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F9B" w:rsidRDefault="00737F9B"/>
    <w:p w:rsidR="00737F9B" w:rsidRDefault="00737F9B"/>
    <w:p w:rsidR="00737F9B" w:rsidRDefault="00737F9B"/>
    <w:p w:rsidR="00ED54B2" w:rsidRDefault="00737F9B" w:rsidP="00774977">
      <w:pPr>
        <w:pStyle w:val="Bezmezer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9215D" wp14:editId="23D1C547">
                <wp:simplePos x="897571" y="897571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0"/>
                <wp:wrapSquare wrapText="bothSides"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7F9B" w:rsidRPr="00737F9B" w:rsidRDefault="00737F9B" w:rsidP="00737F9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MVC zásady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9215D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Dv8j9hJwIAAEw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:rsidR="00737F9B" w:rsidRPr="00737F9B" w:rsidRDefault="00737F9B" w:rsidP="00737F9B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MVC zásady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74977">
        <w:t>Správné pojmenovávání prvků na formuláři</w:t>
      </w:r>
    </w:p>
    <w:p w:rsidR="00774977" w:rsidRDefault="00774977" w:rsidP="00774977">
      <w:pPr>
        <w:pStyle w:val="Bezmezer"/>
        <w:numPr>
          <w:ilvl w:val="0"/>
          <w:numId w:val="1"/>
        </w:numPr>
      </w:pPr>
      <w:r>
        <w:t>Zvolení správných komponent</w:t>
      </w:r>
    </w:p>
    <w:p w:rsidR="00774977" w:rsidRDefault="00774977" w:rsidP="00774977">
      <w:pPr>
        <w:pStyle w:val="Bezmezer"/>
        <w:numPr>
          <w:ilvl w:val="0"/>
          <w:numId w:val="1"/>
        </w:numPr>
      </w:pPr>
      <w:r>
        <w:t>Oddělovat prezentační vrstvu, logickou vrstvu, databázovou vrstvu, atd. viz obrázek</w:t>
      </w:r>
    </w:p>
    <w:p w:rsidR="00774977" w:rsidRDefault="00774977" w:rsidP="00774977">
      <w:pPr>
        <w:pStyle w:val="Bezmezer"/>
        <w:numPr>
          <w:ilvl w:val="0"/>
          <w:numId w:val="1"/>
        </w:numPr>
      </w:pPr>
      <w:r>
        <w:t>Užití modelu</w:t>
      </w:r>
      <w:r w:rsidR="00ED5DCB">
        <w:t xml:space="preserve"> pro správu dat</w:t>
      </w:r>
    </w:p>
    <w:p w:rsidR="004449ED" w:rsidRDefault="004449ED" w:rsidP="00774977">
      <w:pPr>
        <w:pStyle w:val="Bezmezer"/>
        <w:numPr>
          <w:ilvl w:val="0"/>
          <w:numId w:val="1"/>
        </w:numPr>
      </w:pPr>
      <w:r>
        <w:t>Co využívat co nejméně transakcí a dotahovat pouze data, která jsou potřeba</w:t>
      </w:r>
    </w:p>
    <w:p w:rsidR="006D2876" w:rsidRDefault="006D2876" w:rsidP="00774977">
      <w:pPr>
        <w:pStyle w:val="Bezmezer"/>
        <w:numPr>
          <w:ilvl w:val="0"/>
          <w:numId w:val="1"/>
        </w:numPr>
      </w:pPr>
      <w:r>
        <w:t>Validovat uživatelské vstupy</w:t>
      </w:r>
    </w:p>
    <w:p w:rsidR="004A7004" w:rsidRDefault="004A7004" w:rsidP="00774977">
      <w:pPr>
        <w:pStyle w:val="Bezmezer"/>
        <w:numPr>
          <w:ilvl w:val="0"/>
          <w:numId w:val="1"/>
        </w:numPr>
      </w:pPr>
      <w:r>
        <w:t>Výjimky zachycuj ve formulářích. V ostatních vrstvách je vyhazuj o úroveň výš</w:t>
      </w:r>
    </w:p>
    <w:p w:rsidR="000C0900" w:rsidRDefault="000C0900" w:rsidP="00774977">
      <w:pPr>
        <w:pStyle w:val="Bezmezer"/>
        <w:numPr>
          <w:ilvl w:val="0"/>
          <w:numId w:val="1"/>
        </w:numPr>
      </w:pPr>
      <w:r>
        <w:t>Mapování DTO a Entit provádět v</w:t>
      </w:r>
      <w:r w:rsidR="00CA600C">
        <w:t>e vrstvě</w:t>
      </w:r>
      <w:r w:rsidR="00CF1C99">
        <w:t xml:space="preserve"> </w:t>
      </w:r>
      <w:proofErr w:type="spellStart"/>
      <w:r w:rsidR="00CF1C99">
        <w:t>controlleru</w:t>
      </w:r>
      <w:proofErr w:type="spellEnd"/>
    </w:p>
    <w:p w:rsidR="00CF1C99" w:rsidRDefault="002604E5" w:rsidP="00774977">
      <w:pPr>
        <w:pStyle w:val="Bezmezer"/>
        <w:numPr>
          <w:ilvl w:val="0"/>
          <w:numId w:val="1"/>
        </w:numPr>
      </w:pPr>
      <w:r>
        <w:t>Každá logika musí být pokud možno zabalená a samostatná v logické vrstvě. Otestuj, že ji jde použít i jinak, než ji právě používáš ty (zavolej ji z jiného objektu)</w:t>
      </w:r>
    </w:p>
    <w:p w:rsidR="002604E5" w:rsidRDefault="002604E5" w:rsidP="00774977">
      <w:pPr>
        <w:pStyle w:val="Bezmezer"/>
        <w:numPr>
          <w:ilvl w:val="0"/>
          <w:numId w:val="1"/>
        </w:numPr>
      </w:pPr>
      <w:bookmarkStart w:id="0" w:name="_GoBack"/>
      <w:bookmarkEnd w:id="0"/>
    </w:p>
    <w:sectPr w:rsidR="00260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754E6"/>
    <w:multiLevelType w:val="hybridMultilevel"/>
    <w:tmpl w:val="7534EB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F9B"/>
    <w:rsid w:val="000C0900"/>
    <w:rsid w:val="002604E5"/>
    <w:rsid w:val="004449ED"/>
    <w:rsid w:val="004A7004"/>
    <w:rsid w:val="006D2876"/>
    <w:rsid w:val="00737F9B"/>
    <w:rsid w:val="00774977"/>
    <w:rsid w:val="00CA600C"/>
    <w:rsid w:val="00CF1C99"/>
    <w:rsid w:val="00ED54B2"/>
    <w:rsid w:val="00ED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A2D1"/>
  <w15:chartTrackingRefBased/>
  <w15:docId w15:val="{75DE7CBE-3751-4909-995B-E575F032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737F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501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NcFerrari</dc:creator>
  <cp:keywords/>
  <dc:description/>
  <cp:lastModifiedBy>NcFerrari</cp:lastModifiedBy>
  <cp:revision>11</cp:revision>
  <dcterms:created xsi:type="dcterms:W3CDTF">2021-06-07T14:01:00Z</dcterms:created>
  <dcterms:modified xsi:type="dcterms:W3CDTF">2021-06-07T14:18:00Z</dcterms:modified>
</cp:coreProperties>
</file>