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414360344"/>
        <w:docPartObj>
          <w:docPartGallery w:val="Cover Pages"/>
          <w:docPartUnique/>
        </w:docPartObj>
      </w:sdtPr>
      <w:sdtEndPr>
        <w:rPr>
          <w:rFonts w:eastAsiaTheme="minorHAnsi"/>
          <w:kern w:val="2"/>
          <w:sz w:val="22"/>
          <w:lang w:val="fr-CA"/>
          <w14:ligatures w14:val="standardContextual"/>
        </w:rPr>
      </w:sdtEndPr>
      <w:sdtContent>
        <w:p w14:paraId="55AE88D2" w14:textId="534800F2" w:rsidR="004D1EBF" w:rsidRDefault="004D1EBF">
          <w:pPr>
            <w:pStyle w:val="Sansinterligne"/>
            <w:rPr>
              <w:sz w:val="2"/>
            </w:rPr>
          </w:pPr>
        </w:p>
        <w:p w14:paraId="23C3C718" w14:textId="77777777" w:rsidR="004D1EBF" w:rsidRDefault="004D1EBF">
          <w:r>
            <w:rPr>
              <w:noProof/>
            </w:rPr>
            <mc:AlternateContent>
              <mc:Choice Requires="wps">
                <w:drawing>
                  <wp:anchor distT="0" distB="0" distL="114300" distR="114300" simplePos="0" relativeHeight="251661312" behindDoc="0" locked="0" layoutInCell="1" allowOverlap="1" wp14:anchorId="28B99F4A" wp14:editId="74209CD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lang w:val="fr-CA"/>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95D5A31" w14:textId="7CAE0D5D" w:rsidR="004D1EBF" w:rsidRPr="004D1EBF" w:rsidRDefault="004D1EBF">
                                    <w:pPr>
                                      <w:pStyle w:val="Sansinterligne"/>
                                      <w:rPr>
                                        <w:rFonts w:asciiTheme="majorHAnsi" w:eastAsiaTheme="majorEastAsia" w:hAnsiTheme="majorHAnsi" w:cstheme="majorBidi"/>
                                        <w:caps/>
                                        <w:color w:val="2C7FCE" w:themeColor="text2" w:themeTint="99"/>
                                        <w:sz w:val="68"/>
                                        <w:szCs w:val="68"/>
                                        <w:lang w:val="fr-CA"/>
                                      </w:rPr>
                                    </w:pPr>
                                    <w:r w:rsidRPr="004D1EBF">
                                      <w:rPr>
                                        <w:rFonts w:asciiTheme="majorHAnsi" w:eastAsiaTheme="majorEastAsia" w:hAnsiTheme="majorHAnsi" w:cstheme="majorBidi"/>
                                        <w:caps/>
                                        <w:color w:val="2C7FCE" w:themeColor="text2" w:themeTint="99"/>
                                        <w:sz w:val="64"/>
                                        <w:szCs w:val="64"/>
                                        <w:lang w:val="fr-CA"/>
                                      </w:rPr>
                                      <w:t>Guide de c</w:t>
                                    </w:r>
                                    <w:r>
                                      <w:rPr>
                                        <w:rFonts w:asciiTheme="majorHAnsi" w:eastAsiaTheme="majorEastAsia" w:hAnsiTheme="majorHAnsi" w:cstheme="majorBidi"/>
                                        <w:caps/>
                                        <w:color w:val="2C7FCE" w:themeColor="text2" w:themeTint="99"/>
                                        <w:sz w:val="64"/>
                                        <w:szCs w:val="64"/>
                                        <w:lang w:val="fr-CA"/>
                                      </w:rPr>
                                      <w:t>onception</w:t>
                                    </w:r>
                                  </w:p>
                                </w:sdtContent>
                              </w:sdt>
                              <w:p w14:paraId="1CE65799" w14:textId="77777777" w:rsidR="004D1EBF" w:rsidRPr="004D1EBF" w:rsidRDefault="004D1EBF">
                                <w:pPr>
                                  <w:rPr>
                                    <w:lang w:val="fr-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8B99F4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lang w:val="fr-CA"/>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95D5A31" w14:textId="7CAE0D5D" w:rsidR="004D1EBF" w:rsidRPr="004D1EBF" w:rsidRDefault="004D1EBF">
                              <w:pPr>
                                <w:pStyle w:val="Sansinterligne"/>
                                <w:rPr>
                                  <w:rFonts w:asciiTheme="majorHAnsi" w:eastAsiaTheme="majorEastAsia" w:hAnsiTheme="majorHAnsi" w:cstheme="majorBidi"/>
                                  <w:caps/>
                                  <w:color w:val="2C7FCE" w:themeColor="text2" w:themeTint="99"/>
                                  <w:sz w:val="68"/>
                                  <w:szCs w:val="68"/>
                                  <w:lang w:val="fr-CA"/>
                                </w:rPr>
                              </w:pPr>
                              <w:r w:rsidRPr="004D1EBF">
                                <w:rPr>
                                  <w:rFonts w:asciiTheme="majorHAnsi" w:eastAsiaTheme="majorEastAsia" w:hAnsiTheme="majorHAnsi" w:cstheme="majorBidi"/>
                                  <w:caps/>
                                  <w:color w:val="2C7FCE" w:themeColor="text2" w:themeTint="99"/>
                                  <w:sz w:val="64"/>
                                  <w:szCs w:val="64"/>
                                  <w:lang w:val="fr-CA"/>
                                </w:rPr>
                                <w:t>Guide de c</w:t>
                              </w:r>
                              <w:r>
                                <w:rPr>
                                  <w:rFonts w:asciiTheme="majorHAnsi" w:eastAsiaTheme="majorEastAsia" w:hAnsiTheme="majorHAnsi" w:cstheme="majorBidi"/>
                                  <w:caps/>
                                  <w:color w:val="2C7FCE" w:themeColor="text2" w:themeTint="99"/>
                                  <w:sz w:val="64"/>
                                  <w:szCs w:val="64"/>
                                  <w:lang w:val="fr-CA"/>
                                </w:rPr>
                                <w:t>onception</w:t>
                              </w:r>
                            </w:p>
                          </w:sdtContent>
                        </w:sdt>
                        <w:p w14:paraId="1CE65799" w14:textId="77777777" w:rsidR="004D1EBF" w:rsidRPr="004D1EBF" w:rsidRDefault="004D1EBF">
                          <w:pPr>
                            <w:rPr>
                              <w:lang w:val="fr-CA"/>
                            </w:rPr>
                          </w:pPr>
                        </w:p>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222ED953" wp14:editId="7A54158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9DCEAA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6CB983F" wp14:editId="4B9C4A1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E151A" w14:textId="6474E824" w:rsidR="004D1EBF" w:rsidRPr="004D1EBF" w:rsidRDefault="004D1EBF">
                                <w:pPr>
                                  <w:pStyle w:val="Sansinterligne"/>
                                  <w:jc w:val="right"/>
                                  <w:rPr>
                                    <w:color w:val="156082" w:themeColor="accent1"/>
                                    <w:sz w:val="36"/>
                                    <w:szCs w:val="36"/>
                                    <w:lang w:val="fr-CA"/>
                                  </w:rPr>
                                </w:pPr>
                                <w:sdt>
                                  <w:sdtPr>
                                    <w:rPr>
                                      <w:color w:val="156082" w:themeColor="accent1"/>
                                      <w:sz w:val="36"/>
                                      <w:szCs w:val="36"/>
                                      <w:lang w:val="fr-CA"/>
                                    </w:rPr>
                                    <w:alias w:val="School"/>
                                    <w:tag w:val="School"/>
                                    <w:id w:val="1850680582"/>
                                    <w:dataBinding w:prefixMappings="xmlns:ns0='http://schemas.openxmlformats.org/officeDocument/2006/extended-properties' " w:xpath="/ns0:Properties[1]/ns0:Company[1]" w:storeItemID="{6668398D-A668-4E3E-A5EB-62B293D839F1}"/>
                                    <w:text/>
                                  </w:sdtPr>
                                  <w:sdtContent>
                                    <w:r w:rsidRPr="004D1EBF">
                                      <w:rPr>
                                        <w:color w:val="156082" w:themeColor="accent1"/>
                                        <w:sz w:val="36"/>
                                        <w:szCs w:val="36"/>
                                        <w:lang w:val="fr-CA"/>
                                      </w:rPr>
                                      <w:t xml:space="preserve">Nadine Chargui </w:t>
                                    </w:r>
                                    <w:proofErr w:type="gramStart"/>
                                    <w:r w:rsidRPr="004D1EBF">
                                      <w:rPr>
                                        <w:color w:val="156082" w:themeColor="accent1"/>
                                        <w:sz w:val="36"/>
                                        <w:szCs w:val="36"/>
                                        <w:lang w:val="fr-CA"/>
                                      </w:rPr>
                                      <w:t>et  Aya</w:t>
                                    </w:r>
                                    <w:proofErr w:type="gramEnd"/>
                                    <w:r>
                                      <w:rPr>
                                        <w:color w:val="156082" w:themeColor="accent1"/>
                                        <w:sz w:val="36"/>
                                        <w:szCs w:val="36"/>
                                        <w:lang w:val="fr-CA"/>
                                      </w:rPr>
                                      <w:t xml:space="preserve"> Issa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66C6CDF" w14:textId="7554B8BC" w:rsidR="004D1EBF" w:rsidRPr="004D1EBF" w:rsidRDefault="004D1EBF">
                                    <w:pPr>
                                      <w:pStyle w:val="Sansinterligne"/>
                                      <w:jc w:val="right"/>
                                      <w:rPr>
                                        <w:color w:val="156082" w:themeColor="accent1"/>
                                        <w:sz w:val="36"/>
                                        <w:szCs w:val="36"/>
                                        <w:lang w:val="fr-CA"/>
                                      </w:rPr>
                                    </w:pPr>
                                    <w:r>
                                      <w:rPr>
                                        <w:color w:val="156082" w:themeColor="accent1"/>
                                        <w:sz w:val="36"/>
                                        <w:szCs w:val="36"/>
                                      </w:rPr>
                                      <w:t>Équipe 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6CB983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9AE151A" w14:textId="6474E824" w:rsidR="004D1EBF" w:rsidRPr="004D1EBF" w:rsidRDefault="004D1EBF">
                          <w:pPr>
                            <w:pStyle w:val="Sansinterligne"/>
                            <w:jc w:val="right"/>
                            <w:rPr>
                              <w:color w:val="156082" w:themeColor="accent1"/>
                              <w:sz w:val="36"/>
                              <w:szCs w:val="36"/>
                              <w:lang w:val="fr-CA"/>
                            </w:rPr>
                          </w:pPr>
                          <w:sdt>
                            <w:sdtPr>
                              <w:rPr>
                                <w:color w:val="156082" w:themeColor="accent1"/>
                                <w:sz w:val="36"/>
                                <w:szCs w:val="36"/>
                                <w:lang w:val="fr-CA"/>
                              </w:rPr>
                              <w:alias w:val="School"/>
                              <w:tag w:val="School"/>
                              <w:id w:val="1850680582"/>
                              <w:dataBinding w:prefixMappings="xmlns:ns0='http://schemas.openxmlformats.org/officeDocument/2006/extended-properties' " w:xpath="/ns0:Properties[1]/ns0:Company[1]" w:storeItemID="{6668398D-A668-4E3E-A5EB-62B293D839F1}"/>
                              <w:text/>
                            </w:sdtPr>
                            <w:sdtContent>
                              <w:r w:rsidRPr="004D1EBF">
                                <w:rPr>
                                  <w:color w:val="156082" w:themeColor="accent1"/>
                                  <w:sz w:val="36"/>
                                  <w:szCs w:val="36"/>
                                  <w:lang w:val="fr-CA"/>
                                </w:rPr>
                                <w:t xml:space="preserve">Nadine Chargui </w:t>
                              </w:r>
                              <w:proofErr w:type="gramStart"/>
                              <w:r w:rsidRPr="004D1EBF">
                                <w:rPr>
                                  <w:color w:val="156082" w:themeColor="accent1"/>
                                  <w:sz w:val="36"/>
                                  <w:szCs w:val="36"/>
                                  <w:lang w:val="fr-CA"/>
                                </w:rPr>
                                <w:t>et  Aya</w:t>
                              </w:r>
                              <w:proofErr w:type="gramEnd"/>
                              <w:r>
                                <w:rPr>
                                  <w:color w:val="156082" w:themeColor="accent1"/>
                                  <w:sz w:val="36"/>
                                  <w:szCs w:val="36"/>
                                  <w:lang w:val="fr-CA"/>
                                </w:rPr>
                                <w:t xml:space="preserve"> Issa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66C6CDF" w14:textId="7554B8BC" w:rsidR="004D1EBF" w:rsidRPr="004D1EBF" w:rsidRDefault="004D1EBF">
                              <w:pPr>
                                <w:pStyle w:val="Sansinterligne"/>
                                <w:jc w:val="right"/>
                                <w:rPr>
                                  <w:color w:val="156082" w:themeColor="accent1"/>
                                  <w:sz w:val="36"/>
                                  <w:szCs w:val="36"/>
                                  <w:lang w:val="fr-CA"/>
                                </w:rPr>
                              </w:pPr>
                              <w:r>
                                <w:rPr>
                                  <w:color w:val="156082" w:themeColor="accent1"/>
                                  <w:sz w:val="36"/>
                                  <w:szCs w:val="36"/>
                                </w:rPr>
                                <w:t>Équipe 4</w:t>
                              </w:r>
                            </w:p>
                          </w:sdtContent>
                        </w:sdt>
                      </w:txbxContent>
                    </v:textbox>
                    <w10:wrap anchorx="page" anchory="margin"/>
                  </v:shape>
                </w:pict>
              </mc:Fallback>
            </mc:AlternateContent>
          </w:r>
        </w:p>
        <w:p w14:paraId="0BA92794" w14:textId="45D2CD03" w:rsidR="004D1EBF" w:rsidRDefault="004D1EBF">
          <w:pPr>
            <w:rPr>
              <w:lang w:val="fr-CA"/>
            </w:rPr>
          </w:pPr>
          <w:r>
            <w:rPr>
              <w:lang w:val="fr-CA"/>
            </w:rPr>
            <w:br w:type="page"/>
          </w:r>
        </w:p>
      </w:sdtContent>
    </w:sdt>
    <w:p w14:paraId="2632D90C" w14:textId="77777777" w:rsidR="007062CC" w:rsidRDefault="007062CC" w:rsidP="007062CC">
      <w:pPr>
        <w:pStyle w:val="Titre2"/>
        <w:rPr>
          <w:lang w:val="fr-CA"/>
        </w:rPr>
      </w:pPr>
      <w:r w:rsidRPr="007062CC">
        <w:rPr>
          <w:lang w:val="fr-CA"/>
        </w:rPr>
        <w:lastRenderedPageBreak/>
        <w:t>Glossaire</w:t>
      </w:r>
    </w:p>
    <w:p w14:paraId="2E74536A" w14:textId="61847CBD" w:rsidR="00FC5804" w:rsidRPr="00FC5804" w:rsidRDefault="00FC5804" w:rsidP="007062CC">
      <w:pPr>
        <w:rPr>
          <w:b/>
          <w:bCs/>
          <w:lang w:val="fr-CA"/>
        </w:rPr>
      </w:pPr>
      <w:r w:rsidRPr="00073C00">
        <w:rPr>
          <w:b/>
          <w:bCs/>
          <w:u w:val="single"/>
          <w:lang w:val="fr-CA"/>
        </w:rPr>
        <w:t>Bluetooth</w:t>
      </w:r>
      <w:r w:rsidRPr="00073C00">
        <w:rPr>
          <w:b/>
          <w:bCs/>
          <w:u w:val="single"/>
          <w:lang w:val="fr-CA"/>
        </w:rPr>
        <w:t> :</w:t>
      </w:r>
      <w:r w:rsidRPr="00FC5804">
        <w:rPr>
          <w:b/>
          <w:bCs/>
          <w:lang w:val="fr-CA"/>
        </w:rPr>
        <w:t xml:space="preserve"> </w:t>
      </w:r>
      <w:r w:rsidRPr="00FC5804">
        <w:rPr>
          <w:lang w:val="fr-CA"/>
        </w:rPr>
        <w:t>Technologies sans fils permettant la connections entre deux appareils</w:t>
      </w:r>
    </w:p>
    <w:p w14:paraId="5B1774C7" w14:textId="1902E07C" w:rsidR="00FC5804" w:rsidRPr="00FC5804" w:rsidRDefault="00FC5804" w:rsidP="007062CC">
      <w:pPr>
        <w:rPr>
          <w:lang w:val="fr-CA"/>
        </w:rPr>
      </w:pPr>
      <w:r w:rsidRPr="00073C00">
        <w:rPr>
          <w:b/>
          <w:bCs/>
          <w:u w:val="single"/>
          <w:lang w:val="fr-CA"/>
        </w:rPr>
        <w:t>Canvas</w:t>
      </w:r>
      <w:r w:rsidRPr="00FC5804">
        <w:rPr>
          <w:b/>
          <w:bCs/>
          <w:lang w:val="fr-CA"/>
        </w:rPr>
        <w:t xml:space="preserve"> : </w:t>
      </w:r>
      <w:r>
        <w:rPr>
          <w:lang w:val="fr-CA"/>
        </w:rPr>
        <w:t>Éléments html pouvant dessiner des graphiques (utile pour les jeux)</w:t>
      </w:r>
    </w:p>
    <w:p w14:paraId="2DEBF8D0" w14:textId="76E6405E" w:rsidR="007062CC" w:rsidRPr="00073C00" w:rsidRDefault="00FC5804" w:rsidP="007062CC">
      <w:pPr>
        <w:rPr>
          <w:b/>
          <w:bCs/>
          <w:u w:val="single"/>
          <w:lang w:val="fr-CA"/>
        </w:rPr>
      </w:pPr>
      <w:r w:rsidRPr="00073C00">
        <w:rPr>
          <w:b/>
          <w:bCs/>
          <w:u w:val="single"/>
          <w:lang w:val="fr-CA"/>
        </w:rPr>
        <w:t xml:space="preserve">Client: </w:t>
      </w:r>
      <w:r w:rsidR="00073C00" w:rsidRPr="00073C00">
        <w:rPr>
          <w:b/>
          <w:bCs/>
          <w:u w:val="single"/>
          <w:lang w:val="fr-CA"/>
        </w:rPr>
        <w:t xml:space="preserve"> </w:t>
      </w:r>
      <w:r w:rsidRPr="00073C00">
        <w:rPr>
          <w:u w:val="single"/>
          <w:lang w:val="fr-CA"/>
        </w:rPr>
        <w:t xml:space="preserve">joueur </w:t>
      </w:r>
    </w:p>
    <w:p w14:paraId="50B50649" w14:textId="6BD4BD32" w:rsidR="007062CC" w:rsidRPr="00FC5804" w:rsidRDefault="007062CC" w:rsidP="007062CC">
      <w:pPr>
        <w:rPr>
          <w:lang w:val="fr-CA"/>
        </w:rPr>
      </w:pPr>
      <w:r w:rsidRPr="00073C00">
        <w:rPr>
          <w:b/>
          <w:bCs/>
          <w:u w:val="single"/>
          <w:lang w:val="fr-CA"/>
        </w:rPr>
        <w:t>Clavier</w:t>
      </w:r>
      <w:r w:rsidR="00FC5804">
        <w:rPr>
          <w:b/>
          <w:bCs/>
          <w:lang w:val="fr-CA"/>
        </w:rPr>
        <w:t xml:space="preserve"> : </w:t>
      </w:r>
      <w:r w:rsidR="00FC5804">
        <w:rPr>
          <w:lang w:val="fr-CA"/>
        </w:rPr>
        <w:t>Périphérique d’entré pour contrôler le jeu</w:t>
      </w:r>
    </w:p>
    <w:p w14:paraId="4BBF01FD" w14:textId="3F78D5F2" w:rsidR="007062CC" w:rsidRPr="00FC5804" w:rsidRDefault="007062CC" w:rsidP="007062CC">
      <w:pPr>
        <w:rPr>
          <w:b/>
          <w:bCs/>
          <w:lang w:val="fr-CA"/>
        </w:rPr>
      </w:pPr>
      <w:r w:rsidRPr="00073C00">
        <w:rPr>
          <w:b/>
          <w:bCs/>
          <w:u w:val="single"/>
          <w:lang w:val="fr-CA"/>
        </w:rPr>
        <w:t>Contrôle</w:t>
      </w:r>
      <w:r w:rsidR="00FC5804" w:rsidRPr="00073C00">
        <w:rPr>
          <w:b/>
          <w:bCs/>
          <w:u w:val="single"/>
          <w:lang w:val="fr-CA"/>
        </w:rPr>
        <w:t> </w:t>
      </w:r>
      <w:r w:rsidR="00FC5804">
        <w:rPr>
          <w:b/>
          <w:bCs/>
          <w:lang w:val="fr-CA"/>
        </w:rPr>
        <w:t xml:space="preserve">: </w:t>
      </w:r>
      <w:r w:rsidR="00FC5804" w:rsidRPr="00FC5804">
        <w:rPr>
          <w:lang w:val="fr-CA"/>
        </w:rPr>
        <w:t>Mécanisme pour interagir avec le jeu</w:t>
      </w:r>
    </w:p>
    <w:p w14:paraId="79BC126F" w14:textId="623AD59A" w:rsidR="007062CC" w:rsidRPr="00073C00" w:rsidRDefault="007062CC" w:rsidP="007062CC">
      <w:pPr>
        <w:rPr>
          <w:b/>
          <w:bCs/>
          <w:u w:val="single"/>
          <w:lang w:val="fr-CA"/>
        </w:rPr>
      </w:pPr>
      <w:proofErr w:type="gramStart"/>
      <w:r w:rsidRPr="00073C00">
        <w:rPr>
          <w:b/>
          <w:bCs/>
          <w:u w:val="single"/>
          <w:lang w:val="fr-CA"/>
        </w:rPr>
        <w:t>i</w:t>
      </w:r>
      <w:proofErr w:type="gramEnd"/>
      <w:r w:rsidRPr="00073C00">
        <w:rPr>
          <w:b/>
          <w:bCs/>
          <w:u w:val="single"/>
          <w:lang w:val="fr-CA"/>
        </w:rPr>
        <w:t>18</w:t>
      </w:r>
      <w:r w:rsidR="00FC5804" w:rsidRPr="00073C00">
        <w:rPr>
          <w:b/>
          <w:bCs/>
          <w:u w:val="single"/>
          <w:lang w:val="fr-CA"/>
        </w:rPr>
        <w:t xml:space="preserve"> : </w:t>
      </w:r>
      <w:r w:rsidR="00073C00" w:rsidRPr="00073C00">
        <w:rPr>
          <w:lang w:val="fr-CA"/>
        </w:rPr>
        <w:t>Processus pour adapté différents langages</w:t>
      </w:r>
    </w:p>
    <w:p w14:paraId="3F1C3020" w14:textId="5A3D2996" w:rsidR="007062CC" w:rsidRPr="00FC5804" w:rsidRDefault="007062CC" w:rsidP="007062CC">
      <w:pPr>
        <w:rPr>
          <w:b/>
          <w:bCs/>
          <w:lang w:val="fr-CA"/>
        </w:rPr>
      </w:pPr>
      <w:r w:rsidRPr="00073C00">
        <w:rPr>
          <w:b/>
          <w:bCs/>
          <w:u w:val="single"/>
          <w:lang w:val="fr-CA"/>
        </w:rPr>
        <w:t>Interface utilisateur (UI</w:t>
      </w:r>
      <w:r w:rsidRPr="00FC5804">
        <w:rPr>
          <w:b/>
          <w:bCs/>
          <w:lang w:val="fr-CA"/>
        </w:rPr>
        <w:t>)</w:t>
      </w:r>
      <w:r w:rsidR="00FC5804" w:rsidRPr="00FC5804">
        <w:rPr>
          <w:b/>
          <w:bCs/>
          <w:lang w:val="fr-CA"/>
        </w:rPr>
        <w:t xml:space="preserve"> : </w:t>
      </w:r>
      <w:r w:rsidR="00FC5804" w:rsidRPr="00FC5804">
        <w:rPr>
          <w:lang w:val="fr-CA"/>
        </w:rPr>
        <w:t>éléments visuelle et interactif du jeu</w:t>
      </w:r>
    </w:p>
    <w:p w14:paraId="376F0295" w14:textId="58E57765" w:rsidR="007062CC" w:rsidRPr="00FC5804" w:rsidRDefault="007062CC" w:rsidP="007062CC">
      <w:pPr>
        <w:rPr>
          <w:b/>
          <w:bCs/>
          <w:lang w:val="fr-CA"/>
        </w:rPr>
      </w:pPr>
      <w:r w:rsidRPr="00073C00">
        <w:rPr>
          <w:b/>
          <w:bCs/>
          <w:u w:val="single"/>
          <w:lang w:val="fr-CA"/>
        </w:rPr>
        <w:t>Manette</w:t>
      </w:r>
      <w:r w:rsidR="00FC5804">
        <w:rPr>
          <w:b/>
          <w:bCs/>
          <w:lang w:val="fr-CA"/>
        </w:rPr>
        <w:t xml:space="preserve"> : </w:t>
      </w:r>
      <w:r w:rsidR="00FC5804">
        <w:rPr>
          <w:lang w:val="fr-CA"/>
        </w:rPr>
        <w:t xml:space="preserve">Périphérique d’entré pour contrôler </w:t>
      </w:r>
      <w:r w:rsidR="00FC5804">
        <w:rPr>
          <w:lang w:val="fr-CA"/>
        </w:rPr>
        <w:t>le jeu</w:t>
      </w:r>
    </w:p>
    <w:p w14:paraId="38C2E87E" w14:textId="63E3E2FA" w:rsidR="007062CC" w:rsidRPr="00FC5804" w:rsidRDefault="007062CC" w:rsidP="007062CC">
      <w:pPr>
        <w:rPr>
          <w:b/>
          <w:bCs/>
          <w:lang w:val="fr-CA"/>
        </w:rPr>
      </w:pPr>
      <w:r w:rsidRPr="00073C00">
        <w:rPr>
          <w:b/>
          <w:bCs/>
          <w:u w:val="single"/>
          <w:lang w:val="fr-CA"/>
        </w:rPr>
        <w:t>Responsive</w:t>
      </w:r>
      <w:r w:rsidR="00FC5804">
        <w:rPr>
          <w:b/>
          <w:bCs/>
          <w:lang w:val="fr-CA"/>
        </w:rPr>
        <w:t xml:space="preserve"> : </w:t>
      </w:r>
      <w:r w:rsidR="00073C00" w:rsidRPr="00073C00">
        <w:rPr>
          <w:lang w:val="fr-CA"/>
        </w:rPr>
        <w:t>Interface adapté à l’écrans</w:t>
      </w:r>
    </w:p>
    <w:p w14:paraId="0754C3BB" w14:textId="7C8AE0FD" w:rsidR="007062CC" w:rsidRDefault="00FC5804" w:rsidP="007062CC">
      <w:pPr>
        <w:rPr>
          <w:lang w:val="fr-CA"/>
        </w:rPr>
      </w:pPr>
      <w:r w:rsidRPr="00073C00">
        <w:rPr>
          <w:b/>
          <w:bCs/>
          <w:u w:val="single"/>
          <w:lang w:val="fr-CA"/>
        </w:rPr>
        <w:t>Minuteur </w:t>
      </w:r>
      <w:r>
        <w:rPr>
          <w:b/>
          <w:bCs/>
          <w:lang w:val="fr-CA"/>
        </w:rPr>
        <w:t xml:space="preserve">: </w:t>
      </w:r>
      <w:r w:rsidR="00073C00" w:rsidRPr="00073C00">
        <w:rPr>
          <w:lang w:val="fr-CA"/>
        </w:rPr>
        <w:t>Outil de mesure pour le temps afin d’accomplir une tâche</w:t>
      </w:r>
    </w:p>
    <w:p w14:paraId="6D5F245A" w14:textId="23C9466C" w:rsidR="00FC5804" w:rsidRDefault="00FC5804" w:rsidP="007062CC">
      <w:pPr>
        <w:rPr>
          <w:lang w:val="fr-CA"/>
        </w:rPr>
      </w:pPr>
    </w:p>
    <w:p w14:paraId="002CF8B3" w14:textId="77777777" w:rsidR="007062CC" w:rsidRPr="007062CC" w:rsidRDefault="007062CC" w:rsidP="007062CC">
      <w:pPr>
        <w:pStyle w:val="Titre2"/>
        <w:rPr>
          <w:lang w:val="fr-CA"/>
        </w:rPr>
      </w:pPr>
    </w:p>
    <w:p w14:paraId="584D92BD" w14:textId="77777777" w:rsidR="007062CC" w:rsidRPr="007062CC" w:rsidRDefault="007062CC" w:rsidP="007062CC">
      <w:pPr>
        <w:pStyle w:val="Titre2"/>
        <w:rPr>
          <w:lang w:val="fr-CA"/>
        </w:rPr>
      </w:pPr>
      <w:r w:rsidRPr="007062CC">
        <w:rPr>
          <w:lang w:val="fr-CA"/>
        </w:rPr>
        <w:t>Principe de base</w:t>
      </w:r>
    </w:p>
    <w:p w14:paraId="1EDB5AB7" w14:textId="2BE9D619" w:rsidR="007062CC" w:rsidRDefault="007062CC" w:rsidP="007062CC">
      <w:pPr>
        <w:rPr>
          <w:lang w:val="fr-CA"/>
        </w:rPr>
      </w:pPr>
      <w:r>
        <w:rPr>
          <w:lang w:val="fr-CA"/>
        </w:rPr>
        <w:t xml:space="preserve">Ce jeu de voiture a pour principe de contrôler une voiture dans une autoroute. Le client va utiliser sa manette pour le contrôle du jeu et attraper les cônes qui tombent du ciel. Les acteurs principaux sont : </w:t>
      </w:r>
    </w:p>
    <w:p w14:paraId="2CA0E174" w14:textId="67640C76" w:rsidR="007062CC" w:rsidRDefault="007062CC" w:rsidP="007062CC">
      <w:pPr>
        <w:rPr>
          <w:lang w:val="fr-CA"/>
        </w:rPr>
      </w:pPr>
      <w:r>
        <w:rPr>
          <w:lang w:val="fr-CA"/>
        </w:rPr>
        <w:t>Client(joueur)</w:t>
      </w:r>
      <w:r w:rsidR="00073C00">
        <w:rPr>
          <w:lang w:val="fr-CA"/>
        </w:rPr>
        <w:t> : Utilise une manette ou un clavier pour pouvoir manipuler la voiture</w:t>
      </w:r>
    </w:p>
    <w:p w14:paraId="1010A783" w14:textId="549FA25F" w:rsidR="00FC5804" w:rsidRDefault="00FC5804" w:rsidP="007062CC">
      <w:pPr>
        <w:rPr>
          <w:lang w:val="fr-CA"/>
        </w:rPr>
      </w:pPr>
      <w:r>
        <w:rPr>
          <w:lang w:val="fr-CA"/>
        </w:rPr>
        <w:t>Bluetooth</w:t>
      </w:r>
      <w:r w:rsidR="00073C00">
        <w:rPr>
          <w:lang w:val="fr-CA"/>
        </w:rPr>
        <w:t xml:space="preserve"> : Utilisé pour connecter la manette </w:t>
      </w:r>
    </w:p>
    <w:p w14:paraId="79CE244A" w14:textId="7453186D" w:rsidR="00073C00" w:rsidRDefault="00073C00" w:rsidP="00073C00">
      <w:pPr>
        <w:rPr>
          <w:lang w:val="fr-CA"/>
        </w:rPr>
      </w:pPr>
      <w:r>
        <w:rPr>
          <w:lang w:val="fr-CA"/>
        </w:rPr>
        <w:t>Serveur (logiciel du jeux) : Gère la logique du jeu, les règles, héberger sur un navigateur</w:t>
      </w:r>
    </w:p>
    <w:p w14:paraId="65A0941D" w14:textId="77777777" w:rsidR="00073C00" w:rsidRDefault="00073C00">
      <w:pPr>
        <w:rPr>
          <w:rFonts w:asciiTheme="majorHAnsi" w:eastAsiaTheme="majorEastAsia" w:hAnsiTheme="majorHAnsi" w:cstheme="majorBidi"/>
          <w:color w:val="0F4761" w:themeColor="accent1" w:themeShade="BF"/>
          <w:sz w:val="32"/>
          <w:szCs w:val="32"/>
          <w:lang w:val="fr-CA"/>
        </w:rPr>
      </w:pPr>
      <w:r>
        <w:rPr>
          <w:lang w:val="fr-CA"/>
        </w:rPr>
        <w:br w:type="page"/>
      </w:r>
    </w:p>
    <w:p w14:paraId="3F43F317" w14:textId="2609EB9C" w:rsidR="007062CC" w:rsidRDefault="007062CC" w:rsidP="007062CC">
      <w:pPr>
        <w:pStyle w:val="Titre2"/>
        <w:rPr>
          <w:lang w:val="fr-CA"/>
        </w:rPr>
      </w:pPr>
      <w:r w:rsidRPr="007062CC">
        <w:rPr>
          <w:lang w:val="fr-CA"/>
        </w:rPr>
        <w:lastRenderedPageBreak/>
        <w:t>Actions possibles</w:t>
      </w:r>
    </w:p>
    <w:p w14:paraId="24D8A7A6" w14:textId="77777777" w:rsidR="00AF75BE" w:rsidRDefault="00073C00" w:rsidP="00B961F9">
      <w:pPr>
        <w:pStyle w:val="Paragraphedeliste"/>
        <w:numPr>
          <w:ilvl w:val="0"/>
          <w:numId w:val="2"/>
        </w:numPr>
        <w:rPr>
          <w:b/>
          <w:bCs/>
          <w:u w:val="single"/>
          <w:lang w:val="fr-CA"/>
        </w:rPr>
      </w:pPr>
      <w:r w:rsidRPr="00B961F9">
        <w:rPr>
          <w:b/>
          <w:bCs/>
          <w:u w:val="single"/>
          <w:lang w:val="fr-CA"/>
        </w:rPr>
        <w:t>Utiliser les contrôles de la manette et du clavier</w:t>
      </w:r>
      <w:r w:rsidR="00AF75BE">
        <w:rPr>
          <w:b/>
          <w:bCs/>
          <w:u w:val="single"/>
          <w:lang w:val="fr-CA"/>
        </w:rPr>
        <w:t xml:space="preserve"> : </w:t>
      </w:r>
    </w:p>
    <w:p w14:paraId="7D88184A" w14:textId="077C32C9" w:rsidR="00073C00" w:rsidRPr="00B961F9" w:rsidRDefault="00AF75BE" w:rsidP="00AF75BE">
      <w:pPr>
        <w:pStyle w:val="Paragraphedeliste"/>
        <w:rPr>
          <w:b/>
          <w:bCs/>
          <w:u w:val="single"/>
          <w:lang w:val="fr-CA"/>
        </w:rPr>
      </w:pPr>
      <w:r>
        <w:rPr>
          <w:lang w:val="fr-CA"/>
        </w:rPr>
        <w:t xml:space="preserve">Naviguer sur les boutons et </w:t>
      </w:r>
      <w:r w:rsidR="000E1857">
        <w:rPr>
          <w:lang w:val="fr-CA"/>
        </w:rPr>
        <w:t>les avancements</w:t>
      </w:r>
      <w:r>
        <w:rPr>
          <w:lang w:val="fr-CA"/>
        </w:rPr>
        <w:t xml:space="preserve"> dans le jeu</w:t>
      </w:r>
    </w:p>
    <w:p w14:paraId="73C2F741" w14:textId="77777777" w:rsidR="00B961F9" w:rsidRPr="00073C00" w:rsidRDefault="00B961F9" w:rsidP="00073C00">
      <w:pPr>
        <w:rPr>
          <w:b/>
          <w:bCs/>
          <w:u w:val="single"/>
          <w:lang w:val="fr-CA"/>
        </w:rPr>
      </w:pPr>
    </w:p>
    <w:p w14:paraId="692645A6" w14:textId="77777777" w:rsidR="00B961F9" w:rsidRPr="00B961F9" w:rsidRDefault="00073C00" w:rsidP="00B961F9">
      <w:pPr>
        <w:pStyle w:val="Paragraphedeliste"/>
        <w:numPr>
          <w:ilvl w:val="0"/>
          <w:numId w:val="2"/>
        </w:numPr>
        <w:rPr>
          <w:b/>
          <w:bCs/>
          <w:u w:val="single"/>
          <w:lang w:val="fr-CA"/>
        </w:rPr>
      </w:pPr>
      <w:r w:rsidRPr="00B961F9">
        <w:rPr>
          <w:b/>
          <w:bCs/>
          <w:u w:val="single"/>
          <w:lang w:val="fr-CA"/>
        </w:rPr>
        <w:t>Changer la langue :</w:t>
      </w:r>
      <w:r w:rsidR="00B961F9" w:rsidRPr="00B961F9">
        <w:rPr>
          <w:b/>
          <w:bCs/>
          <w:u w:val="single"/>
          <w:lang w:val="fr-CA"/>
        </w:rPr>
        <w:t xml:space="preserve"> </w:t>
      </w:r>
    </w:p>
    <w:p w14:paraId="4632039A" w14:textId="6CCD8941" w:rsidR="00073C00" w:rsidRPr="00B961F9" w:rsidRDefault="00B961F9" w:rsidP="00B961F9">
      <w:pPr>
        <w:pStyle w:val="Paragraphedeliste"/>
        <w:rPr>
          <w:lang w:val="fr-CA"/>
        </w:rPr>
      </w:pPr>
      <w:r w:rsidRPr="00B961F9">
        <w:rPr>
          <w:lang w:val="fr-CA"/>
        </w:rPr>
        <w:t>Changer la langue entre Français, anglais et espagnol</w:t>
      </w:r>
      <w:r w:rsidR="000E1857">
        <w:rPr>
          <w:lang w:val="fr-CA"/>
        </w:rPr>
        <w:t xml:space="preserve"> (i18)</w:t>
      </w:r>
    </w:p>
    <w:p w14:paraId="5F963720" w14:textId="77777777" w:rsidR="00B961F9" w:rsidRPr="00B961F9" w:rsidRDefault="00B961F9" w:rsidP="00073C00">
      <w:pPr>
        <w:rPr>
          <w:lang w:val="fr-CA"/>
        </w:rPr>
      </w:pPr>
    </w:p>
    <w:p w14:paraId="0D18B551" w14:textId="77777777" w:rsidR="00B961F9" w:rsidRPr="00B961F9" w:rsidRDefault="00073C00" w:rsidP="00B961F9">
      <w:pPr>
        <w:pStyle w:val="Paragraphedeliste"/>
        <w:numPr>
          <w:ilvl w:val="0"/>
          <w:numId w:val="2"/>
        </w:numPr>
        <w:rPr>
          <w:b/>
          <w:bCs/>
          <w:u w:val="single"/>
          <w:lang w:val="fr-CA"/>
        </w:rPr>
      </w:pPr>
      <w:r w:rsidRPr="00B961F9">
        <w:rPr>
          <w:b/>
          <w:bCs/>
          <w:u w:val="single"/>
          <w:lang w:val="fr-CA"/>
        </w:rPr>
        <w:t xml:space="preserve">Aller dans le mode d’emploi : </w:t>
      </w:r>
    </w:p>
    <w:p w14:paraId="5B2A2CDE" w14:textId="68481247" w:rsidR="00073C00" w:rsidRPr="00B961F9" w:rsidRDefault="00B961F9" w:rsidP="00B961F9">
      <w:pPr>
        <w:pStyle w:val="Paragraphedeliste"/>
        <w:rPr>
          <w:lang w:val="fr-CA"/>
        </w:rPr>
      </w:pPr>
      <w:r w:rsidRPr="00B961F9">
        <w:rPr>
          <w:lang w:val="fr-CA"/>
        </w:rPr>
        <w:t>Le mode d’emploi montre le but du jeu et les contrôles</w:t>
      </w:r>
    </w:p>
    <w:p w14:paraId="362DF180" w14:textId="77777777" w:rsidR="00B961F9" w:rsidRPr="00B961F9" w:rsidRDefault="00B961F9" w:rsidP="00073C00">
      <w:pPr>
        <w:rPr>
          <w:lang w:val="fr-CA"/>
        </w:rPr>
      </w:pPr>
    </w:p>
    <w:p w14:paraId="2A26EDC9" w14:textId="77777777" w:rsidR="00B961F9" w:rsidRPr="00B961F9" w:rsidRDefault="00073C00" w:rsidP="00B961F9">
      <w:pPr>
        <w:pStyle w:val="Paragraphedeliste"/>
        <w:numPr>
          <w:ilvl w:val="0"/>
          <w:numId w:val="2"/>
        </w:numPr>
        <w:rPr>
          <w:b/>
          <w:bCs/>
          <w:u w:val="single"/>
          <w:lang w:val="fr-CA"/>
        </w:rPr>
      </w:pPr>
      <w:r w:rsidRPr="00B961F9">
        <w:rPr>
          <w:b/>
          <w:bCs/>
          <w:u w:val="single"/>
          <w:lang w:val="fr-CA"/>
        </w:rPr>
        <w:t>Mute le jeu</w:t>
      </w:r>
      <w:r w:rsidR="00B961F9" w:rsidRPr="00B961F9">
        <w:rPr>
          <w:b/>
          <w:bCs/>
          <w:u w:val="single"/>
          <w:lang w:val="fr-CA"/>
        </w:rPr>
        <w:t> :</w:t>
      </w:r>
    </w:p>
    <w:p w14:paraId="7A5A5859" w14:textId="2C401CA6" w:rsidR="00073C00" w:rsidRPr="00B961F9" w:rsidRDefault="00B961F9" w:rsidP="00B961F9">
      <w:pPr>
        <w:pStyle w:val="Paragraphedeliste"/>
        <w:rPr>
          <w:lang w:val="fr-CA"/>
        </w:rPr>
      </w:pPr>
      <w:r w:rsidRPr="00B961F9">
        <w:rPr>
          <w:lang w:val="fr-CA"/>
        </w:rPr>
        <w:t>Arrêter la musique du jeu</w:t>
      </w:r>
    </w:p>
    <w:p w14:paraId="14C57391" w14:textId="77777777" w:rsidR="00B961F9" w:rsidRPr="00B961F9" w:rsidRDefault="00B961F9" w:rsidP="00073C00">
      <w:pPr>
        <w:rPr>
          <w:lang w:val="fr-CA"/>
        </w:rPr>
      </w:pPr>
    </w:p>
    <w:p w14:paraId="02346155" w14:textId="77777777" w:rsidR="00B961F9" w:rsidRPr="00B961F9" w:rsidRDefault="00073C00" w:rsidP="00B961F9">
      <w:pPr>
        <w:pStyle w:val="Paragraphedeliste"/>
        <w:numPr>
          <w:ilvl w:val="0"/>
          <w:numId w:val="2"/>
        </w:numPr>
        <w:rPr>
          <w:b/>
          <w:bCs/>
          <w:u w:val="single"/>
          <w:lang w:val="fr-CA"/>
        </w:rPr>
      </w:pPr>
      <w:r w:rsidRPr="00B961F9">
        <w:rPr>
          <w:b/>
          <w:bCs/>
          <w:u w:val="single"/>
          <w:lang w:val="fr-CA"/>
        </w:rPr>
        <w:t>Choisir la voiture :</w:t>
      </w:r>
      <w:r w:rsidR="00B961F9" w:rsidRPr="00B961F9">
        <w:rPr>
          <w:b/>
          <w:bCs/>
          <w:u w:val="single"/>
          <w:lang w:val="fr-CA"/>
        </w:rPr>
        <w:t xml:space="preserve"> </w:t>
      </w:r>
    </w:p>
    <w:p w14:paraId="2AAF88CE" w14:textId="327D0BA4" w:rsidR="00073C00" w:rsidRPr="00B961F9" w:rsidRDefault="00B961F9" w:rsidP="00B961F9">
      <w:pPr>
        <w:pStyle w:val="Paragraphedeliste"/>
        <w:rPr>
          <w:b/>
          <w:bCs/>
          <w:u w:val="single"/>
          <w:lang w:val="fr-CA"/>
        </w:rPr>
      </w:pPr>
      <w:r w:rsidRPr="00B961F9">
        <w:rPr>
          <w:lang w:val="fr-CA"/>
        </w:rPr>
        <w:t>Choisir entre trois voitures dans le menu qui seront dans le jeu à contrôler</w:t>
      </w:r>
      <w:r w:rsidRPr="00B961F9">
        <w:rPr>
          <w:b/>
          <w:bCs/>
          <w:u w:val="single"/>
          <w:lang w:val="fr-CA"/>
        </w:rPr>
        <w:t xml:space="preserve"> </w:t>
      </w:r>
    </w:p>
    <w:p w14:paraId="3158E370" w14:textId="77777777" w:rsidR="00B961F9" w:rsidRPr="00073C00" w:rsidRDefault="00B961F9" w:rsidP="00073C00">
      <w:pPr>
        <w:rPr>
          <w:b/>
          <w:bCs/>
          <w:u w:val="single"/>
          <w:lang w:val="fr-CA"/>
        </w:rPr>
      </w:pPr>
    </w:p>
    <w:p w14:paraId="7F287411" w14:textId="77777777" w:rsidR="00B961F9" w:rsidRPr="00B961F9" w:rsidRDefault="00073C00" w:rsidP="00B961F9">
      <w:pPr>
        <w:pStyle w:val="Paragraphedeliste"/>
        <w:numPr>
          <w:ilvl w:val="0"/>
          <w:numId w:val="2"/>
        </w:numPr>
        <w:rPr>
          <w:b/>
          <w:bCs/>
          <w:u w:val="single"/>
          <w:lang w:val="fr-CA"/>
        </w:rPr>
      </w:pPr>
      <w:r w:rsidRPr="00B961F9">
        <w:rPr>
          <w:b/>
          <w:bCs/>
          <w:u w:val="single"/>
          <w:lang w:val="fr-CA"/>
        </w:rPr>
        <w:t xml:space="preserve">Bouger la voiture : </w:t>
      </w:r>
    </w:p>
    <w:p w14:paraId="62264216" w14:textId="2E86A9AF" w:rsidR="00073C00" w:rsidRPr="00B961F9" w:rsidRDefault="00073C00" w:rsidP="00B961F9">
      <w:pPr>
        <w:pStyle w:val="Paragraphedeliste"/>
        <w:rPr>
          <w:lang w:val="fr-CA"/>
        </w:rPr>
      </w:pPr>
      <w:r w:rsidRPr="00B961F9">
        <w:rPr>
          <w:lang w:val="fr-CA"/>
        </w:rPr>
        <w:t>Utiliser les contrôles pour bouger la voiture de droite a gauche dans la route</w:t>
      </w:r>
    </w:p>
    <w:p w14:paraId="1A960EEA" w14:textId="77777777" w:rsidR="00B961F9" w:rsidRDefault="00B961F9" w:rsidP="00073C00">
      <w:pPr>
        <w:rPr>
          <w:b/>
          <w:bCs/>
          <w:u w:val="single"/>
          <w:lang w:val="fr-CA"/>
        </w:rPr>
      </w:pPr>
    </w:p>
    <w:p w14:paraId="7E15D4CF" w14:textId="77777777" w:rsidR="00B961F9" w:rsidRPr="00B961F9" w:rsidRDefault="00B961F9" w:rsidP="00B961F9">
      <w:pPr>
        <w:pStyle w:val="Paragraphedeliste"/>
        <w:numPr>
          <w:ilvl w:val="0"/>
          <w:numId w:val="2"/>
        </w:numPr>
        <w:rPr>
          <w:b/>
          <w:bCs/>
          <w:u w:val="single"/>
          <w:lang w:val="fr-CA"/>
        </w:rPr>
      </w:pPr>
      <w:r w:rsidRPr="00B961F9">
        <w:rPr>
          <w:b/>
          <w:bCs/>
          <w:u w:val="single"/>
          <w:lang w:val="fr-CA"/>
        </w:rPr>
        <w:t>Restart le jeu :</w:t>
      </w:r>
    </w:p>
    <w:p w14:paraId="7AA1F815" w14:textId="5C23EB6F" w:rsidR="00B961F9" w:rsidRPr="00B961F9" w:rsidRDefault="00B961F9" w:rsidP="00B961F9">
      <w:pPr>
        <w:pStyle w:val="Paragraphedeliste"/>
        <w:rPr>
          <w:lang w:val="fr-CA"/>
        </w:rPr>
      </w:pPr>
      <w:r w:rsidRPr="00B961F9">
        <w:rPr>
          <w:lang w:val="fr-CA"/>
        </w:rPr>
        <w:t>Recommencer le jeu pendant</w:t>
      </w:r>
      <w:r w:rsidRPr="00B961F9">
        <w:rPr>
          <w:b/>
          <w:bCs/>
          <w:u w:val="single"/>
          <w:lang w:val="fr-CA"/>
        </w:rPr>
        <w:t xml:space="preserve"> </w:t>
      </w:r>
      <w:r w:rsidRPr="00B961F9">
        <w:rPr>
          <w:lang w:val="fr-CA"/>
        </w:rPr>
        <w:t>la partie</w:t>
      </w:r>
    </w:p>
    <w:p w14:paraId="1BBF1321" w14:textId="77777777" w:rsidR="00B961F9" w:rsidRPr="00B961F9" w:rsidRDefault="00B961F9" w:rsidP="00073C00">
      <w:pPr>
        <w:rPr>
          <w:lang w:val="fr-CA"/>
        </w:rPr>
      </w:pPr>
    </w:p>
    <w:p w14:paraId="52CB4911" w14:textId="5BBEE94A" w:rsidR="00B961F9" w:rsidRPr="00B961F9" w:rsidRDefault="00B961F9" w:rsidP="00B961F9">
      <w:pPr>
        <w:pStyle w:val="Paragraphedeliste"/>
        <w:numPr>
          <w:ilvl w:val="0"/>
          <w:numId w:val="2"/>
        </w:numPr>
        <w:rPr>
          <w:b/>
          <w:bCs/>
          <w:u w:val="single"/>
          <w:lang w:val="fr-CA"/>
        </w:rPr>
      </w:pPr>
      <w:r w:rsidRPr="00B961F9">
        <w:rPr>
          <w:b/>
          <w:bCs/>
          <w:u w:val="single"/>
          <w:lang w:val="fr-CA"/>
        </w:rPr>
        <w:t xml:space="preserve">Aller dans le menu à partir du jeu : </w:t>
      </w:r>
    </w:p>
    <w:p w14:paraId="72B0790F" w14:textId="1CDB894C" w:rsidR="00B961F9" w:rsidRPr="00B961F9" w:rsidRDefault="00B961F9" w:rsidP="00B961F9">
      <w:pPr>
        <w:pStyle w:val="Paragraphedeliste"/>
        <w:rPr>
          <w:lang w:val="fr-CA"/>
        </w:rPr>
      </w:pPr>
      <w:r w:rsidRPr="00B961F9">
        <w:rPr>
          <w:lang w:val="fr-CA"/>
        </w:rPr>
        <w:t>Aller dans le menu du</w:t>
      </w:r>
      <w:r w:rsidRPr="00B961F9">
        <w:rPr>
          <w:lang w:val="fr-CA"/>
        </w:rPr>
        <w:t xml:space="preserve"> jeu pendant</w:t>
      </w:r>
      <w:r w:rsidRPr="00B961F9">
        <w:rPr>
          <w:b/>
          <w:bCs/>
          <w:u w:val="single"/>
          <w:lang w:val="fr-CA"/>
        </w:rPr>
        <w:t xml:space="preserve"> </w:t>
      </w:r>
      <w:r w:rsidRPr="00B961F9">
        <w:rPr>
          <w:lang w:val="fr-CA"/>
        </w:rPr>
        <w:t>la partie</w:t>
      </w:r>
    </w:p>
    <w:p w14:paraId="01CD6F7B" w14:textId="77777777" w:rsidR="00B961F9" w:rsidRPr="00073C00" w:rsidRDefault="00B961F9" w:rsidP="00073C00">
      <w:pPr>
        <w:rPr>
          <w:b/>
          <w:bCs/>
          <w:u w:val="single"/>
          <w:lang w:val="fr-CA"/>
        </w:rPr>
      </w:pPr>
    </w:p>
    <w:p w14:paraId="55E58387" w14:textId="77777777" w:rsidR="00B961F9" w:rsidRPr="00B961F9" w:rsidRDefault="00073C00" w:rsidP="00B961F9">
      <w:pPr>
        <w:pStyle w:val="Paragraphedeliste"/>
        <w:numPr>
          <w:ilvl w:val="0"/>
          <w:numId w:val="2"/>
        </w:numPr>
        <w:rPr>
          <w:lang w:val="fr-CA"/>
        </w:rPr>
      </w:pPr>
      <w:r w:rsidRPr="00B961F9">
        <w:rPr>
          <w:b/>
          <w:bCs/>
          <w:u w:val="single"/>
          <w:lang w:val="fr-CA"/>
        </w:rPr>
        <w:t>Attraper les cônes</w:t>
      </w:r>
      <w:r w:rsidRPr="00B961F9">
        <w:rPr>
          <w:lang w:val="fr-CA"/>
        </w:rPr>
        <w:t xml:space="preserve"> : </w:t>
      </w:r>
    </w:p>
    <w:p w14:paraId="6EA3C4CE" w14:textId="4608AD19" w:rsidR="00073C00" w:rsidRPr="00B961F9" w:rsidRDefault="00073C00" w:rsidP="00B961F9">
      <w:pPr>
        <w:pStyle w:val="Paragraphedeliste"/>
        <w:rPr>
          <w:lang w:val="fr-CA"/>
        </w:rPr>
      </w:pPr>
      <w:r w:rsidRPr="00B961F9">
        <w:rPr>
          <w:lang w:val="fr-CA"/>
        </w:rPr>
        <w:t>Collecter les cônes dans un temps impartie (avec le minuteur)</w:t>
      </w:r>
    </w:p>
    <w:p w14:paraId="6708CC11" w14:textId="060896D1" w:rsidR="00073C00" w:rsidRPr="00073C00" w:rsidRDefault="00073C00" w:rsidP="00073C00">
      <w:pPr>
        <w:rPr>
          <w:lang w:val="fr-CA"/>
        </w:rPr>
      </w:pPr>
    </w:p>
    <w:p w14:paraId="7E1D0170" w14:textId="00E36E31" w:rsidR="007062CC" w:rsidRPr="007062CC" w:rsidRDefault="007062CC" w:rsidP="00073C00">
      <w:pPr>
        <w:rPr>
          <w:lang w:val="fr-CA"/>
        </w:rPr>
      </w:pPr>
    </w:p>
    <w:p w14:paraId="39CD1E19" w14:textId="77777777" w:rsidR="007062CC" w:rsidRPr="007062CC" w:rsidRDefault="007062CC" w:rsidP="007062CC">
      <w:pPr>
        <w:pStyle w:val="Titre2"/>
        <w:rPr>
          <w:lang w:val="fr-CA"/>
        </w:rPr>
      </w:pPr>
    </w:p>
    <w:p w14:paraId="0D087B07" w14:textId="77777777" w:rsidR="007062CC" w:rsidRDefault="007062CC" w:rsidP="007062CC">
      <w:pPr>
        <w:pStyle w:val="Titre2"/>
        <w:rPr>
          <w:lang w:val="fr-CA"/>
        </w:rPr>
      </w:pPr>
      <w:r w:rsidRPr="007062CC">
        <w:rPr>
          <w:lang w:val="fr-CA"/>
        </w:rPr>
        <w:t>États possibles</w:t>
      </w:r>
    </w:p>
    <w:p w14:paraId="75B3A5A5" w14:textId="6D785AB9" w:rsidR="00B961F9" w:rsidRDefault="00B961F9" w:rsidP="00B961F9">
      <w:pPr>
        <w:rPr>
          <w:lang w:val="fr-CA"/>
        </w:rPr>
      </w:pPr>
      <w:r w:rsidRPr="00B961F9">
        <w:rPr>
          <w:b/>
          <w:bCs/>
          <w:lang w:val="fr-CA"/>
        </w:rPr>
        <w:t>Menu principale</w:t>
      </w:r>
      <w:r>
        <w:rPr>
          <w:lang w:val="fr-CA"/>
        </w:rPr>
        <w:t> : interface initiale du jeu, c’est là ou il se rend quand il lance le jeu pour la première fois.</w:t>
      </w:r>
    </w:p>
    <w:p w14:paraId="78400D9C" w14:textId="4EBE6902" w:rsidR="00B961F9" w:rsidRDefault="00B961F9" w:rsidP="00B961F9">
      <w:pPr>
        <w:rPr>
          <w:lang w:val="fr-CA"/>
        </w:rPr>
      </w:pPr>
      <w:r w:rsidRPr="00B961F9">
        <w:rPr>
          <w:b/>
          <w:bCs/>
          <w:lang w:val="fr-CA"/>
        </w:rPr>
        <w:t>Sections des voitures :</w:t>
      </w:r>
      <w:r>
        <w:rPr>
          <w:lang w:val="fr-CA"/>
        </w:rPr>
        <w:t xml:space="preserve"> L’utilisateurs choisi sa voiture, deuxième interface après la principale et c’est elle qui démarre réellement le jeu</w:t>
      </w:r>
    </w:p>
    <w:p w14:paraId="2156428E" w14:textId="0BD9EDBF" w:rsidR="00B961F9" w:rsidRDefault="00B961F9" w:rsidP="00B961F9">
      <w:pPr>
        <w:rPr>
          <w:lang w:val="fr-CA"/>
        </w:rPr>
      </w:pPr>
      <w:r w:rsidRPr="00AF75BE">
        <w:rPr>
          <w:b/>
          <w:bCs/>
          <w:lang w:val="fr-CA"/>
        </w:rPr>
        <w:t>Le mode d’emploi</w:t>
      </w:r>
      <w:r>
        <w:rPr>
          <w:lang w:val="fr-CA"/>
        </w:rPr>
        <w:t> : Le mode d’emploi est une interface facultative qui est dans le menu principale, montre comment jouer.</w:t>
      </w:r>
    </w:p>
    <w:p w14:paraId="1ED1847A" w14:textId="0F201C69" w:rsidR="00AF75BE" w:rsidRDefault="00AF75BE" w:rsidP="00B961F9">
      <w:pPr>
        <w:rPr>
          <w:lang w:val="fr-CA"/>
        </w:rPr>
      </w:pPr>
      <w:r w:rsidRPr="00AF75BE">
        <w:rPr>
          <w:b/>
          <w:bCs/>
          <w:lang w:val="fr-CA"/>
        </w:rPr>
        <w:t>En jeu</w:t>
      </w:r>
      <w:r>
        <w:rPr>
          <w:b/>
          <w:bCs/>
          <w:lang w:val="fr-CA"/>
        </w:rPr>
        <w:t xml:space="preserve"> : </w:t>
      </w:r>
      <w:r w:rsidR="000E1857">
        <w:rPr>
          <w:lang w:val="fr-CA"/>
        </w:rPr>
        <w:t>interface de jeu, c’est là où le client peut bouger sa voiture</w:t>
      </w:r>
    </w:p>
    <w:p w14:paraId="27AC5F3A" w14:textId="59E37762" w:rsidR="000E1857" w:rsidRPr="000E1857" w:rsidRDefault="000E1857" w:rsidP="00B961F9">
      <w:pPr>
        <w:rPr>
          <w:b/>
          <w:bCs/>
          <w:lang w:val="fr-CA"/>
        </w:rPr>
      </w:pPr>
      <w:r w:rsidRPr="000E1857">
        <w:rPr>
          <w:b/>
          <w:bCs/>
          <w:lang w:val="fr-CA"/>
        </w:rPr>
        <w:t>Fin de partie</w:t>
      </w:r>
      <w:r>
        <w:rPr>
          <w:b/>
          <w:bCs/>
          <w:lang w:val="fr-CA"/>
        </w:rPr>
        <w:t xml:space="preserve"> : </w:t>
      </w:r>
      <w:r w:rsidRPr="000E1857">
        <w:rPr>
          <w:lang w:val="fr-CA"/>
        </w:rPr>
        <w:t>États finale du jeu, gagné ou perdu</w:t>
      </w:r>
    </w:p>
    <w:p w14:paraId="4A29222E" w14:textId="77777777" w:rsidR="007062CC" w:rsidRDefault="007062CC" w:rsidP="007062CC">
      <w:pPr>
        <w:pStyle w:val="Titre2"/>
        <w:rPr>
          <w:lang w:val="fr-CA"/>
        </w:rPr>
      </w:pPr>
      <w:r w:rsidRPr="007062CC">
        <w:rPr>
          <w:lang w:val="fr-CA"/>
        </w:rPr>
        <w:t>Liste des contrôles</w:t>
      </w:r>
    </w:p>
    <w:p w14:paraId="6FF7CB6B" w14:textId="76F516AB" w:rsidR="000E1857" w:rsidRPr="000E1857" w:rsidRDefault="000E1857" w:rsidP="000E1857">
      <w:pPr>
        <w:pStyle w:val="Titre3"/>
        <w:rPr>
          <w:lang w:val="fr-CA"/>
        </w:rPr>
      </w:pPr>
      <w:r>
        <w:rPr>
          <w:lang w:val="fr-CA"/>
        </w:rPr>
        <w:t>Manette</w:t>
      </w:r>
    </w:p>
    <w:p w14:paraId="592C2542" w14:textId="415CA1C8" w:rsidR="007062CC" w:rsidRDefault="000E1857" w:rsidP="000E1857">
      <w:pPr>
        <w:rPr>
          <w:lang w:val="fr-CA"/>
        </w:rPr>
      </w:pPr>
      <w:r>
        <w:rPr>
          <w:noProof/>
          <w:lang w:val="fr-CA"/>
        </w:rPr>
        <mc:AlternateContent>
          <mc:Choice Requires="wpi">
            <w:drawing>
              <wp:anchor distT="0" distB="0" distL="114300" distR="114300" simplePos="0" relativeHeight="251674624" behindDoc="0" locked="0" layoutInCell="1" allowOverlap="1" wp14:anchorId="19B73F9D" wp14:editId="7A25F427">
                <wp:simplePos x="0" y="0"/>
                <wp:positionH relativeFrom="column">
                  <wp:posOffset>2451537</wp:posOffset>
                </wp:positionH>
                <wp:positionV relativeFrom="paragraph">
                  <wp:posOffset>3126207</wp:posOffset>
                </wp:positionV>
                <wp:extent cx="214920" cy="362520"/>
                <wp:effectExtent l="38100" t="38100" r="52070" b="57150"/>
                <wp:wrapNone/>
                <wp:docPr id="98624589" name="Encre 14"/>
                <wp:cNvGraphicFramePr/>
                <a:graphic xmlns:a="http://schemas.openxmlformats.org/drawingml/2006/main">
                  <a:graphicData uri="http://schemas.microsoft.com/office/word/2010/wordprocessingInk">
                    <w14:contentPart bwMode="auto" r:id="rId5">
                      <w14:nvContentPartPr>
                        <w14:cNvContentPartPr/>
                      </w14:nvContentPartPr>
                      <w14:xfrm>
                        <a:off x="0" y="0"/>
                        <a:ext cx="214920" cy="362520"/>
                      </w14:xfrm>
                    </w14:contentPart>
                  </a:graphicData>
                </a:graphic>
              </wp:anchor>
            </w:drawing>
          </mc:Choice>
          <mc:Fallback>
            <w:pict>
              <v:shapetype w14:anchorId="1A176D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4" o:spid="_x0000_s1026" type="#_x0000_t75" style="position:absolute;margin-left:192.35pt;margin-top:245.45pt;width:18.3pt;height:3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">
                <v:imagedata r:id="rId6" o:title=""/>
              </v:shape>
            </w:pict>
          </mc:Fallback>
        </mc:AlternateContent>
      </w:r>
      <w:r>
        <w:rPr>
          <w:noProof/>
          <w:lang w:val="fr-CA"/>
        </w:rPr>
        <mc:AlternateContent>
          <mc:Choice Requires="wpi">
            <w:drawing>
              <wp:anchor distT="0" distB="0" distL="114300" distR="114300" simplePos="0" relativeHeight="251673600" behindDoc="0" locked="0" layoutInCell="1" allowOverlap="1" wp14:anchorId="648B0E35" wp14:editId="4FFD4254">
                <wp:simplePos x="0" y="0"/>
                <wp:positionH relativeFrom="column">
                  <wp:posOffset>1638935</wp:posOffset>
                </wp:positionH>
                <wp:positionV relativeFrom="paragraph">
                  <wp:posOffset>2809240</wp:posOffset>
                </wp:positionV>
                <wp:extent cx="452120" cy="844650"/>
                <wp:effectExtent l="38100" t="57150" r="43180" b="50800"/>
                <wp:wrapNone/>
                <wp:docPr id="457202880" name="Encre 13"/>
                <wp:cNvGraphicFramePr/>
                <a:graphic xmlns:a="http://schemas.openxmlformats.org/drawingml/2006/main">
                  <a:graphicData uri="http://schemas.microsoft.com/office/word/2010/wordprocessingInk">
                    <w14:contentPart bwMode="auto" r:id="rId7">
                      <w14:nvContentPartPr>
                        <w14:cNvContentPartPr/>
                      </w14:nvContentPartPr>
                      <w14:xfrm>
                        <a:off x="0" y="0"/>
                        <a:ext cx="452120" cy="844650"/>
                      </w14:xfrm>
                    </w14:contentPart>
                  </a:graphicData>
                </a:graphic>
              </wp:anchor>
            </w:drawing>
          </mc:Choice>
          <mc:Fallback>
            <w:pict>
              <v:shape w14:anchorId="16A7F889" id="Encre 13" o:spid="_x0000_s1026" type="#_x0000_t75" style="position:absolute;margin-left:128.35pt;margin-top:220.5pt;width:37pt;height:67.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">
                <v:imagedata r:id="rId8" o:title=""/>
              </v:shape>
            </w:pict>
          </mc:Fallback>
        </mc:AlternateContent>
      </w:r>
      <w:r>
        <w:rPr>
          <w:noProof/>
          <w:lang w:val="fr-CA"/>
        </w:rPr>
        <mc:AlternateContent>
          <mc:Choice Requires="wpi">
            <w:drawing>
              <wp:anchor distT="0" distB="0" distL="114300" distR="114300" simplePos="0" relativeHeight="251670528" behindDoc="0" locked="0" layoutInCell="1" allowOverlap="1" wp14:anchorId="4E69CB43" wp14:editId="73915454">
                <wp:simplePos x="0" y="0"/>
                <wp:positionH relativeFrom="column">
                  <wp:posOffset>2752137</wp:posOffset>
                </wp:positionH>
                <wp:positionV relativeFrom="paragraph">
                  <wp:posOffset>2945127</wp:posOffset>
                </wp:positionV>
                <wp:extent cx="1033920" cy="279360"/>
                <wp:effectExtent l="57150" t="38100" r="52070" b="45085"/>
                <wp:wrapNone/>
                <wp:docPr id="1020930119" name="Encre 10"/>
                <wp:cNvGraphicFramePr/>
                <a:graphic xmlns:a="http://schemas.openxmlformats.org/drawingml/2006/main">
                  <a:graphicData uri="http://schemas.microsoft.com/office/word/2010/wordprocessingInk">
                    <w14:contentPart bwMode="auto" r:id="rId9">
                      <w14:nvContentPartPr>
                        <w14:cNvContentPartPr/>
                      </w14:nvContentPartPr>
                      <w14:xfrm>
                        <a:off x="0" y="0"/>
                        <a:ext cx="1033920" cy="279360"/>
                      </w14:xfrm>
                    </w14:contentPart>
                  </a:graphicData>
                </a:graphic>
              </wp:anchor>
            </w:drawing>
          </mc:Choice>
          <mc:Fallback>
            <w:pict>
              <v:shape w14:anchorId="7AD3E308" id="Encre 10" o:spid="_x0000_s1026" type="#_x0000_t75" style="position:absolute;margin-left:3in;margin-top:231.2pt;width:82.8pt;height:23.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">
                <v:imagedata r:id="rId10" o:title=""/>
              </v:shape>
            </w:pict>
          </mc:Fallback>
        </mc:AlternateContent>
      </w:r>
      <w:r>
        <w:rPr>
          <w:noProof/>
          <w:lang w:val="fr-CA"/>
        </w:rPr>
        <mc:AlternateContent>
          <mc:Choice Requires="wpi">
            <w:drawing>
              <wp:anchor distT="0" distB="0" distL="114300" distR="114300" simplePos="0" relativeHeight="251669504" behindDoc="0" locked="0" layoutInCell="1" allowOverlap="1" wp14:anchorId="278C721C" wp14:editId="454CCEE4">
                <wp:simplePos x="0" y="0"/>
                <wp:positionH relativeFrom="column">
                  <wp:posOffset>3406775</wp:posOffset>
                </wp:positionH>
                <wp:positionV relativeFrom="paragraph">
                  <wp:posOffset>1948815</wp:posOffset>
                </wp:positionV>
                <wp:extent cx="763270" cy="1048285"/>
                <wp:effectExtent l="57150" t="38100" r="55880" b="57150"/>
                <wp:wrapNone/>
                <wp:docPr id="1196525436" name="Encre 9"/>
                <wp:cNvGraphicFramePr/>
                <a:graphic xmlns:a="http://schemas.openxmlformats.org/drawingml/2006/main">
                  <a:graphicData uri="http://schemas.microsoft.com/office/word/2010/wordprocessingInk">
                    <w14:contentPart bwMode="auto" r:id="rId11">
                      <w14:nvContentPartPr>
                        <w14:cNvContentPartPr/>
                      </w14:nvContentPartPr>
                      <w14:xfrm>
                        <a:off x="0" y="0"/>
                        <a:ext cx="763270" cy="1048285"/>
                      </w14:xfrm>
                    </w14:contentPart>
                  </a:graphicData>
                </a:graphic>
              </wp:anchor>
            </w:drawing>
          </mc:Choice>
          <mc:Fallback>
            <w:pict>
              <v:shape w14:anchorId="060FE7B6" id="Encre 9" o:spid="_x0000_s1026" type="#_x0000_t75" style="position:absolute;margin-left:267.55pt;margin-top:152.75pt;width:61.5pt;height:8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">
                <v:imagedata r:id="rId12" o:title=""/>
              </v:shape>
            </w:pict>
          </mc:Fallback>
        </mc:AlternateContent>
      </w:r>
      <w:r>
        <w:rPr>
          <w:noProof/>
          <w:lang w:val="fr-CA"/>
        </w:rPr>
        <mc:AlternateContent>
          <mc:Choice Requires="wpi">
            <w:drawing>
              <wp:anchor distT="0" distB="0" distL="114300" distR="114300" simplePos="0" relativeHeight="251666432" behindDoc="0" locked="0" layoutInCell="1" allowOverlap="1" wp14:anchorId="699045C5" wp14:editId="3F2C7B75">
                <wp:simplePos x="0" y="0"/>
                <wp:positionH relativeFrom="column">
                  <wp:posOffset>1048257</wp:posOffset>
                </wp:positionH>
                <wp:positionV relativeFrom="paragraph">
                  <wp:posOffset>2030727</wp:posOffset>
                </wp:positionV>
                <wp:extent cx="923400" cy="940680"/>
                <wp:effectExtent l="38100" t="38100" r="48260" b="50165"/>
                <wp:wrapNone/>
                <wp:docPr id="543859508" name="Encre 6"/>
                <wp:cNvGraphicFramePr/>
                <a:graphic xmlns:a="http://schemas.openxmlformats.org/drawingml/2006/main">
                  <a:graphicData uri="http://schemas.microsoft.com/office/word/2010/wordprocessingInk">
                    <w14:contentPart bwMode="auto" r:id="rId13">
                      <w14:nvContentPartPr>
                        <w14:cNvContentPartPr/>
                      </w14:nvContentPartPr>
                      <w14:xfrm>
                        <a:off x="0" y="0"/>
                        <a:ext cx="923400" cy="940680"/>
                      </w14:xfrm>
                    </w14:contentPart>
                  </a:graphicData>
                </a:graphic>
              </wp:anchor>
            </w:drawing>
          </mc:Choice>
          <mc:Fallback>
            <w:pict>
              <v:shape w14:anchorId="5B76AFBA" id="Encre 6" o:spid="_x0000_s1026" type="#_x0000_t75" style="position:absolute;margin-left:81.85pt;margin-top:159.2pt;width:74.1pt;height:75.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">
                <v:imagedata r:id="rId14" o:title=""/>
              </v:shape>
            </w:pict>
          </mc:Fallback>
        </mc:AlternateContent>
      </w:r>
      <w:r>
        <w:rPr>
          <w:noProof/>
          <w:lang w:val="fr-CA"/>
        </w:rPr>
        <mc:AlternateContent>
          <mc:Choice Requires="wpi">
            <w:drawing>
              <wp:anchor distT="0" distB="0" distL="114300" distR="114300" simplePos="0" relativeHeight="251665408" behindDoc="0" locked="0" layoutInCell="1" allowOverlap="1" wp14:anchorId="162339EF" wp14:editId="0C2E1DAF">
                <wp:simplePos x="0" y="0"/>
                <wp:positionH relativeFrom="column">
                  <wp:posOffset>452457</wp:posOffset>
                </wp:positionH>
                <wp:positionV relativeFrom="paragraph">
                  <wp:posOffset>2038647</wp:posOffset>
                </wp:positionV>
                <wp:extent cx="1150920" cy="1383120"/>
                <wp:effectExtent l="57150" t="57150" r="49530" b="45720"/>
                <wp:wrapNone/>
                <wp:docPr id="1243992225" name="Encre 5"/>
                <wp:cNvGraphicFramePr/>
                <a:graphic xmlns:a="http://schemas.openxmlformats.org/drawingml/2006/main">
                  <a:graphicData uri="http://schemas.microsoft.com/office/word/2010/wordprocessingInk">
                    <w14:contentPart bwMode="auto" r:id="rId15">
                      <w14:nvContentPartPr>
                        <w14:cNvContentPartPr/>
                      </w14:nvContentPartPr>
                      <w14:xfrm>
                        <a:off x="0" y="0"/>
                        <a:ext cx="1150920" cy="1383120"/>
                      </w14:xfrm>
                    </w14:contentPart>
                  </a:graphicData>
                </a:graphic>
              </wp:anchor>
            </w:drawing>
          </mc:Choice>
          <mc:Fallback>
            <w:pict>
              <v:shape w14:anchorId="5EC07F9E" id="Encre 5" o:spid="_x0000_s1026" type="#_x0000_t75" style="position:absolute;margin-left:34.95pt;margin-top:159.8pt;width:92pt;height:110.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">
                <v:imagedata r:id="rId16" o:title=""/>
              </v:shape>
            </w:pict>
          </mc:Fallback>
        </mc:AlternateContent>
      </w:r>
      <w:r>
        <w:rPr>
          <w:noProof/>
          <w:lang w:val="fr-CA"/>
        </w:rPr>
        <mc:AlternateContent>
          <mc:Choice Requires="wpi">
            <w:drawing>
              <wp:anchor distT="0" distB="0" distL="114300" distR="114300" simplePos="0" relativeHeight="251664384" behindDoc="0" locked="0" layoutInCell="1" allowOverlap="1" wp14:anchorId="14E5E82C" wp14:editId="336A97CE">
                <wp:simplePos x="0" y="0"/>
                <wp:positionH relativeFrom="column">
                  <wp:posOffset>283845</wp:posOffset>
                </wp:positionH>
                <wp:positionV relativeFrom="paragraph">
                  <wp:posOffset>1623060</wp:posOffset>
                </wp:positionV>
                <wp:extent cx="1196975" cy="386145"/>
                <wp:effectExtent l="57150" t="57150" r="41275" b="52070"/>
                <wp:wrapNone/>
                <wp:docPr id="1285730355" name="Encre 4"/>
                <wp:cNvGraphicFramePr/>
                <a:graphic xmlns:a="http://schemas.openxmlformats.org/drawingml/2006/main">
                  <a:graphicData uri="http://schemas.microsoft.com/office/word/2010/wordprocessingInk">
                    <w14:contentPart bwMode="auto" r:id="rId17">
                      <w14:nvContentPartPr>
                        <w14:cNvContentPartPr/>
                      </w14:nvContentPartPr>
                      <w14:xfrm>
                        <a:off x="0" y="0"/>
                        <a:ext cx="1196975" cy="386145"/>
                      </w14:xfrm>
                    </w14:contentPart>
                  </a:graphicData>
                </a:graphic>
              </wp:anchor>
            </w:drawing>
          </mc:Choice>
          <mc:Fallback>
            <w:pict>
              <v:shape w14:anchorId="7B33EB39" id="Encre 4" o:spid="_x0000_s1026" type="#_x0000_t75" style="position:absolute;margin-left:21.65pt;margin-top:127.1pt;width:95.65pt;height:3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">
                <v:imagedata r:id="rId18" o:title=""/>
              </v:shape>
            </w:pict>
          </mc:Fallback>
        </mc:AlternateContent>
      </w:r>
      <w:r>
        <w:rPr>
          <w:noProof/>
          <w:lang w:val="fr-CA"/>
        </w:rPr>
        <w:drawing>
          <wp:inline distT="0" distB="0" distL="0" distR="0" wp14:anchorId="30565EEF" wp14:editId="2A755ADA">
            <wp:extent cx="4763135" cy="4763135"/>
            <wp:effectExtent l="0" t="0" r="0" b="0"/>
            <wp:docPr id="12183930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14:paraId="35A915DD" w14:textId="77777777" w:rsidR="000E1857" w:rsidRDefault="000E1857" w:rsidP="000E1857">
      <w:pPr>
        <w:rPr>
          <w:lang w:val="fr-CA"/>
        </w:rPr>
      </w:pPr>
    </w:p>
    <w:p w14:paraId="25D8BDA2" w14:textId="2B4226DB" w:rsidR="000E1857" w:rsidRDefault="000E1857" w:rsidP="000E1857">
      <w:pPr>
        <w:rPr>
          <w:lang w:val="fr-CA"/>
        </w:rPr>
      </w:pPr>
      <w:r>
        <w:rPr>
          <w:lang w:val="fr-CA"/>
        </w:rPr>
        <w:t>1) Naviguer dans le menu ou mettre la voiture à gauche</w:t>
      </w:r>
    </w:p>
    <w:p w14:paraId="1EDD135B" w14:textId="7C430406" w:rsidR="000E1857" w:rsidRDefault="000E1857" w:rsidP="000E1857">
      <w:pPr>
        <w:rPr>
          <w:lang w:val="fr-CA"/>
        </w:rPr>
      </w:pPr>
      <w:r>
        <w:rPr>
          <w:lang w:val="fr-CA"/>
        </w:rPr>
        <w:t>2)</w:t>
      </w:r>
      <w:r w:rsidRPr="000E1857">
        <w:rPr>
          <w:lang w:val="fr-CA"/>
        </w:rPr>
        <w:t xml:space="preserve"> </w:t>
      </w:r>
      <w:r>
        <w:rPr>
          <w:lang w:val="fr-CA"/>
        </w:rPr>
        <w:t>Naviguer dans le menu ou mettre la voiture à</w:t>
      </w:r>
      <w:r>
        <w:rPr>
          <w:lang w:val="fr-CA"/>
        </w:rPr>
        <w:t xml:space="preserve"> droite</w:t>
      </w:r>
    </w:p>
    <w:p w14:paraId="6FEAAA80" w14:textId="2B2290A0" w:rsidR="000E1857" w:rsidRDefault="000E1857" w:rsidP="000E1857">
      <w:pPr>
        <w:rPr>
          <w:lang w:val="fr-CA"/>
        </w:rPr>
      </w:pPr>
      <w:r>
        <w:rPr>
          <w:lang w:val="fr-CA"/>
        </w:rPr>
        <w:t>3) Sélectionner l’élément où on se trouve</w:t>
      </w:r>
    </w:p>
    <w:p w14:paraId="30973616" w14:textId="77777777" w:rsidR="000E1857" w:rsidRDefault="000E1857" w:rsidP="000E1857">
      <w:pPr>
        <w:rPr>
          <w:lang w:val="fr-CA"/>
        </w:rPr>
      </w:pPr>
    </w:p>
    <w:p w14:paraId="3E580EEF" w14:textId="47534BE9" w:rsidR="000E1857" w:rsidRDefault="000E1857" w:rsidP="000E1857">
      <w:pPr>
        <w:pStyle w:val="Titre3"/>
        <w:rPr>
          <w:lang w:val="fr-CA"/>
        </w:rPr>
      </w:pPr>
      <w:r>
        <w:rPr>
          <w:lang w:val="fr-CA"/>
        </w:rPr>
        <w:t>Clavier</w:t>
      </w:r>
    </w:p>
    <w:p w14:paraId="4C3C90D1" w14:textId="356D1857" w:rsidR="000E1857" w:rsidRDefault="000E1857" w:rsidP="000E1857">
      <w:pPr>
        <w:rPr>
          <w:lang w:val="fr-CA"/>
        </w:rPr>
      </w:pPr>
      <w:r>
        <w:rPr>
          <w:lang w:val="fr-CA"/>
        </w:rPr>
        <w:t>Flèche de droite pour avancer la voiture à droite,</w:t>
      </w:r>
    </w:p>
    <w:p w14:paraId="07C03A1D" w14:textId="3F0845D6" w:rsidR="000E1857" w:rsidRDefault="000E1857" w:rsidP="000E1857">
      <w:pPr>
        <w:rPr>
          <w:lang w:val="fr-CA"/>
        </w:rPr>
      </w:pPr>
      <w:r>
        <w:rPr>
          <w:lang w:val="fr-CA"/>
        </w:rPr>
        <w:t xml:space="preserve">Flèche de gauche pour avancer la voiture à gauche </w:t>
      </w:r>
    </w:p>
    <w:p w14:paraId="53FE958B" w14:textId="77777777" w:rsidR="000E1857" w:rsidRDefault="000E1857" w:rsidP="000E1857">
      <w:pPr>
        <w:rPr>
          <w:lang w:val="fr-CA"/>
        </w:rPr>
      </w:pPr>
    </w:p>
    <w:p w14:paraId="1661B71F" w14:textId="4A64EA8B" w:rsidR="000E1857" w:rsidRDefault="000E1857" w:rsidP="000E1857">
      <w:pPr>
        <w:pStyle w:val="Titre3"/>
        <w:rPr>
          <w:lang w:val="fr-CA"/>
        </w:rPr>
      </w:pPr>
      <w:r>
        <w:rPr>
          <w:lang w:val="fr-CA"/>
        </w:rPr>
        <w:t xml:space="preserve">Souris </w:t>
      </w:r>
    </w:p>
    <w:p w14:paraId="77A033F8" w14:textId="5C3FB3DD" w:rsidR="000E1857" w:rsidRDefault="000E1857" w:rsidP="000E1857">
      <w:pPr>
        <w:rPr>
          <w:lang w:val="fr-CA"/>
        </w:rPr>
      </w:pPr>
      <w:r>
        <w:rPr>
          <w:lang w:val="fr-CA"/>
        </w:rPr>
        <w:t>Naviguer et cliquer dans le menu si on utilise le clavier</w:t>
      </w:r>
    </w:p>
    <w:p w14:paraId="52B61E27" w14:textId="77777777" w:rsidR="000E1857" w:rsidRPr="000E1857" w:rsidRDefault="000E1857" w:rsidP="000E1857">
      <w:pPr>
        <w:rPr>
          <w:lang w:val="fr-CA"/>
        </w:rPr>
      </w:pPr>
    </w:p>
    <w:p w14:paraId="0CA7095D" w14:textId="77777777" w:rsidR="007062CC" w:rsidRDefault="007062CC" w:rsidP="007062CC">
      <w:pPr>
        <w:pStyle w:val="Titre2"/>
        <w:rPr>
          <w:lang w:val="fr-CA"/>
        </w:rPr>
      </w:pPr>
      <w:r w:rsidRPr="007062CC">
        <w:rPr>
          <w:lang w:val="fr-CA"/>
        </w:rPr>
        <w:t>Limitations des contrôles</w:t>
      </w:r>
    </w:p>
    <w:p w14:paraId="0204ECC2" w14:textId="01F05B30" w:rsidR="000E1857" w:rsidRDefault="000E1857" w:rsidP="000E1857">
      <w:pPr>
        <w:rPr>
          <w:lang w:val="fr-CA"/>
        </w:rPr>
      </w:pPr>
      <w:r>
        <w:rPr>
          <w:lang w:val="fr-CA"/>
        </w:rPr>
        <w:t xml:space="preserve">Écrans tactiles : </w:t>
      </w:r>
      <w:r w:rsidR="00CD19D9">
        <w:rPr>
          <w:lang w:val="fr-CA"/>
        </w:rPr>
        <w:t xml:space="preserve">Les utilisateurs d’écrans tactile ne peuvent pas utiliser </w:t>
      </w:r>
      <w:proofErr w:type="gramStart"/>
      <w:r w:rsidR="00CD19D9">
        <w:rPr>
          <w:lang w:val="fr-CA"/>
        </w:rPr>
        <w:t>leur écrans</w:t>
      </w:r>
      <w:proofErr w:type="gramEnd"/>
      <w:r w:rsidR="00CD19D9">
        <w:rPr>
          <w:lang w:val="fr-CA"/>
        </w:rPr>
        <w:t xml:space="preserve"> pour jouer</w:t>
      </w:r>
    </w:p>
    <w:p w14:paraId="50B8F738" w14:textId="77777777" w:rsidR="000E1857" w:rsidRPr="000E1857" w:rsidRDefault="000E1857" w:rsidP="000E1857">
      <w:pPr>
        <w:rPr>
          <w:lang w:val="fr-CA"/>
        </w:rPr>
      </w:pPr>
    </w:p>
    <w:p w14:paraId="279A78B7" w14:textId="5F4B4950" w:rsidR="00BB08B9" w:rsidRPr="008C7E62" w:rsidRDefault="00BB08B9" w:rsidP="007062CC">
      <w:pPr>
        <w:rPr>
          <w:lang w:val="fr-CA"/>
        </w:rPr>
      </w:pPr>
    </w:p>
    <w:sectPr w:rsidR="00BB08B9" w:rsidRPr="008C7E62" w:rsidSect="004D1EB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792350"/>
    <w:multiLevelType w:val="multilevel"/>
    <w:tmpl w:val="F10E2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970167"/>
    <w:multiLevelType w:val="hybridMultilevel"/>
    <w:tmpl w:val="FC68B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188568">
    <w:abstractNumId w:val="0"/>
  </w:num>
  <w:num w:numId="2" w16cid:durableId="233249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E62"/>
    <w:rsid w:val="00073C00"/>
    <w:rsid w:val="000E1857"/>
    <w:rsid w:val="00392BF3"/>
    <w:rsid w:val="004A2D0F"/>
    <w:rsid w:val="004D1EBF"/>
    <w:rsid w:val="007062CC"/>
    <w:rsid w:val="008C7E62"/>
    <w:rsid w:val="00AF75BE"/>
    <w:rsid w:val="00B961F9"/>
    <w:rsid w:val="00BB08B9"/>
    <w:rsid w:val="00CD19D9"/>
    <w:rsid w:val="00FC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576F"/>
  <w15:chartTrackingRefBased/>
  <w15:docId w15:val="{379B56AD-F0C6-4703-A04E-2E39EECD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7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C7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C7E6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C7E6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C7E6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C7E6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C7E6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C7E6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C7E6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7E6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C7E6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C7E6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C7E6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C7E6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C7E6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C7E6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C7E6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C7E62"/>
    <w:rPr>
      <w:rFonts w:eastAsiaTheme="majorEastAsia" w:cstheme="majorBidi"/>
      <w:color w:val="272727" w:themeColor="text1" w:themeTint="D8"/>
    </w:rPr>
  </w:style>
  <w:style w:type="paragraph" w:styleId="Titre">
    <w:name w:val="Title"/>
    <w:basedOn w:val="Normal"/>
    <w:next w:val="Normal"/>
    <w:link w:val="TitreCar"/>
    <w:uiPriority w:val="10"/>
    <w:qFormat/>
    <w:rsid w:val="008C7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7E6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C7E6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C7E6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C7E62"/>
    <w:pPr>
      <w:spacing w:before="160"/>
      <w:jc w:val="center"/>
    </w:pPr>
    <w:rPr>
      <w:i/>
      <w:iCs/>
      <w:color w:val="404040" w:themeColor="text1" w:themeTint="BF"/>
    </w:rPr>
  </w:style>
  <w:style w:type="character" w:customStyle="1" w:styleId="CitationCar">
    <w:name w:val="Citation Car"/>
    <w:basedOn w:val="Policepardfaut"/>
    <w:link w:val="Citation"/>
    <w:uiPriority w:val="29"/>
    <w:rsid w:val="008C7E62"/>
    <w:rPr>
      <w:i/>
      <w:iCs/>
      <w:color w:val="404040" w:themeColor="text1" w:themeTint="BF"/>
    </w:rPr>
  </w:style>
  <w:style w:type="paragraph" w:styleId="Paragraphedeliste">
    <w:name w:val="List Paragraph"/>
    <w:basedOn w:val="Normal"/>
    <w:uiPriority w:val="34"/>
    <w:qFormat/>
    <w:rsid w:val="008C7E62"/>
    <w:pPr>
      <w:ind w:left="720"/>
      <w:contextualSpacing/>
    </w:pPr>
  </w:style>
  <w:style w:type="character" w:styleId="Accentuationintense">
    <w:name w:val="Intense Emphasis"/>
    <w:basedOn w:val="Policepardfaut"/>
    <w:uiPriority w:val="21"/>
    <w:qFormat/>
    <w:rsid w:val="008C7E62"/>
    <w:rPr>
      <w:i/>
      <w:iCs/>
      <w:color w:val="0F4761" w:themeColor="accent1" w:themeShade="BF"/>
    </w:rPr>
  </w:style>
  <w:style w:type="paragraph" w:styleId="Citationintense">
    <w:name w:val="Intense Quote"/>
    <w:basedOn w:val="Normal"/>
    <w:next w:val="Normal"/>
    <w:link w:val="CitationintenseCar"/>
    <w:uiPriority w:val="30"/>
    <w:qFormat/>
    <w:rsid w:val="008C7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C7E62"/>
    <w:rPr>
      <w:i/>
      <w:iCs/>
      <w:color w:val="0F4761" w:themeColor="accent1" w:themeShade="BF"/>
    </w:rPr>
  </w:style>
  <w:style w:type="character" w:styleId="Rfrenceintense">
    <w:name w:val="Intense Reference"/>
    <w:basedOn w:val="Policepardfaut"/>
    <w:uiPriority w:val="32"/>
    <w:qFormat/>
    <w:rsid w:val="008C7E62"/>
    <w:rPr>
      <w:b/>
      <w:bCs/>
      <w:smallCaps/>
      <w:color w:val="0F4761" w:themeColor="accent1" w:themeShade="BF"/>
      <w:spacing w:val="5"/>
    </w:rPr>
  </w:style>
  <w:style w:type="paragraph" w:styleId="Sansinterligne">
    <w:name w:val="No Spacing"/>
    <w:link w:val="SansinterligneCar"/>
    <w:uiPriority w:val="1"/>
    <w:qFormat/>
    <w:rsid w:val="004D1EBF"/>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4D1EBF"/>
    <w:rPr>
      <w:rFonts w:eastAsiaTheme="minorEastAsia"/>
      <w:kern w:val="0"/>
      <w14:ligatures w14:val="none"/>
    </w:rPr>
  </w:style>
  <w:style w:type="character" w:styleId="Hyperlien">
    <w:name w:val="Hyperlink"/>
    <w:basedOn w:val="Policepardfaut"/>
    <w:uiPriority w:val="99"/>
    <w:unhideWhenUsed/>
    <w:rsid w:val="000E1857"/>
    <w:rPr>
      <w:color w:val="467886" w:themeColor="hyperlink"/>
      <w:u w:val="single"/>
    </w:rPr>
  </w:style>
  <w:style w:type="character" w:styleId="Mentionnonrsolue">
    <w:name w:val="Unresolved Mention"/>
    <w:basedOn w:val="Policepardfaut"/>
    <w:uiPriority w:val="99"/>
    <w:semiHidden/>
    <w:unhideWhenUsed/>
    <w:rsid w:val="000E1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475522">
      <w:bodyDiv w:val="1"/>
      <w:marLeft w:val="0"/>
      <w:marRight w:val="0"/>
      <w:marTop w:val="0"/>
      <w:marBottom w:val="0"/>
      <w:divBdr>
        <w:top w:val="none" w:sz="0" w:space="0" w:color="auto"/>
        <w:left w:val="none" w:sz="0" w:space="0" w:color="auto"/>
        <w:bottom w:val="none" w:sz="0" w:space="0" w:color="auto"/>
        <w:right w:val="none" w:sz="0" w:space="0" w:color="auto"/>
      </w:divBdr>
    </w:div>
    <w:div w:id="1913615169">
      <w:bodyDiv w:val="1"/>
      <w:marLeft w:val="0"/>
      <w:marRight w:val="0"/>
      <w:marTop w:val="0"/>
      <w:marBottom w:val="0"/>
      <w:divBdr>
        <w:top w:val="none" w:sz="0" w:space="0" w:color="auto"/>
        <w:left w:val="none" w:sz="0" w:space="0" w:color="auto"/>
        <w:bottom w:val="none" w:sz="0" w:space="0" w:color="auto"/>
        <w:right w:val="none" w:sz="0" w:space="0" w:color="auto"/>
      </w:divBdr>
      <w:divsChild>
        <w:div w:id="1709068208">
          <w:marLeft w:val="0"/>
          <w:marRight w:val="0"/>
          <w:marTop w:val="0"/>
          <w:marBottom w:val="0"/>
          <w:divBdr>
            <w:top w:val="none" w:sz="0" w:space="0" w:color="auto"/>
            <w:left w:val="none" w:sz="0" w:space="0" w:color="auto"/>
            <w:bottom w:val="none" w:sz="0" w:space="0" w:color="auto"/>
            <w:right w:val="none" w:sz="0" w:space="0" w:color="auto"/>
          </w:divBdr>
        </w:div>
        <w:div w:id="833110305">
          <w:marLeft w:val="0"/>
          <w:marRight w:val="0"/>
          <w:marTop w:val="0"/>
          <w:marBottom w:val="0"/>
          <w:divBdr>
            <w:top w:val="none" w:sz="0" w:space="0" w:color="auto"/>
            <w:left w:val="none" w:sz="0" w:space="0" w:color="auto"/>
            <w:bottom w:val="none" w:sz="0" w:space="0" w:color="auto"/>
            <w:right w:val="none" w:sz="0" w:space="0" w:color="auto"/>
          </w:divBdr>
        </w:div>
        <w:div w:id="976566443">
          <w:marLeft w:val="0"/>
          <w:marRight w:val="0"/>
          <w:marTop w:val="0"/>
          <w:marBottom w:val="0"/>
          <w:divBdr>
            <w:top w:val="none" w:sz="0" w:space="0" w:color="auto"/>
            <w:left w:val="none" w:sz="0" w:space="0" w:color="auto"/>
            <w:bottom w:val="none" w:sz="0" w:space="0" w:color="auto"/>
            <w:right w:val="none" w:sz="0" w:space="0" w:color="auto"/>
          </w:divBdr>
        </w:div>
        <w:div w:id="181474211">
          <w:marLeft w:val="0"/>
          <w:marRight w:val="0"/>
          <w:marTop w:val="0"/>
          <w:marBottom w:val="0"/>
          <w:divBdr>
            <w:top w:val="none" w:sz="0" w:space="0" w:color="auto"/>
            <w:left w:val="none" w:sz="0" w:space="0" w:color="auto"/>
            <w:bottom w:val="none" w:sz="0" w:space="0" w:color="auto"/>
            <w:right w:val="none" w:sz="0" w:space="0" w:color="auto"/>
          </w:divBdr>
        </w:div>
        <w:div w:id="1420833195">
          <w:marLeft w:val="0"/>
          <w:marRight w:val="0"/>
          <w:marTop w:val="0"/>
          <w:marBottom w:val="0"/>
          <w:divBdr>
            <w:top w:val="none" w:sz="0" w:space="0" w:color="auto"/>
            <w:left w:val="none" w:sz="0" w:space="0" w:color="auto"/>
            <w:bottom w:val="none" w:sz="0" w:space="0" w:color="auto"/>
            <w:right w:val="none" w:sz="0" w:space="0" w:color="auto"/>
          </w:divBdr>
        </w:div>
        <w:div w:id="2126803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03:20:36.749"/>
    </inkml:context>
    <inkml:brush xml:id="br0">
      <inkml:brushProperty name="width" value="0.05" units="cm"/>
      <inkml:brushProperty name="height" value="0.05" units="cm"/>
      <inkml:brushProperty name="color" value="#E71224"/>
    </inkml:brush>
  </inkml:definitions>
  <inkml:trace contextRef="#ctx0" brushRef="#br0">346 5 24575,'57'-2'0,"-37"1"0,1 0 0,0 1 0,0 1 0,35 7 0,-53-7 0,0 0 0,0 0 0,0 1 0,0-1 0,0 1 0,-1 0 0,1 0 0,0 0 0,-1 0 0,0 0 0,1 1 0,-1-1 0,0 1 0,0-1 0,-1 1 0,1 0 0,0-1 0,-1 1 0,0 0 0,1 0 0,-1 0 0,-1 1 0,1-1 0,0 0 0,0 6 0,1 9 0,-1 1 0,-1-1 0,-3 28 0,1-17 0,2-19 0,0 0 0,-1 0 0,-1 0 0,1 0 0,-2 0 0,1 0 0,-6 10 0,6-14 0,-2-1 0,1 0 0,-1 1 0,1-1 0,-1 0 0,-1-1 0,1 1 0,-1-1 0,0 0 0,0 0 0,0 0 0,-8 4 0,-7 2 0,0-1 0,-1-1 0,0-1 0,0-1 0,-30 5 0,-19 7 0,68-18 0,0 0 0,0 1 0,0-1 0,1 1 0,-1 0 0,0-1 0,1 1 0,-1 0 0,0 0 0,1 0 0,-1 0 0,1 0 0,0 1 0,-1-1 0,1 0 0,0 1 0,0-1 0,0 0 0,-2 3 0,3-3 0,0 0 0,0 1 0,0-1 0,0 0 0,0 0 0,0 0 0,0 1 0,0-1 0,0 0 0,1 0 0,-1 0 0,0 1 0,1-1 0,-1 0 0,1 0 0,-1 0 0,1 0 0,0 0 0,-1 0 0,1 0 0,1 1 0,3 3 0,1 0 0,-1 0 0,1-1 0,0 0 0,0 0 0,0 0 0,0-1 0,12 5 0,51 8 0,-54-13 0,0 0 0,0 0 0,0 1 0,23 11 0,-35-13 0,1 0 0,0 0 0,-1 0 0,0 1 0,1 0 0,-1-1 0,0 1 0,0 0 0,0 1 0,-1-1 0,1 0 0,-1 1 0,0-1 0,0 1 0,0 0 0,0 0 0,-1 0 0,0 0 0,0 0 0,0 0 0,1 6 0,1 18 0,-1 0 0,-3 55 0,0-69 0,-1-1 0,0 1 0,0-1 0,-2 1 0,1-1 0,-2 0 0,0 0 0,-7 13 0,7-19 0,0-1 0,0 1 0,0-1 0,-1 0 0,0 0 0,0-1 0,0 1 0,-1-2 0,0 1 0,0-1 0,0 0 0,0 0 0,-1-1 0,1 1 0,-1-2 0,0 1 0,0-1 0,-9 1 0,-14 0 0,-1 0 0,1-2 0,-47-5 0,9 1 0,59 3 0,0 0 0,0-1 0,0 0 0,1-1 0,-1 0 0,-12-4 0,19 5 0,0-1 0,0 1 0,0-1 0,0 0 0,0 0 0,1 0 0,-1 0 0,1 0 0,-1 0 0,1-1 0,0 1 0,0-1 0,0 0 0,0 0 0,0 1 0,1-1 0,-1 0 0,1 0 0,0-1 0,0 1 0,0 0 0,0-6 0,-7-51-1365,4 33-5461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03:20:30.560"/>
    </inkml:context>
    <inkml:brush xml:id="br0">
      <inkml:brushProperty name="width" value="0.05" units="cm"/>
      <inkml:brushProperty name="height" value="0.05" units="cm"/>
      <inkml:brushProperty name="color" value="#E71224"/>
    </inkml:brush>
  </inkml:definitions>
  <inkml:trace contextRef="#ctx0" brushRef="#br0">1256 1 24575,'-4'4'0,"-1"8"0,1 7 0,0 10 0,1 20 0,1 9 0,2 9 0,-1 5 0,1-6 0,0-3 0,1-5 0,-1-8 0,0-6 0,0-6 0,0-2 0,0-7-8191</inkml:trace>
  <inkml:trace contextRef="#ctx0" brushRef="#br0" timeOffset="2914.17">107 1481 24575,'-1'0'0,"-1"1"0,1-1 0,-1 0 0,1 0 0,-1 0 0,0 0 0,1 0 0,-1 0 0,1-1 0,-1 1 0,1-1 0,-1 1 0,1-1 0,-1 1 0,1-1 0,0 0 0,-1 1 0,1-1 0,0 0 0,0 0 0,-1 0 0,1 0 0,0 0 0,0 0 0,0-1 0,0 1 0,0 0 0,1 0 0,-1-1 0,0 1 0,0 0 0,1-1 0,-1 1 0,1-1 0,-1 1 0,1-3 0,0 1 0,0 0 0,1 0 0,-1 0 0,1 1 0,0-1 0,0 0 0,0 0 0,0 1 0,1-1 0,-1 1 0,1-1 0,-1 1 0,1 0 0,0-1 0,0 1 0,0 0 0,0 0 0,0 0 0,3-1 0,3-2 0,1 0 0,0 1 0,0 0 0,1 0 0,-1 1 0,1 0 0,0 1 0,0 0 0,-1 1 0,1 0 0,0 0 0,0 1 0,0 0 0,0 1 0,0 0 0,0 1 0,0 0 0,0 0 0,-1 1 0,1 1 0,-1-1 0,0 1 0,0 1 0,0 0 0,-1 0 0,12 10 0,-9-5 0,-1 0 0,-1 1 0,1 1 0,-2-1 0,0 1 0,0 1 0,-1-1 0,-1 2 0,0-1 0,-1 0 0,0 1 0,-1 0 0,0 0 0,-1 0 0,1 17 0,-3-11 0,0 1 0,-1 0 0,-1 0 0,-2-1 0,1 1 0,-2-1 0,-1 1 0,-1-1 0,-15 37 0,-7 13 0,22-52 0,0-1 0,-2 1 0,0-1 0,0 0 0,-2-1 0,0 0 0,0-1 0,-2 0 0,0 0 0,-18 16 0,-4-6 0,-2-1 0,0-2 0,-2-1 0,-48 19 0,47-33 0,29-13 0,20-10 0,-2 9 0,0 2 0,0-1 0,1 1 0,-1 1 0,1-1 0,0 1 0,0 1 0,1 0 0,-1 0 0,1 1 0,-1 0 0,1 0 0,14 1 0,16-1 0,75 6 0,-97-1 0,-1 1 0,0 0 0,0 1 0,0 1 0,29 15 0,30 11 0,-58-26 19,18 7-296,1-2 0,0-1 1,0-2-1,63 5 0,-74-12-6549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03:20:14.418"/>
    </inkml:context>
    <inkml:brush xml:id="br0">
      <inkml:brushProperty name="width" value="0.05" units="cm"/>
      <inkml:brushProperty name="height" value="0.05" units="cm"/>
      <inkml:brushProperty name="color" value="#E71224"/>
    </inkml:brush>
  </inkml:definitions>
  <inkml:trace contextRef="#ctx0" brushRef="#br0">2846 1 24575,'5'11'0,"-1"0"0,0 1 0,0-1 0,-1 1 0,-1 0 0,0 0 0,0 14 0,-3 90 0,-1-58 0,1 175 0,1-228 0,-1 0 0,0 0 0,0 0 0,-1 0 0,1-1 0,-1 1 0,0 0 0,0-1 0,0 1 0,-1-1 0,0 0 0,1 0 0,-2 0 0,1 0 0,0 0 0,-1-1 0,1 0 0,-1 1 0,0-1 0,0-1 0,-1 1 0,1 0 0,0-1 0,-1 0 0,-6 2 0,-13 4 0,-1-1 0,0-1 0,-48 5 0,7 0 0,-11 16 0,8-1 0,33-17 0,-14 6 0,-1-3 0,0-2 0,0-2 0,-75 2 0,-1296-14 131,819 6-1627,565-2-5330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03:20:07.733"/>
    </inkml:context>
    <inkml:brush xml:id="br0">
      <inkml:brushProperty name="width" value="0.05" units="cm"/>
      <inkml:brushProperty name="height" value="0.05" units="cm"/>
      <inkml:brushProperty name="color" value="#E71224"/>
    </inkml:brush>
  </inkml:definitions>
  <inkml:trace contextRef="#ctx0" brushRef="#br0">1645 381 24575,'1'-64'0,"1"32"0,-2 0 0,-8-64 0,7 90 0,-1 0 0,1 1 0,-1-1 0,0 1 0,-1-1 0,0 1 0,1 0 0,-2 0 0,1 0 0,0 1 0,-1-1 0,0 1 0,-8-7 0,3 4 0,0 1 0,0 0 0,0 0 0,-1 1 0,0 0 0,-19-6 0,-1 3 0,-1 1 0,1 2 0,-1 1 0,-39-1 0,-48 1 0,-126 13 0,207-6 0,0 2 0,0 2 0,0 1 0,1 2 0,1 1 0,0 2 0,-54 28 0,46-13 0,2 1 0,-42 39 0,0 0 0,81-66 0,-153 122 0,126-98 0,2 0 0,1 2 0,-27 37 0,43-49 0,1 1 0,0 0 0,1 0 0,1 1 0,1 0 0,1 0 0,0 1 0,1 0 0,2-1 0,-1 1 0,2 0 0,1 0 0,0 0 0,1 0 0,1 0 0,1 0 0,1 0 0,7 22 0,-7-33 0,0 1 0,1-1 0,0 0 0,0 0 0,1-1 0,0 1 0,0-1 0,1-1 0,0 1 0,0-1 0,0 0 0,1-1 0,0 0 0,0 0 0,10 4 0,17 7 0,1-2 0,50 14 0,-68-23 0,37 11 0,324 83 0,-303-90 0,0-3 0,126-6 0,-94-2 0,-60 1 0,372-18 0,-377 14 0,-1-2 0,1-3 0,-1-1 0,-1-1 0,0-3 0,-1-1 0,60-35 0,-96 49 0,0-1 0,0 0 0,0 0 0,0 0 0,-1-1 0,1 1 0,-1-1 0,0 0 0,0 0 0,-1 0 0,1 0 0,-1-1 0,0 1 0,0-1 0,0 1 0,1-6 0,-1 1 0,-1 0 0,0-1 0,0 1 0,-1 0 0,0-1 0,-1 1 0,-3-18 0,-3-4 0,-2 1 0,-1 0 0,-28-55 0,16 41 0,-1 0 0,-3 2 0,-1 1 0,-2 1 0,-2 1 0,-1 2 0,-70-62 0,29 40-1365,53 46-5461</inkml:trace>
  <inkml:trace contextRef="#ctx0" brushRef="#br0" timeOffset="2048.35">939 1353 24575,'2'5'0,"0"-1"0,0 0 0,0 1 0,0-1 0,0 1 0,-1 0 0,0 0 0,0-1 0,0 1 0,-1 0 0,0 0 0,1 0 0,-2 6 0,1 5 0,8 617 0,-11-363 0,3 270-1365,0-513-5461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03:20:04.631"/>
    </inkml:context>
    <inkml:brush xml:id="br0">
      <inkml:brushProperty name="width" value="0.05" units="cm"/>
      <inkml:brushProperty name="height" value="0.05" units="cm"/>
      <inkml:brushProperty name="color" value="#E71224"/>
    </inkml:brush>
  </inkml:definitions>
  <inkml:trace contextRef="#ctx0" brushRef="#br0">202 0 24575,'-28'104'0,"-28"189"0,41-195 0,-10 69 0,7 1 0,5 210 0,15 369 0,-3-401 0,0-328 0,-1 0 0,-1 0 0,0-1 0,-1 1 0,-8 21 0,-8 33 0,20-69 0,-1 0 0,0 0 0,1 1 0,0-1 0,0 0 0,0 0 0,0 1 0,0-1 0,1 0 0,-1 0 0,1 0 0,0 1 0,0-1 0,0 0 0,0 0 0,1 0 0,-1 0 0,1-1 0,0 1 0,3 4 0,-1-3 0,0-1 0,0 1 0,1-1 0,0 0 0,-1 0 0,1-1 0,0 1 0,0-1 0,0 0 0,1-1 0,6 3 0,9-1 0,0 0 0,0-1 0,0-1 0,0-1 0,32-4 0,94-13 0,274-40 0,-406 54 0,43-10 0,1 3 0,103-4 0,1207 15 0,-1302 3-1365,-42 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03:20:01.610"/>
    </inkml:context>
    <inkml:brush xml:id="br0">
      <inkml:brushProperty name="width" value="0.05" units="cm"/>
      <inkml:brushProperty name="height" value="0.05" units="cm"/>
      <inkml:brushProperty name="color" value="#E71224"/>
    </inkml:brush>
  </inkml:definitions>
  <inkml:trace contextRef="#ctx0" brushRef="#br0">267 1 24575,'0'1594'0,"-11"-1448"0,0-12 0,8-104 0,-1 0 0,-1-1 0,-12 38 0,-1 11 0,-3 49 0,-9 46 0,1-33 0,-9 41 0,23-114 0,-11 106 0,5-21 0,10-63 0,4 0 0,7 140 0,2-95 0,-2-126 0,0 0 0,0 0 0,1 0 0,0-1 0,0 1 0,1 0 0,0 0 0,6 13 0,-7-18 0,1-1 0,0 1 0,0-1 0,0 1 0,0-1 0,1 0 0,-1 1 0,1-1 0,-1 0 0,1-1 0,0 1 0,0 0 0,0-1 0,0 0 0,0 1 0,0-1 0,0 0 0,0-1 0,0 1 0,1 0 0,-1-1 0,0 0 0,0 0 0,4 0 0,298-3 0,-78-1 0,1460 4 0,-1431 22 0,-37 0 0,-131-19 149,209 12-1663,-268-12-5312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3T03:19:56.014"/>
    </inkml:context>
    <inkml:brush xml:id="br0">
      <inkml:brushProperty name="width" value="0.05" units="cm"/>
      <inkml:brushProperty name="height" value="0.05" units="cm"/>
      <inkml:brushProperty name="color" value="#E71224"/>
    </inkml:brush>
  </inkml:definitions>
  <inkml:trace contextRef="#ctx0" brushRef="#br0">3053 226 24575,'0'-4'0,"-1"0"0,0 0 0,0 0 0,0 0 0,0 0 0,-1 0 0,1 0 0,-1 1 0,0-1 0,0 1 0,0-1 0,-1 1 0,1 0 0,-1 0 0,0 0 0,1 0 0,-1 0 0,-1 0 0,-3-2 0,-9-5 0,0 0 0,-30-14 0,37 20 0,-32-12 0,-1 1 0,0 2 0,-53-8 0,28 5 0,-1 5 0,-1 3 0,0 2 0,-135 8 0,86 1 0,106-2 0,0 0 0,0 0 0,0 1 0,1 1 0,-1 0 0,1 1 0,0 0 0,0 0 0,0 1 0,1 1 0,0 0 0,0 0 0,0 1 0,1 0 0,0 1 0,0 0 0,1 0 0,-12 16 0,9-11 0,2 1 0,0 1 0,1-1 0,0 1 0,1 0 0,0 1 0,2 0 0,0 0 0,0 0 0,2 1 0,0-1 0,-1 28 0,5 249 0,1-104 0,-3-183 0,1 1 0,1-1 0,-1 1 0,1-1 0,0 1 0,1-1 0,0 0 0,0 1 0,0-1 0,0 0 0,1 0 0,0 0 0,1-1 0,-1 1 0,1-1 0,0 0 0,0 0 0,1 0 0,-1 0 0,1-1 0,0 0 0,0 0 0,1 0 0,-1 0 0,1-1 0,0 0 0,0 0 0,0-1 0,0 0 0,8 2 0,26 9 0,1-3 0,1-1 0,-1-2 0,62 2 0,176-9 0,-126-4 0,-16 2 0,181-27 0,-308 28 0,1-1 0,-1-1 0,1 0 0,-1 0 0,0-1 0,0 0 0,0-1 0,-1 0 0,0-1 0,0 0 0,0 0 0,0-1 0,-1 0 0,0 0 0,-1-1 0,0 0 0,0-1 0,0 1 0,4-11 0,-2 3 0,-1-2 0,-1 1 0,0-1 0,-1 0 0,-1 0 0,-1-1 0,-1 0 0,0 1 0,-1-37 0,-2 53 0,2-56 0,-13-104 0,8 144 0,0-1 0,-2 1 0,0-1 0,-1 2 0,-1-1 0,0 1 0,-2 0 0,0 0 0,-18-24 0,18 29 0,-1 0 0,-1 1 0,0 0 0,0 0 0,-1 1 0,0 1 0,-1 0 0,0 1 0,0 0 0,-1 1 0,-28-10 0,14 6-1365,5 1-5461</inkml:trace>
  <inkml:trace contextRef="#ctx0" brushRef="#br0" timeOffset="2180.3">1264 161 24575,'0'-4'0,"0"1"0,-1 0 0,1 0 0,-1 0 0,1 0 0,-1-1 0,0 1 0,-1 0 0,1 0 0,0 1 0,-1-1 0,1 0 0,-1 0 0,0 1 0,0-1 0,-4-3 0,0 1 0,1 1 0,-1 0 0,1 0 0,-1 0 0,0 1 0,-1 0 0,-9-4 0,-3 1 0,0 1 0,-1 1 0,0 0 0,-28-1 0,-235 4 0,134 4 0,105-3 0,0 2 0,0 2 0,-68 15 0,92-15 0,0 2 0,1 1 0,0 0 0,1 2 0,0 0 0,0 0 0,1 2 0,0 0 0,1 2 0,-16 13 0,17-11 0,1 0 0,1 1 0,1 1 0,0 0 0,1 0 0,0 1 0,-14 36 0,13-27 0,1 1 0,1 0 0,-5 29 0,13-47 0,0 0 0,1 1 0,0-1 0,1 0 0,0 0 0,1 0 0,0 0 0,0 0 0,1 0 0,0 0 0,1 0 0,6 15 0,9 13 0,0-1 0,44 63 0,-54-89 0,1 0 0,0 0 0,0-2 0,1 1 0,1-1 0,0 0 0,0-1 0,0-1 0,1 1 0,0-2 0,1 0 0,19 7 0,254 97 0,-272-104 0,1-2 0,0 1 0,0-2 0,1 0 0,-1-1 0,19 1 0,100-5 0,-59-1 0,-50 3 0,32 1 0,-1-3 0,0-2 0,110-23 0,-144 22 0,-1-2 0,-1 0 0,1-1 0,-1-1 0,0-1 0,34-24 0,-46 28 0,0-1 0,0 0 0,-1-1 0,0 0 0,0 0 0,0 0 0,-1-1 0,-1 0 0,0 0 0,0-1 0,-1 1 0,0-1 0,0 0 0,-1 0 0,0-1 0,1-14 0,1-35 0,-2 1 0,-6-66 0,-1 10 0,5 100 0,-2-1 0,0 0 0,-1 1 0,-1-1 0,0 1 0,-1-1 0,-10-24 0,11 33 0,0 1 0,-1-1 0,0 1 0,0 1 0,0-1 0,-1 0 0,1 1 0,-1 0 0,-1 0 0,1 0 0,-1 1 0,0 0 0,0 0 0,0 0 0,0 1 0,-1 0 0,1 0 0,-1 1 0,-10-3 0,-55-7 0,53 10 0,1-1 0,-1-1 0,-29-9 0,18 0-1365,5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418</Words>
  <Characters>2388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Nadine Chargui et  Aya Issa</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conception</dc:title>
  <dc:subject/>
  <dc:creator>Nadine Chargui</dc:creator>
  <cp:keywords/>
  <dc:description/>
  <cp:lastModifiedBy>Nadine Chargui</cp:lastModifiedBy>
  <cp:revision>4</cp:revision>
  <dcterms:created xsi:type="dcterms:W3CDTF">2024-05-23T02:26:00Z</dcterms:created>
  <dcterms:modified xsi:type="dcterms:W3CDTF">2024-05-23T03:28:00Z</dcterms:modified>
  <cp:category>Équipe 4</cp:category>
</cp:coreProperties>
</file>