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EB2AA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39FD018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5754FDF7" w14:textId="1DEF2E6C" w:rsidR="00093443" w:rsidRPr="00EB2AA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719D4DB8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NRC: Asignatura</w:t>
      </w:r>
    </w:p>
    <w:p w14:paraId="531F114F" w14:textId="14FEF719" w:rsidR="00093443" w:rsidRPr="00EB2AA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B51D21B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/mm/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aaaa</w:t>
      </w:r>
      <w:proofErr w:type="spellEnd"/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EB2AA9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102142EC" w:rsidR="2C58B963" w:rsidRPr="00EB2AA9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EB2AA9">
        <w:rPr>
          <w:rFonts w:ascii="Times New Roman" w:eastAsia="Times New Roman" w:hAnsi="Times New Roman" w:cs="Times New Roman"/>
          <w:b/>
          <w:bCs/>
          <w:lang w:val="es-EC"/>
        </w:rPr>
        <w:t xml:space="preserve">Nombre completo de </w:t>
      </w:r>
      <w:r w:rsidR="4C1550F9" w:rsidRPr="00EB2AA9">
        <w:rPr>
          <w:rFonts w:ascii="Times New Roman" w:eastAsia="Times New Roman" w:hAnsi="Times New Roman" w:cs="Times New Roman"/>
          <w:b/>
          <w:bCs/>
          <w:lang w:val="es-EC"/>
        </w:rPr>
        <w:t>la Urbanización:</w:t>
      </w:r>
      <w:r w:rsidR="4C1550F9" w:rsidRPr="00EB2AA9">
        <w:rPr>
          <w:rFonts w:ascii="Times New Roman" w:eastAsia="Times New Roman" w:hAnsi="Times New Roman" w:cs="Times New Roman"/>
          <w:lang w:val="es-EC"/>
        </w:rPr>
        <w:t xml:space="preserve"> </w:t>
      </w:r>
    </w:p>
    <w:p w14:paraId="36AA771A" w14:textId="67111D6A" w:rsidR="4CB486A9" w:rsidRPr="00EB2AA9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EB2AA9">
        <w:rPr>
          <w:rFonts w:ascii="Times New Roman" w:eastAsia="Times New Roman" w:hAnsi="Times New Roman" w:cs="Times New Roman"/>
          <w:b/>
          <w:bCs/>
          <w:lang w:val="es-EC"/>
        </w:rPr>
        <w:t>Área</w:t>
      </w:r>
      <w:r w:rsidR="27277256" w:rsidRPr="00EB2AA9">
        <w:rPr>
          <w:rFonts w:ascii="Times New Roman" w:eastAsia="Times New Roman" w:hAnsi="Times New Roman" w:cs="Times New Roman"/>
          <w:b/>
          <w:bCs/>
          <w:lang w:val="es-EC"/>
        </w:rPr>
        <w:t xml:space="preserve"> de trabajo</w:t>
      </w:r>
      <w:r w:rsidR="27277256" w:rsidRPr="00EB2AA9">
        <w:rPr>
          <w:rFonts w:ascii="Times New Roman" w:eastAsia="Times New Roman" w:hAnsi="Times New Roman" w:cs="Times New Roman"/>
          <w:lang w:val="es-EC"/>
        </w:rPr>
        <w:t xml:space="preserve">: </w:t>
      </w:r>
    </w:p>
    <w:p w14:paraId="1F4C38F6" w14:textId="16A268DE" w:rsidR="1C8E21A8" w:rsidRPr="00EB2AA9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EB2AA9">
        <w:rPr>
          <w:rFonts w:ascii="Times New Roman" w:eastAsia="Times New Roman" w:hAnsi="Times New Roman" w:cs="Times New Roman"/>
          <w:b/>
          <w:bCs/>
          <w:lang w:val="es-EC"/>
        </w:rPr>
        <w:t>Nombre del/a Tesorero/a:</w:t>
      </w:r>
      <w:r w:rsidRPr="00EB2AA9">
        <w:rPr>
          <w:rFonts w:ascii="Times New Roman" w:eastAsia="Times New Roman" w:hAnsi="Times New Roman" w:cs="Times New Roman"/>
          <w:lang w:val="es-EC"/>
        </w:rPr>
        <w:t xml:space="preserve"> </w:t>
      </w:r>
    </w:p>
    <w:p w14:paraId="6B7BF887" w14:textId="6F9DBBB3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proofErr w:type="spellEnd"/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EB2AA9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10BF1680" w:rsidR="27C19EE2" w:rsidRDefault="27C19EE2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hay muchas personas que gestionar dentro de la </w:t>
            </w:r>
            <w:r w:rsidR="3E00911E" w:rsidRPr="7AD3F476">
              <w:rPr>
                <w:rFonts w:ascii="Times New Roman" w:eastAsia="Times New Roman" w:hAnsi="Times New Roman" w:cs="Times New Roman"/>
                <w:lang w:val="es-ES"/>
              </w:rPr>
              <w:t>urbanización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 lo cual permite un mayor control de los pagos</w:t>
            </w:r>
          </w:p>
        </w:tc>
      </w:tr>
    </w:tbl>
    <w:p w14:paraId="12A1C13B" w14:textId="55AECDE6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EB2AA9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2B9E8AE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 la gestión actual de los pagos dentro de la urbanización, ya que se hacia dentro de un Excel</w:t>
            </w:r>
          </w:p>
        </w:tc>
      </w:tr>
    </w:tbl>
    <w:p w14:paraId="1631C01C" w14:textId="46D78E8C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EB2AA9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1DBA3162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Al mejorar la administración de los pagos pueden llegar más personas a la urbanización</w:t>
            </w:r>
          </w:p>
        </w:tc>
      </w:tr>
    </w:tbl>
    <w:p w14:paraId="377B1582" w14:textId="011FB0CA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:rsidRPr="00EB2AA9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63232BEB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No existe un sistema para gestionar de manera automática los pagos de la urbanización.</w:t>
            </w:r>
          </w:p>
        </w:tc>
      </w:tr>
      <w:tr w:rsidR="7AD3F476" w:rsidRPr="00EB2AA9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1F2571C4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Tergiversación de datos debido a la falta de un respaldo de los pagos</w:t>
            </w:r>
          </w:p>
        </w:tc>
      </w:tr>
    </w:tbl>
    <w:p w14:paraId="51B61F4B" w14:textId="70B5AF0E" w:rsidR="7AD3F476" w:rsidRPr="00EB2AA9" w:rsidRDefault="7AD3F476" w:rsidP="7AD3F476">
      <w:pPr>
        <w:spacing w:line="480" w:lineRule="auto"/>
        <w:rPr>
          <w:lang w:val="es-EC"/>
        </w:rPr>
      </w:pPr>
    </w:p>
    <w:p w14:paraId="16E9D74C" w14:textId="46550BEF" w:rsidR="00EB2AA9" w:rsidRPr="00EB2AA9" w:rsidRDefault="6CFF5BEA" w:rsidP="00EB2AA9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</w:p>
    <w:p w14:paraId="3DA14321" w14:textId="6DC8FCB1" w:rsidR="00EB2AA9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¿Cuál es su rol en la administración de</w:t>
      </w:r>
      <w:r>
        <w:rPr>
          <w:rFonts w:ascii="Times New Roman" w:hAnsi="Times New Roman" w:cs="Times New Roman"/>
          <w:lang w:val="es-EC"/>
        </w:rPr>
        <w:t>l centro comercial</w:t>
      </w:r>
      <w:r w:rsidRPr="00EB2AA9">
        <w:rPr>
          <w:rFonts w:ascii="Times New Roman" w:hAnsi="Times New Roman" w:cs="Times New Roman"/>
          <w:lang w:val="es-EC"/>
        </w:rPr>
        <w:t>?</w:t>
      </w:r>
    </w:p>
    <w:p w14:paraId="6E9929A5" w14:textId="77777777" w:rsidR="00EB2AA9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¿Cuánto tiempo lleva gestionando propiedades en el centro comercial?</w:t>
      </w:r>
    </w:p>
    <w:p w14:paraId="699D157C" w14:textId="5702DDB5" w:rsidR="7AD3F476" w:rsidRPr="00EB2AA9" w:rsidRDefault="00EB2AA9" w:rsidP="00EB2AA9">
      <w:pPr>
        <w:numPr>
          <w:ilvl w:val="1"/>
          <w:numId w:val="39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¿Cuáles son sus principales preocupaciones y objetivos con este sistema?</w:t>
      </w: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1B544042" w14:textId="77777777" w:rsidR="00EB2AA9" w:rsidRPr="00EB2AA9" w:rsidRDefault="00EB2AA9" w:rsidP="00EB2AA9">
      <w:pPr>
        <w:numPr>
          <w:ilvl w:val="0"/>
          <w:numId w:val="40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¿Los sistemas administrativos son manuales y generan demoras en procesos?</w:t>
      </w:r>
    </w:p>
    <w:p w14:paraId="0A31E671" w14:textId="77777777" w:rsidR="00EB2AA9" w:rsidRPr="00EB2AA9" w:rsidRDefault="00EB2AA9" w:rsidP="00EB2AA9">
      <w:pPr>
        <w:numPr>
          <w:ilvl w:val="0"/>
          <w:numId w:val="40"/>
        </w:numPr>
        <w:rPr>
          <w:rFonts w:ascii="Times New Roman" w:hAnsi="Times New Roman" w:cs="Times New Roman"/>
          <w:lang w:val="es-EC"/>
        </w:rPr>
      </w:pPr>
      <w:r w:rsidRPr="00EB2AA9">
        <w:rPr>
          <w:rFonts w:ascii="Times New Roman" w:hAnsi="Times New Roman" w:cs="Times New Roman"/>
          <w:lang w:val="es-EC"/>
        </w:rPr>
        <w:t>¿Hay desafíos en la gestión financiera, como la morosidad o costos elevados?</w:t>
      </w:r>
    </w:p>
    <w:p w14:paraId="4EC067F6" w14:textId="77777777" w:rsidR="00EB2AA9" w:rsidRDefault="00EB2AA9" w:rsidP="00EB2AA9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2AF79BC5" w14:textId="377997C6" w:rsidR="08154561" w:rsidRPr="00EB2AA9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EB2AA9">
        <w:rPr>
          <w:rFonts w:ascii="Times New Roman" w:eastAsia="Times New Roman" w:hAnsi="Times New Roman" w:cs="Times New Roman"/>
          <w:b/>
          <w:bCs/>
          <w:lang w:val="es-EC"/>
        </w:rPr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00EB2AA9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00EB2AA9" w:rsidRPr="00EB2AA9" w14:paraId="31975D5C" w14:textId="77777777" w:rsidTr="00EB2AA9">
        <w:trPr>
          <w:trHeight w:val="300"/>
        </w:trPr>
        <w:tc>
          <w:tcPr>
            <w:tcW w:w="2145" w:type="dxa"/>
          </w:tcPr>
          <w:p w14:paraId="52D88299" w14:textId="78EC8BFB" w:rsidR="00EB2AA9" w:rsidRPr="00EB2AA9" w:rsidRDefault="00EB2AA9" w:rsidP="00EB2A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2AA9">
              <w:rPr>
                <w:rStyle w:val="eop"/>
                <w:rFonts w:ascii="Times New Roman" w:hAnsi="Times New Roman" w:cs="Times New Roman"/>
                <w:color w:val="000000"/>
              </w:rPr>
              <w:lastRenderedPageBreak/>
              <w:t>Administrador</w:t>
            </w:r>
            <w:proofErr w:type="spellEnd"/>
          </w:p>
        </w:tc>
        <w:tc>
          <w:tcPr>
            <w:tcW w:w="4095" w:type="dxa"/>
          </w:tcPr>
          <w:p w14:paraId="56A15AA5" w14:textId="77777777" w:rsidR="00EB2AA9" w:rsidRDefault="00EB2AA9" w:rsidP="00EB2AA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EB2AA9">
              <w:rPr>
                <w:rFonts w:ascii="Times New Roman" w:eastAsia="Times New Roman" w:hAnsi="Times New Roman" w:cs="Times New Roman"/>
                <w:lang w:val="es-EC"/>
              </w:rPr>
              <w:t xml:space="preserve">Control de ingresos y 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gastos</w:t>
            </w:r>
          </w:p>
          <w:p w14:paraId="7DFCFBA4" w14:textId="4DB8499C" w:rsidR="00EB2AA9" w:rsidRPr="00EB2AA9" w:rsidRDefault="00EB2AA9" w:rsidP="00EB2AA9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Análisis de rentabilidad (informes financieros). </w:t>
            </w:r>
          </w:p>
        </w:tc>
        <w:tc>
          <w:tcPr>
            <w:tcW w:w="3120" w:type="dxa"/>
          </w:tcPr>
          <w:p w14:paraId="59B2C0ED" w14:textId="6AF77D63" w:rsidR="00EB2AA9" w:rsidRPr="00EB2AA9" w:rsidRDefault="00EB2AA9" w:rsidP="00EB2AA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-Administración de propiedades del centro comercial.</w:t>
            </w:r>
          </w:p>
        </w:tc>
      </w:tr>
    </w:tbl>
    <w:p w14:paraId="108016FA" w14:textId="240B64A6" w:rsidR="7AD3F476" w:rsidRPr="00EB2AA9" w:rsidRDefault="7AD3F476" w:rsidP="7AD3F476">
      <w:pPr>
        <w:spacing w:line="480" w:lineRule="auto"/>
        <w:rPr>
          <w:lang w:val="es-EC"/>
        </w:rPr>
      </w:pPr>
    </w:p>
    <w:p w14:paraId="33F84F18" w14:textId="481C7569" w:rsidR="7AD3F476" w:rsidRPr="00EB2AA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EB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lXmnzkGNenID" int2:id="T3uJaXnD">
      <int2:state int2:value="Rejected" int2:type="AugLoop_Text_Critique"/>
    </int2:textHash>
    <int2:textHash int2:hashCode="myDKHclkH1yh8d" int2:id="Gqeo0kQH">
      <int2:state int2:value="Rejected" int2:type="AugLoop_Text_Critique"/>
    </int2:textHash>
    <int2:textHash int2:hashCode="Im85GGeZjuZg5i" int2:id="eD0eg2uq">
      <int2:state int2:value="Rejected" int2:type="AugLoop_Text_Critique"/>
    </int2:textHash>
    <int2:textHash int2:hashCode="6J8P6+cFD/Y0eR" int2:id="g4IIkZXw">
      <int2:state int2:value="Rejected" int2:type="AugLoop_Text_Critique"/>
    </int2:textHash>
    <int2:textHash int2:hashCode="SP20vriJOs08SR" int2:id="0dTSxYT1">
      <int2:state int2:value="Rejected" int2:type="AugLoop_Text_Critique"/>
    </int2:textHash>
    <int2:textHash int2:hashCode="i/UQYLiwpa3iTf" int2:id="dumMphZS">
      <int2:state int2:value="Rejected" int2:type="AugLoop_Text_Critique"/>
    </int2:textHash>
    <int2:textHash int2:hashCode="eDnqHlFPlL39Q6" int2:id="2PiuYg1r">
      <int2:state int2:value="Rejected" int2:type="AugLoop_Text_Critique"/>
    </int2:textHash>
    <int2:textHash int2:hashCode="2qJPMxHf5dht9m" int2:id="FFAVrofu">
      <int2:state int2:value="Rejected" int2:type="AugLoop_Text_Critique"/>
    </int2:textHash>
    <int2:textHash int2:hashCode="PQ71V/zfn+uaSA" int2:id="PqS1NjiT">
      <int2:state int2:value="Rejected" int2:type="AugLoop_Text_Critique"/>
    </int2:textHash>
    <int2:textHash int2:hashCode="L1uDgTFmR8CBar" int2:id="eHHYcjmg">
      <int2:state int2:value="Rejected" int2:type="AugLoop_Text_Critique"/>
    </int2:textHash>
    <int2:textHash int2:hashCode="t5+ddiWFnK3HoL" int2:id="N4Oqfgbt">
      <int2:state int2:value="Rejected" int2:type="AugLoop_Text_Critique"/>
    </int2:textHash>
    <int2:textHash int2:hashCode="S5p3XPu4Nt7BMv" int2:id="dJRG67Xv">
      <int2:state int2:value="Rejected" int2:type="AugLoop_Text_Critique"/>
    </int2:textHash>
    <int2:textHash int2:hashCode="sHhMDUxxbCPBYD" int2:id="UopEV1HW">
      <int2:state int2:value="Rejected" int2:type="AugLoop_Text_Critique"/>
    </int2:textHash>
    <int2:textHash int2:hashCode="rl4doBmVSMjyAv" int2:id="8B3nh3bI">
      <int2:state int2:value="Rejected" int2:type="AugLoop_Text_Critique"/>
    </int2:textHash>
    <int2:textHash int2:hashCode="lBK+2mTJtJ0Eh0" int2:id="c2Tc2Blh">
      <int2:state int2:value="Rejected" int2:type="AugLoop_Text_Critique"/>
    </int2:textHash>
    <int2:textHash int2:hashCode="TNfBLn/v4XSQbg" int2:id="aJhvnoh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E42FC"/>
    <w:multiLevelType w:val="hybridMultilevel"/>
    <w:tmpl w:val="F752D0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E71A5"/>
    <w:multiLevelType w:val="multilevel"/>
    <w:tmpl w:val="42A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F4DCA"/>
    <w:multiLevelType w:val="hybridMultilevel"/>
    <w:tmpl w:val="2684FF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736F2"/>
    <w:multiLevelType w:val="multilevel"/>
    <w:tmpl w:val="36F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17A4"/>
    <w:multiLevelType w:val="hybridMultilevel"/>
    <w:tmpl w:val="5A7A4D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D7DCF"/>
    <w:multiLevelType w:val="multilevel"/>
    <w:tmpl w:val="63A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23C78"/>
    <w:multiLevelType w:val="multilevel"/>
    <w:tmpl w:val="EFE8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9101">
    <w:abstractNumId w:val="18"/>
  </w:num>
  <w:num w:numId="2" w16cid:durableId="212542492">
    <w:abstractNumId w:val="15"/>
  </w:num>
  <w:num w:numId="3" w16cid:durableId="239753204">
    <w:abstractNumId w:val="25"/>
  </w:num>
  <w:num w:numId="4" w16cid:durableId="342978004">
    <w:abstractNumId w:val="22"/>
  </w:num>
  <w:num w:numId="5" w16cid:durableId="523592279">
    <w:abstractNumId w:val="35"/>
  </w:num>
  <w:num w:numId="6" w16cid:durableId="8146310">
    <w:abstractNumId w:val="27"/>
  </w:num>
  <w:num w:numId="7" w16cid:durableId="1899239491">
    <w:abstractNumId w:val="7"/>
  </w:num>
  <w:num w:numId="8" w16cid:durableId="555555694">
    <w:abstractNumId w:val="21"/>
  </w:num>
  <w:num w:numId="9" w16cid:durableId="1992901513">
    <w:abstractNumId w:val="6"/>
  </w:num>
  <w:num w:numId="10" w16cid:durableId="63994080">
    <w:abstractNumId w:val="32"/>
  </w:num>
  <w:num w:numId="11" w16cid:durableId="242643904">
    <w:abstractNumId w:val="37"/>
  </w:num>
  <w:num w:numId="12" w16cid:durableId="1430858129">
    <w:abstractNumId w:val="28"/>
  </w:num>
  <w:num w:numId="13" w16cid:durableId="772431998">
    <w:abstractNumId w:val="14"/>
  </w:num>
  <w:num w:numId="14" w16cid:durableId="1247227280">
    <w:abstractNumId w:val="11"/>
  </w:num>
  <w:num w:numId="15" w16cid:durableId="1505626735">
    <w:abstractNumId w:val="36"/>
  </w:num>
  <w:num w:numId="16" w16cid:durableId="975141433">
    <w:abstractNumId w:val="34"/>
  </w:num>
  <w:num w:numId="17" w16cid:durableId="930772810">
    <w:abstractNumId w:val="31"/>
  </w:num>
  <w:num w:numId="18" w16cid:durableId="2089501283">
    <w:abstractNumId w:val="38"/>
  </w:num>
  <w:num w:numId="19" w16cid:durableId="157885750">
    <w:abstractNumId w:val="0"/>
  </w:num>
  <w:num w:numId="20" w16cid:durableId="1805656500">
    <w:abstractNumId w:val="8"/>
  </w:num>
  <w:num w:numId="21" w16cid:durableId="2043550451">
    <w:abstractNumId w:val="16"/>
  </w:num>
  <w:num w:numId="22" w16cid:durableId="427191078">
    <w:abstractNumId w:val="1"/>
  </w:num>
  <w:num w:numId="23" w16cid:durableId="88428588">
    <w:abstractNumId w:val="33"/>
  </w:num>
  <w:num w:numId="24" w16cid:durableId="394354139">
    <w:abstractNumId w:val="30"/>
  </w:num>
  <w:num w:numId="25" w16cid:durableId="852768729">
    <w:abstractNumId w:val="3"/>
  </w:num>
  <w:num w:numId="26" w16cid:durableId="1490714018">
    <w:abstractNumId w:val="23"/>
  </w:num>
  <w:num w:numId="27" w16cid:durableId="304548990">
    <w:abstractNumId w:val="10"/>
  </w:num>
  <w:num w:numId="28" w16cid:durableId="584068524">
    <w:abstractNumId w:val="12"/>
  </w:num>
  <w:num w:numId="29" w16cid:durableId="447091511">
    <w:abstractNumId w:val="17"/>
  </w:num>
  <w:num w:numId="30" w16cid:durableId="1121070008">
    <w:abstractNumId w:val="26"/>
  </w:num>
  <w:num w:numId="31" w16cid:durableId="2102141623">
    <w:abstractNumId w:val="19"/>
  </w:num>
  <w:num w:numId="32" w16cid:durableId="2106339321">
    <w:abstractNumId w:val="4"/>
  </w:num>
  <w:num w:numId="33" w16cid:durableId="1180896273">
    <w:abstractNumId w:val="39"/>
  </w:num>
  <w:num w:numId="34" w16cid:durableId="272252745">
    <w:abstractNumId w:val="9"/>
  </w:num>
  <w:num w:numId="35" w16cid:durableId="554243754">
    <w:abstractNumId w:val="29"/>
  </w:num>
  <w:num w:numId="36" w16cid:durableId="90441695">
    <w:abstractNumId w:val="13"/>
  </w:num>
  <w:num w:numId="37" w16cid:durableId="1238051607">
    <w:abstractNumId w:val="5"/>
  </w:num>
  <w:num w:numId="38" w16cid:durableId="374701214">
    <w:abstractNumId w:val="24"/>
  </w:num>
  <w:num w:numId="39" w16cid:durableId="374502108">
    <w:abstractNumId w:val="20"/>
  </w:num>
  <w:num w:numId="40" w16cid:durableId="21863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9D59F5"/>
    <w:rsid w:val="00C57B70"/>
    <w:rsid w:val="00EB2AA9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op">
    <w:name w:val="eop"/>
    <w:basedOn w:val="Fuentedeprrafopredeter"/>
    <w:rsid w:val="00EB2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Isabela</cp:lastModifiedBy>
  <cp:revision>4</cp:revision>
  <dcterms:created xsi:type="dcterms:W3CDTF">2025-05-05T15:28:00Z</dcterms:created>
  <dcterms:modified xsi:type="dcterms:W3CDTF">2025-05-05T17:52:00Z</dcterms:modified>
</cp:coreProperties>
</file>