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07" w:rsidRPr="004D02D8" w:rsidRDefault="00ED1707" w:rsidP="004D02D8">
      <w:p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4D02D8">
        <w:rPr>
          <w:rFonts w:asciiTheme="majorBidi" w:hAnsiTheme="majorBidi" w:cstheme="majorBidi"/>
          <w:b/>
          <w:bCs/>
          <w:sz w:val="28"/>
          <w:szCs w:val="28"/>
        </w:rPr>
        <w:t>1. K</w:t>
      </w:r>
      <w:r w:rsidR="004D02D8" w:rsidRPr="004D02D8">
        <w:rPr>
          <w:rFonts w:asciiTheme="majorBidi" w:hAnsiTheme="majorBidi" w:cstheme="majorBidi"/>
          <w:b/>
          <w:bCs/>
          <w:sz w:val="28"/>
          <w:szCs w:val="28"/>
        </w:rPr>
        <w:t>ey Terms Related to Databases</w:t>
      </w: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Database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structured collection of data organized for efficient retrieval, storage, and manipulation.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Table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data structure within a database that organizes data into rows and columns.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Record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single instance or row of data within a table, containing information about a specific entity or object.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Field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single piece of data within a record, corresponding to a specific attribute or characteristic.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Primary Key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unique identifier for each record in a table, used to ensure data integrity and enable efficient retrieval of specific records.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ED1707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4D02D8" w:rsidRPr="004D02D8">
        <w:rPr>
          <w:rFonts w:asciiTheme="majorBidi" w:hAnsiTheme="majorBidi" w:cstheme="majorBidi"/>
          <w:b/>
          <w:bCs/>
          <w:sz w:val="24"/>
          <w:szCs w:val="24"/>
        </w:rPr>
        <w:t>QL (Structured Query Language)</w:t>
      </w:r>
      <w:r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D02D8">
        <w:rPr>
          <w:rFonts w:asciiTheme="majorBidi" w:hAnsiTheme="majorBidi" w:cstheme="majorBidi"/>
          <w:sz w:val="24"/>
          <w:szCs w:val="24"/>
        </w:rPr>
        <w:t xml:space="preserve"> A programming language used to manage and manipulate data in relational databases.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Query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request for information from a database, typically written in SQL, used to retrieve, update, or manipulate data.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Index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data structure that improves the speed of data retrieval operations on a database table by providing quick access to specific rows based on the values of certain columns.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4D02D8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Normalization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The process of organizing data in a database to minimize redundancy and dependency, ensuring data integrity and optimizing database performance.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ED1707" w:rsidRPr="004D02D8" w:rsidRDefault="00ED1707" w:rsidP="004D02D8">
      <w:pPr>
        <w:pStyle w:val="ListParagraph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Database Management Syste</w:t>
      </w:r>
      <w:r w:rsidR="004D02D8" w:rsidRPr="004D02D8">
        <w:rPr>
          <w:rFonts w:asciiTheme="majorBidi" w:hAnsiTheme="majorBidi" w:cstheme="majorBidi"/>
          <w:b/>
          <w:bCs/>
          <w:sz w:val="24"/>
          <w:szCs w:val="24"/>
        </w:rPr>
        <w:t>m (DBMS)</w:t>
      </w:r>
      <w:r w:rsidRPr="004D02D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bookmarkStart w:id="0" w:name="_GoBack"/>
      <w:r w:rsidRPr="00B51FD4">
        <w:rPr>
          <w:rFonts w:asciiTheme="majorBidi" w:hAnsiTheme="majorBidi" w:cstheme="majorBidi"/>
          <w:sz w:val="24"/>
          <w:szCs w:val="24"/>
        </w:rPr>
        <w:t>Software</w:t>
      </w:r>
      <w:bookmarkEnd w:id="0"/>
      <w:r w:rsidRPr="004D02D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D02D8">
        <w:rPr>
          <w:rFonts w:asciiTheme="majorBidi" w:hAnsiTheme="majorBidi" w:cstheme="majorBidi"/>
          <w:sz w:val="24"/>
          <w:szCs w:val="24"/>
        </w:rPr>
        <w:t>that enables users to interact with and manage databases, providing tools for data storage, retrieval, manipulation, and security.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4D02D8" w:rsidRDefault="004D02D8" w:rsidP="004D02D8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Pr="009628B2">
        <w:rPr>
          <w:rFonts w:asciiTheme="majorBidi" w:hAnsiTheme="majorBidi" w:cstheme="majorBidi"/>
          <w:b/>
          <w:bCs/>
          <w:sz w:val="28"/>
          <w:szCs w:val="28"/>
        </w:rPr>
        <w:t>Discussions</w:t>
      </w:r>
    </w:p>
    <w:p w:rsidR="00ED1707" w:rsidRPr="00D37A6E" w:rsidRDefault="004D02D8" w:rsidP="004D02D8">
      <w:pPr>
        <w:pStyle w:val="ListParagraph"/>
        <w:numPr>
          <w:ilvl w:val="0"/>
          <w:numId w:val="4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51CF2">
        <w:rPr>
          <w:rFonts w:asciiTheme="majorBidi" w:hAnsiTheme="majorBidi" w:cstheme="majorBidi"/>
          <w:b/>
          <w:bCs/>
          <w:sz w:val="24"/>
          <w:szCs w:val="24"/>
        </w:rPr>
        <w:t>Purpose of a Primary Key</w:t>
      </w:r>
      <w:r w:rsidR="00ED1707" w:rsidRPr="00651CF2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A primary key uniquely identifies each record in a table, ensuring data integrity by preventing duplicate or null values in the key field. For example, in a "Students" table, the "Student ID" field can serve as the primary key, ensuring that each student has a unique identifier.</w:t>
      </w:r>
    </w:p>
    <w:p w:rsidR="00D37A6E" w:rsidRPr="004D02D8" w:rsidRDefault="00D37A6E" w:rsidP="00D37A6E">
      <w:pPr>
        <w:pStyle w:val="ListParagraph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D1707" w:rsidRPr="004D02D8" w:rsidRDefault="00ED1707" w:rsidP="004D02D8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 xml:space="preserve">Difference </w:t>
      </w:r>
      <w:r w:rsidR="004D02D8" w:rsidRPr="004D02D8">
        <w:rPr>
          <w:rFonts w:asciiTheme="majorBidi" w:hAnsiTheme="majorBidi" w:cstheme="majorBidi"/>
          <w:b/>
          <w:bCs/>
          <w:sz w:val="24"/>
          <w:szCs w:val="24"/>
        </w:rPr>
        <w:t>between DBMS and Database</w:t>
      </w:r>
      <w:r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D02D8">
        <w:rPr>
          <w:rFonts w:asciiTheme="majorBidi" w:hAnsiTheme="majorBidi" w:cstheme="majorBidi"/>
          <w:sz w:val="24"/>
          <w:szCs w:val="24"/>
        </w:rPr>
        <w:t xml:space="preserve"> A database is a structured collection of data, while a DBMS is software that manages and facilitates access to the database. In other </w:t>
      </w:r>
      <w:r w:rsidRPr="004D02D8">
        <w:rPr>
          <w:rFonts w:asciiTheme="majorBidi" w:hAnsiTheme="majorBidi" w:cstheme="majorBidi"/>
          <w:sz w:val="24"/>
          <w:szCs w:val="24"/>
        </w:rPr>
        <w:lastRenderedPageBreak/>
        <w:t>words, a database is the repository of data, while a DBMS provides the tools and functionality to store, retrieve, and manipulate that data.</w:t>
      </w:r>
    </w:p>
    <w:p w:rsidR="00ED1707" w:rsidRPr="004D02D8" w:rsidRDefault="00ED1707" w:rsidP="004D02D8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887611" w:rsidRPr="004D02D8" w:rsidRDefault="004D02D8" w:rsidP="004D02D8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4D02D8">
        <w:rPr>
          <w:rFonts w:asciiTheme="majorBidi" w:hAnsiTheme="majorBidi" w:cstheme="majorBidi"/>
          <w:b/>
          <w:bCs/>
          <w:sz w:val="24"/>
          <w:szCs w:val="24"/>
        </w:rPr>
        <w:t>Importance of Normalization</w:t>
      </w:r>
      <w:r w:rsidR="00ED1707" w:rsidRPr="004D02D8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D1707" w:rsidRPr="004D02D8">
        <w:rPr>
          <w:rFonts w:asciiTheme="majorBidi" w:hAnsiTheme="majorBidi" w:cstheme="majorBidi"/>
          <w:sz w:val="24"/>
          <w:szCs w:val="24"/>
        </w:rPr>
        <w:t xml:space="preserve"> Normalization reduces data redundancy and dependency, improving data integrity and database efficiency. For example, by breaking down a "Customer" table into separate "Customers" and "Orders" tables and linking them with a foreign key, normalization ensures that each piece of data is stored only once, reducing the risk of inconsistencies and anomalies.</w:t>
      </w:r>
    </w:p>
    <w:sectPr w:rsidR="00887611" w:rsidRPr="004D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6702D"/>
    <w:multiLevelType w:val="hybridMultilevel"/>
    <w:tmpl w:val="6506F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3734C"/>
    <w:multiLevelType w:val="hybridMultilevel"/>
    <w:tmpl w:val="412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0E54"/>
    <w:multiLevelType w:val="multilevel"/>
    <w:tmpl w:val="D1321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D576682"/>
    <w:multiLevelType w:val="hybridMultilevel"/>
    <w:tmpl w:val="DE5C1510"/>
    <w:lvl w:ilvl="0" w:tplc="612A02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95"/>
    <w:rsid w:val="004D02D8"/>
    <w:rsid w:val="00651CF2"/>
    <w:rsid w:val="00887611"/>
    <w:rsid w:val="009628B2"/>
    <w:rsid w:val="00A77195"/>
    <w:rsid w:val="00B51FD4"/>
    <w:rsid w:val="00D37A6E"/>
    <w:rsid w:val="00ED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7E6D"/>
  <w15:chartTrackingRefBased/>
  <w15:docId w15:val="{6BAF50FA-077A-4B86-B8B8-79278D64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Nurudeen</dc:creator>
  <cp:keywords/>
  <dc:description/>
  <cp:lastModifiedBy>Nurudeen</cp:lastModifiedBy>
  <cp:revision>7</cp:revision>
  <dcterms:created xsi:type="dcterms:W3CDTF">2024-02-25T13:37:00Z</dcterms:created>
  <dcterms:modified xsi:type="dcterms:W3CDTF">2024-02-25T13:53:00Z</dcterms:modified>
</cp:coreProperties>
</file>