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5262E" w14:textId="77777777" w:rsidR="009D1961" w:rsidRPr="009D1961" w:rsidRDefault="009D1961" w:rsidP="009D1961">
      <w:pPr>
        <w:numPr>
          <w:ilvl w:val="0"/>
          <w:numId w:val="1"/>
        </w:numPr>
        <w:shd w:val="clear" w:color="auto" w:fill="4D64AE"/>
        <w:spacing w:line="240" w:lineRule="auto"/>
        <w:ind w:left="120"/>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What is…?</w:t>
      </w:r>
    </w:p>
    <w:p w14:paraId="5036A0DB"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hyperlink r:id="rId5" w:history="1">
        <w:r w:rsidRPr="009D1961">
          <w:rPr>
            <w:rFonts w:ascii="Arial" w:eastAsia="Times New Roman" w:hAnsi="Arial" w:cs="Arial"/>
            <w:color w:val="7182DC"/>
            <w:sz w:val="27"/>
            <w:szCs w:val="27"/>
            <w:u w:val="single"/>
            <w:bdr w:val="none" w:sz="0" w:space="0" w:color="auto" w:frame="1"/>
          </w:rPr>
          <w:t>Julia</w:t>
        </w:r>
      </w:hyperlink>
      <w:r w:rsidRPr="009D1961">
        <w:rPr>
          <w:rFonts w:ascii="Arial" w:eastAsia="Times New Roman" w:hAnsi="Arial" w:cs="Arial"/>
          <w:color w:val="2A2A2A"/>
          <w:sz w:val="27"/>
          <w:szCs w:val="27"/>
        </w:rPr>
        <w:t> is an open-source, multi-platform, high-level, high-performance programming language for technical computing.</w:t>
      </w:r>
    </w:p>
    <w:p w14:paraId="5AC5CBFF"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Julia has an </w:t>
      </w:r>
      <w:hyperlink r:id="rId6" w:history="1">
        <w:r w:rsidRPr="009D1961">
          <w:rPr>
            <w:rFonts w:ascii="Arial" w:eastAsia="Times New Roman" w:hAnsi="Arial" w:cs="Arial"/>
            <w:color w:val="9E7ABE"/>
            <w:sz w:val="27"/>
            <w:szCs w:val="27"/>
            <w:u w:val="single"/>
            <w:bdr w:val="none" w:sz="0" w:space="0" w:color="auto" w:frame="1"/>
          </w:rPr>
          <w:t>LLVM</w:t>
        </w:r>
      </w:hyperlink>
      <w:r w:rsidRPr="009D1961">
        <w:rPr>
          <w:rFonts w:ascii="Arial" w:eastAsia="Times New Roman" w:hAnsi="Arial" w:cs="Arial"/>
          <w:color w:val="2A2A2A"/>
          <w:sz w:val="27"/>
          <w:szCs w:val="27"/>
        </w:rPr>
        <w:t>-based </w:t>
      </w:r>
      <w:hyperlink r:id="rId7" w:history="1">
        <w:r w:rsidRPr="009D1961">
          <w:rPr>
            <w:rFonts w:ascii="Arial" w:eastAsia="Times New Roman" w:hAnsi="Arial" w:cs="Arial"/>
            <w:color w:val="9E7ABE"/>
            <w:sz w:val="27"/>
            <w:szCs w:val="27"/>
            <w:u w:val="single"/>
            <w:bdr w:val="none" w:sz="0" w:space="0" w:color="auto" w:frame="1"/>
          </w:rPr>
          <w:t>JIT</w:t>
        </w:r>
      </w:hyperlink>
      <w:r w:rsidRPr="009D1961">
        <w:rPr>
          <w:rFonts w:ascii="Arial" w:eastAsia="Times New Roman" w:hAnsi="Arial" w:cs="Arial"/>
          <w:color w:val="2A2A2A"/>
          <w:sz w:val="27"/>
          <w:szCs w:val="27"/>
        </w:rPr>
        <w:t> compiler that allows it to match the performance of languages such as C and FORTRAN without the hassle of low-level code. Because the code is compiled on the fly you can run (bits of) code in a shell or </w:t>
      </w:r>
      <w:hyperlink r:id="rId8" w:history="1">
        <w:r w:rsidRPr="009D1961">
          <w:rPr>
            <w:rFonts w:ascii="Arial" w:eastAsia="Times New Roman" w:hAnsi="Arial" w:cs="Arial"/>
            <w:color w:val="9E7ABE"/>
            <w:sz w:val="27"/>
            <w:szCs w:val="27"/>
            <w:u w:val="single"/>
            <w:bdr w:val="none" w:sz="0" w:space="0" w:color="auto" w:frame="1"/>
          </w:rPr>
          <w:t>REPL </w:t>
        </w:r>
      </w:hyperlink>
      <w:r w:rsidRPr="009D1961">
        <w:rPr>
          <w:rFonts w:ascii="Arial" w:eastAsia="Times New Roman" w:hAnsi="Arial" w:cs="Arial"/>
          <w:color w:val="2A2A2A"/>
          <w:sz w:val="27"/>
          <w:szCs w:val="27"/>
        </w:rPr>
        <w:t>, which is part of the recommended </w:t>
      </w:r>
      <w:hyperlink r:id="rId9" w:history="1">
        <w:r w:rsidRPr="009D1961">
          <w:rPr>
            <w:rFonts w:ascii="Arial" w:eastAsia="Times New Roman" w:hAnsi="Arial" w:cs="Arial"/>
            <w:color w:val="7182DC"/>
            <w:sz w:val="27"/>
            <w:szCs w:val="27"/>
            <w:u w:val="single"/>
            <w:bdr w:val="none" w:sz="0" w:space="0" w:color="auto" w:frame="1"/>
          </w:rPr>
          <w:t>workflow</w:t>
        </w:r>
      </w:hyperlink>
      <w:r w:rsidRPr="009D1961">
        <w:rPr>
          <w:rFonts w:ascii="Arial" w:eastAsia="Times New Roman" w:hAnsi="Arial" w:cs="Arial"/>
          <w:color w:val="2A2A2A"/>
          <w:sz w:val="27"/>
          <w:szCs w:val="27"/>
        </w:rPr>
        <w:t> .</w:t>
      </w:r>
    </w:p>
    <w:p w14:paraId="712FD8B0"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Julia is dynamically typed, provides </w:t>
      </w:r>
      <w:hyperlink r:id="rId10" w:history="1">
        <w:r w:rsidRPr="009D1961">
          <w:rPr>
            <w:rFonts w:ascii="Arial" w:eastAsia="Times New Roman" w:hAnsi="Arial" w:cs="Arial"/>
            <w:color w:val="9E7ABE"/>
            <w:sz w:val="27"/>
            <w:szCs w:val="27"/>
            <w:u w:val="single"/>
            <w:bdr w:val="none" w:sz="0" w:space="0" w:color="auto" w:frame="1"/>
          </w:rPr>
          <w:t>multiple dispatch </w:t>
        </w:r>
      </w:hyperlink>
      <w:r w:rsidRPr="009D1961">
        <w:rPr>
          <w:rFonts w:ascii="Arial" w:eastAsia="Times New Roman" w:hAnsi="Arial" w:cs="Arial"/>
          <w:color w:val="2A2A2A"/>
          <w:sz w:val="27"/>
          <w:szCs w:val="27"/>
        </w:rPr>
        <w:t>, and is designed for parallelism and distributed computation.</w:t>
      </w:r>
    </w:p>
    <w:p w14:paraId="5398DD16"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Julia has a built-in package manager.</w:t>
      </w:r>
    </w:p>
    <w:p w14:paraId="2A66664B"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Julia has many built-in mathematical functions, including special functions (e.g. Gamma), and supports complex numbers right out of the box.</w:t>
      </w:r>
    </w:p>
    <w:p w14:paraId="356F01CB"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Julia allows you to generate code automagically thanks to Lisp-inspired macros.</w:t>
      </w:r>
    </w:p>
    <w:p w14:paraId="7EA4AB93" w14:textId="77777777" w:rsidR="009D1961" w:rsidRPr="009D1961" w:rsidRDefault="009D1961" w:rsidP="009D1961">
      <w:pPr>
        <w:shd w:val="clear" w:color="auto" w:fill="E6F2FF"/>
        <w:spacing w:after="12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Julia was born in 2012.</w:t>
      </w:r>
    </w:p>
    <w:p w14:paraId="0E5716A6"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Basics</w:t>
      </w:r>
    </w:p>
    <w:tbl>
      <w:tblPr>
        <w:tblW w:w="8400" w:type="dxa"/>
        <w:tblCellMar>
          <w:left w:w="0" w:type="dxa"/>
          <w:right w:w="0" w:type="dxa"/>
        </w:tblCellMar>
        <w:tblLook w:val="04A0" w:firstRow="1" w:lastRow="0" w:firstColumn="1" w:lastColumn="0" w:noHBand="0" w:noVBand="1"/>
      </w:tblPr>
      <w:tblGrid>
        <w:gridCol w:w="3044"/>
        <w:gridCol w:w="5356"/>
      </w:tblGrid>
      <w:tr w:rsidR="009D1961" w:rsidRPr="009D1961" w14:paraId="67D92D38" w14:textId="77777777" w:rsidTr="009D1961">
        <w:trPr>
          <w:tblHeader/>
        </w:trPr>
        <w:tc>
          <w:tcPr>
            <w:tcW w:w="0" w:type="auto"/>
            <w:tcBorders>
              <w:top w:val="nil"/>
              <w:left w:val="nil"/>
              <w:bottom w:val="nil"/>
              <w:right w:val="nil"/>
            </w:tcBorders>
            <w:shd w:val="clear" w:color="auto" w:fill="FFFFFF"/>
            <w:vAlign w:val="bottom"/>
            <w:hideMark/>
          </w:tcPr>
          <w:p w14:paraId="3E0C95AD"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03D6F09B"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1CC3624C"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11A89F0E"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Assignment</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CEA8A2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answer = 42</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x, y, z = 1, [1:10; ], "A string"</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x, y = y, x # swap x and y</w:t>
            </w:r>
          </w:p>
        </w:tc>
      </w:tr>
      <w:tr w:rsidR="009D1961" w:rsidRPr="009D1961" w14:paraId="6859E0B1"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0E9ECCD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Constant declaration</w:t>
            </w:r>
          </w:p>
        </w:tc>
        <w:tc>
          <w:tcPr>
            <w:tcW w:w="0" w:type="auto"/>
            <w:tcBorders>
              <w:top w:val="nil"/>
              <w:left w:val="nil"/>
              <w:bottom w:val="nil"/>
              <w:right w:val="nil"/>
            </w:tcBorders>
            <w:tcMar>
              <w:top w:w="24" w:type="dxa"/>
              <w:left w:w="120" w:type="dxa"/>
              <w:bottom w:w="24" w:type="dxa"/>
              <w:right w:w="120" w:type="dxa"/>
            </w:tcMar>
            <w:vAlign w:val="center"/>
            <w:hideMark/>
          </w:tcPr>
          <w:p w14:paraId="7D23FAC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const DATE_OF_BIRTH = 2012</w:t>
            </w:r>
          </w:p>
        </w:tc>
      </w:tr>
      <w:tr w:rsidR="009D1961" w:rsidRPr="009D1961" w14:paraId="75592BA5"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B0DCC2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End-of-line comment</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B5CE20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i = 1 # This is a comment</w:t>
            </w:r>
          </w:p>
        </w:tc>
      </w:tr>
      <w:tr w:rsidR="009D1961" w:rsidRPr="009D1961" w14:paraId="3E931770"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78EC3CBE"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Delimited comment</w:t>
            </w:r>
          </w:p>
        </w:tc>
        <w:tc>
          <w:tcPr>
            <w:tcW w:w="0" w:type="auto"/>
            <w:tcBorders>
              <w:top w:val="nil"/>
              <w:left w:val="nil"/>
              <w:bottom w:val="nil"/>
              <w:right w:val="nil"/>
            </w:tcBorders>
            <w:tcMar>
              <w:top w:w="24" w:type="dxa"/>
              <w:left w:w="120" w:type="dxa"/>
              <w:bottom w:w="24" w:type="dxa"/>
              <w:right w:w="120" w:type="dxa"/>
            </w:tcMar>
            <w:vAlign w:val="center"/>
            <w:hideMark/>
          </w:tcPr>
          <w:p w14:paraId="19E3432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 This is another comment =#</w:t>
            </w:r>
          </w:p>
        </w:tc>
      </w:tr>
      <w:tr w:rsidR="009D1961" w:rsidRPr="009D1961" w14:paraId="31AEEAEC"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BF7045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Chaining</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E6E89F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x = y = z = 1 # right-to-left</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0 &lt; x &lt; 3 # true</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5 &lt; x != y &lt; 5 # false</w:t>
            </w:r>
          </w:p>
        </w:tc>
      </w:tr>
      <w:tr w:rsidR="009D1961" w:rsidRPr="009D1961" w14:paraId="484F9779"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1E7729B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Function definition</w:t>
            </w:r>
          </w:p>
        </w:tc>
        <w:tc>
          <w:tcPr>
            <w:tcW w:w="0" w:type="auto"/>
            <w:tcBorders>
              <w:top w:val="nil"/>
              <w:left w:val="nil"/>
              <w:bottom w:val="nil"/>
              <w:right w:val="nil"/>
            </w:tcBorders>
            <w:tcMar>
              <w:top w:w="24" w:type="dxa"/>
              <w:left w:w="120" w:type="dxa"/>
              <w:bottom w:w="24" w:type="dxa"/>
              <w:right w:w="120" w:type="dxa"/>
            </w:tcMar>
            <w:vAlign w:val="center"/>
            <w:hideMark/>
          </w:tcPr>
          <w:p w14:paraId="5C87297D"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function add_one(i)</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return i + 1</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p>
        </w:tc>
      </w:tr>
      <w:tr w:rsidR="009D1961" w:rsidRPr="009D1961" w14:paraId="203ECDEE"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072C87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Insert LaTeX symbols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E821A7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\delta</w:t>
            </w:r>
            <w:r w:rsidRPr="009D1961">
              <w:rPr>
                <w:rFonts w:ascii="Times New Roman" w:eastAsia="Times New Roman" w:hAnsi="Times New Roman" w:cs="Times New Roman"/>
                <w:sz w:val="24"/>
                <w:szCs w:val="24"/>
              </w:rPr>
              <w:t> + [Tab]</w:t>
            </w:r>
          </w:p>
        </w:tc>
      </w:tr>
    </w:tbl>
    <w:p w14:paraId="246EF6DC"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Operators</w:t>
      </w:r>
    </w:p>
    <w:tbl>
      <w:tblPr>
        <w:tblW w:w="8400" w:type="dxa"/>
        <w:tblCellMar>
          <w:left w:w="0" w:type="dxa"/>
          <w:right w:w="0" w:type="dxa"/>
        </w:tblCellMar>
        <w:tblLook w:val="04A0" w:firstRow="1" w:lastRow="0" w:firstColumn="1" w:lastColumn="0" w:noHBand="0" w:noVBand="1"/>
      </w:tblPr>
      <w:tblGrid>
        <w:gridCol w:w="3427"/>
        <w:gridCol w:w="4973"/>
      </w:tblGrid>
      <w:tr w:rsidR="009D1961" w:rsidRPr="009D1961" w14:paraId="091064AB" w14:textId="77777777" w:rsidTr="009D1961">
        <w:trPr>
          <w:tblHeader/>
        </w:trPr>
        <w:tc>
          <w:tcPr>
            <w:tcW w:w="0" w:type="auto"/>
            <w:tcBorders>
              <w:top w:val="nil"/>
              <w:left w:val="nil"/>
              <w:bottom w:val="nil"/>
              <w:right w:val="nil"/>
            </w:tcBorders>
            <w:shd w:val="clear" w:color="auto" w:fill="FFFFFF"/>
            <w:vAlign w:val="bottom"/>
            <w:hideMark/>
          </w:tcPr>
          <w:p w14:paraId="50010FC4"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53C6B4BC"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0480C77C"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4F2BBD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Basic arithmetic</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F1C875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w:t>
            </w:r>
            <w:r w:rsidRPr="009D1961">
              <w:rPr>
                <w:rFonts w:ascii="Times New Roman" w:eastAsia="Times New Roman" w:hAnsi="Times New Roman" w:cs="Times New Roman"/>
                <w:sz w:val="24"/>
                <w:szCs w:val="24"/>
              </w:rPr>
              <w:t>, </w:t>
            </w:r>
            <w:r w:rsidRPr="009D1961">
              <w:rPr>
                <w:rFonts w:ascii="Courier New" w:eastAsia="Times New Roman" w:hAnsi="Courier New" w:cs="Courier New"/>
                <w:color w:val="006400"/>
                <w:sz w:val="20"/>
                <w:szCs w:val="20"/>
                <w:bdr w:val="none" w:sz="0" w:space="0" w:color="auto" w:frame="1"/>
              </w:rPr>
              <w:t>-</w:t>
            </w:r>
            <w:r w:rsidRPr="009D1961">
              <w:rPr>
                <w:rFonts w:ascii="Times New Roman" w:eastAsia="Times New Roman" w:hAnsi="Times New Roman" w:cs="Times New Roman"/>
                <w:sz w:val="24"/>
                <w:szCs w:val="24"/>
              </w:rPr>
              <w:t>,</w:t>
            </w:r>
            <w:r w:rsidRPr="009D1961">
              <w:rPr>
                <w:rFonts w:ascii="Courier New" w:eastAsia="Times New Roman" w:hAnsi="Courier New" w:cs="Courier New"/>
                <w:color w:val="006400"/>
                <w:sz w:val="20"/>
                <w:szCs w:val="20"/>
                <w:bdr w:val="none" w:sz="0" w:space="0" w:color="auto" w:frame="1"/>
              </w:rPr>
              <w:t>*</w:t>
            </w:r>
            <w:r w:rsidRPr="009D1961">
              <w:rPr>
                <w:rFonts w:ascii="Times New Roman" w:eastAsia="Times New Roman" w:hAnsi="Times New Roman" w:cs="Times New Roman"/>
                <w:sz w:val="24"/>
                <w:szCs w:val="24"/>
              </w:rPr>
              <w:t>,</w:t>
            </w:r>
            <w:r w:rsidRPr="009D1961">
              <w:rPr>
                <w:rFonts w:ascii="Courier New" w:eastAsia="Times New Roman" w:hAnsi="Courier New" w:cs="Courier New"/>
                <w:color w:val="006400"/>
                <w:sz w:val="20"/>
                <w:szCs w:val="20"/>
                <w:bdr w:val="none" w:sz="0" w:space="0" w:color="auto" w:frame="1"/>
              </w:rPr>
              <w:t>/</w:t>
            </w:r>
          </w:p>
        </w:tc>
      </w:tr>
      <w:tr w:rsidR="009D1961" w:rsidRPr="009D1961" w14:paraId="42347447"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5B71A06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Exponentiation</w:t>
            </w:r>
          </w:p>
        </w:tc>
        <w:tc>
          <w:tcPr>
            <w:tcW w:w="0" w:type="auto"/>
            <w:tcBorders>
              <w:top w:val="nil"/>
              <w:left w:val="nil"/>
              <w:bottom w:val="nil"/>
              <w:right w:val="nil"/>
            </w:tcBorders>
            <w:tcMar>
              <w:top w:w="24" w:type="dxa"/>
              <w:left w:w="120" w:type="dxa"/>
              <w:bottom w:w="24" w:type="dxa"/>
              <w:right w:w="120" w:type="dxa"/>
            </w:tcMar>
            <w:vAlign w:val="center"/>
            <w:hideMark/>
          </w:tcPr>
          <w:p w14:paraId="3123B71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2^3 == 8</w:t>
            </w:r>
          </w:p>
        </w:tc>
      </w:tr>
      <w:tr w:rsidR="009D1961" w:rsidRPr="009D1961" w14:paraId="5DA0E40A"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15DB01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Division</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2395C9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3/12 == 0.25</w:t>
            </w:r>
          </w:p>
        </w:tc>
      </w:tr>
      <w:tr w:rsidR="009D1961" w:rsidRPr="009D1961" w14:paraId="2A3E5121"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00594AC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Inverse division</w:t>
            </w:r>
          </w:p>
        </w:tc>
        <w:tc>
          <w:tcPr>
            <w:tcW w:w="0" w:type="auto"/>
            <w:tcBorders>
              <w:top w:val="nil"/>
              <w:left w:val="nil"/>
              <w:bottom w:val="nil"/>
              <w:right w:val="nil"/>
            </w:tcBorders>
            <w:tcMar>
              <w:top w:w="24" w:type="dxa"/>
              <w:left w:w="120" w:type="dxa"/>
              <w:bottom w:w="24" w:type="dxa"/>
              <w:right w:w="120" w:type="dxa"/>
            </w:tcMar>
            <w:vAlign w:val="center"/>
            <w:hideMark/>
          </w:tcPr>
          <w:p w14:paraId="7C963A0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7\3 == 3/7</w:t>
            </w:r>
          </w:p>
        </w:tc>
      </w:tr>
      <w:tr w:rsidR="009D1961" w:rsidRPr="009D1961" w14:paraId="178D8574"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3BB34A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Remainder</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FDEF5EE"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x % y</w:t>
            </w:r>
            <w:r w:rsidRPr="009D1961">
              <w:rPr>
                <w:rFonts w:ascii="Times New Roman" w:eastAsia="Times New Roman" w:hAnsi="Times New Roman" w:cs="Times New Roman"/>
                <w:sz w:val="24"/>
                <w:szCs w:val="24"/>
              </w:rPr>
              <w:t> or </w:t>
            </w:r>
            <w:r w:rsidRPr="009D1961">
              <w:rPr>
                <w:rFonts w:ascii="Courier New" w:eastAsia="Times New Roman" w:hAnsi="Courier New" w:cs="Courier New"/>
                <w:color w:val="006400"/>
                <w:sz w:val="20"/>
                <w:szCs w:val="20"/>
                <w:bdr w:val="none" w:sz="0" w:space="0" w:color="auto" w:frame="1"/>
              </w:rPr>
              <w:t>rem(x,y)</w:t>
            </w:r>
          </w:p>
        </w:tc>
      </w:tr>
      <w:tr w:rsidR="009D1961" w:rsidRPr="009D1961" w14:paraId="5D249E82"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2B456C6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Negation</w:t>
            </w:r>
          </w:p>
        </w:tc>
        <w:tc>
          <w:tcPr>
            <w:tcW w:w="0" w:type="auto"/>
            <w:tcBorders>
              <w:top w:val="nil"/>
              <w:left w:val="nil"/>
              <w:bottom w:val="nil"/>
              <w:right w:val="nil"/>
            </w:tcBorders>
            <w:tcMar>
              <w:top w:w="24" w:type="dxa"/>
              <w:left w:w="120" w:type="dxa"/>
              <w:bottom w:w="24" w:type="dxa"/>
              <w:right w:w="120" w:type="dxa"/>
            </w:tcMar>
            <w:vAlign w:val="center"/>
            <w:hideMark/>
          </w:tcPr>
          <w:p w14:paraId="215BE31D"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!true == false</w:t>
            </w:r>
          </w:p>
        </w:tc>
      </w:tr>
      <w:tr w:rsidR="009D1961" w:rsidRPr="009D1961" w14:paraId="081E1D14"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0E1CC4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Equality</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1676F1A"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a == b</w:t>
            </w:r>
          </w:p>
        </w:tc>
      </w:tr>
      <w:tr w:rsidR="009D1961" w:rsidRPr="009D1961" w14:paraId="5624BC39"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064E399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Inequality</w:t>
            </w:r>
          </w:p>
        </w:tc>
        <w:tc>
          <w:tcPr>
            <w:tcW w:w="0" w:type="auto"/>
            <w:tcBorders>
              <w:top w:val="nil"/>
              <w:left w:val="nil"/>
              <w:bottom w:val="nil"/>
              <w:right w:val="nil"/>
            </w:tcBorders>
            <w:tcMar>
              <w:top w:w="24" w:type="dxa"/>
              <w:left w:w="120" w:type="dxa"/>
              <w:bottom w:w="24" w:type="dxa"/>
              <w:right w:w="120" w:type="dxa"/>
            </w:tcMar>
            <w:vAlign w:val="center"/>
            <w:hideMark/>
          </w:tcPr>
          <w:p w14:paraId="02035D7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a != b</w:t>
            </w:r>
            <w:r w:rsidRPr="009D1961">
              <w:rPr>
                <w:rFonts w:ascii="Times New Roman" w:eastAsia="Times New Roman" w:hAnsi="Times New Roman" w:cs="Times New Roman"/>
                <w:sz w:val="24"/>
                <w:szCs w:val="24"/>
              </w:rPr>
              <w:t> or </w:t>
            </w:r>
            <w:r w:rsidRPr="009D1961">
              <w:rPr>
                <w:rFonts w:ascii="Courier New" w:eastAsia="Times New Roman" w:hAnsi="Courier New" w:cs="Courier New"/>
                <w:color w:val="006400"/>
                <w:sz w:val="20"/>
                <w:szCs w:val="20"/>
                <w:bdr w:val="none" w:sz="0" w:space="0" w:color="auto" w:frame="1"/>
              </w:rPr>
              <w:t>a ≠ b</w:t>
            </w:r>
          </w:p>
        </w:tc>
      </w:tr>
      <w:tr w:rsidR="009D1961" w:rsidRPr="009D1961" w14:paraId="50A9AFEA"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A55C06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Less and larger than</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6C4381E"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&lt;</w:t>
            </w:r>
            <w:r w:rsidRPr="009D1961">
              <w:rPr>
                <w:rFonts w:ascii="Times New Roman" w:eastAsia="Times New Roman" w:hAnsi="Times New Roman" w:cs="Times New Roman"/>
                <w:sz w:val="24"/>
                <w:szCs w:val="24"/>
              </w:rPr>
              <w:t> and </w:t>
            </w:r>
            <w:r w:rsidRPr="009D1961">
              <w:rPr>
                <w:rFonts w:ascii="Courier New" w:eastAsia="Times New Roman" w:hAnsi="Courier New" w:cs="Courier New"/>
                <w:color w:val="006400"/>
                <w:sz w:val="20"/>
                <w:szCs w:val="20"/>
                <w:bdr w:val="none" w:sz="0" w:space="0" w:color="auto" w:frame="1"/>
              </w:rPr>
              <w:t>&gt;</w:t>
            </w:r>
          </w:p>
        </w:tc>
      </w:tr>
      <w:tr w:rsidR="009D1961" w:rsidRPr="009D1961" w14:paraId="5F10E50F"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18CE75C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lastRenderedPageBreak/>
              <w:t>Less than or equal to</w:t>
            </w:r>
          </w:p>
        </w:tc>
        <w:tc>
          <w:tcPr>
            <w:tcW w:w="0" w:type="auto"/>
            <w:tcBorders>
              <w:top w:val="nil"/>
              <w:left w:val="nil"/>
              <w:bottom w:val="nil"/>
              <w:right w:val="nil"/>
            </w:tcBorders>
            <w:tcMar>
              <w:top w:w="24" w:type="dxa"/>
              <w:left w:w="120" w:type="dxa"/>
              <w:bottom w:w="24" w:type="dxa"/>
              <w:right w:w="120" w:type="dxa"/>
            </w:tcMar>
            <w:vAlign w:val="center"/>
            <w:hideMark/>
          </w:tcPr>
          <w:p w14:paraId="43884D7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&lt;=</w:t>
            </w:r>
            <w:r w:rsidRPr="009D1961">
              <w:rPr>
                <w:rFonts w:ascii="Times New Roman" w:eastAsia="Times New Roman" w:hAnsi="Times New Roman" w:cs="Times New Roman"/>
                <w:sz w:val="24"/>
                <w:szCs w:val="24"/>
              </w:rPr>
              <w:t> or </w:t>
            </w:r>
            <w:r w:rsidRPr="009D1961">
              <w:rPr>
                <w:rFonts w:ascii="Courier New" w:eastAsia="Times New Roman" w:hAnsi="Courier New" w:cs="Courier New"/>
                <w:color w:val="006400"/>
                <w:sz w:val="20"/>
                <w:szCs w:val="20"/>
                <w:bdr w:val="none" w:sz="0" w:space="0" w:color="auto" w:frame="1"/>
              </w:rPr>
              <w:t>≤</w:t>
            </w:r>
          </w:p>
        </w:tc>
      </w:tr>
      <w:tr w:rsidR="009D1961" w:rsidRPr="009D1961" w14:paraId="104B9902"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63062F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Greater than or equal to</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950800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&gt;=</w:t>
            </w:r>
            <w:r w:rsidRPr="009D1961">
              <w:rPr>
                <w:rFonts w:ascii="Times New Roman" w:eastAsia="Times New Roman" w:hAnsi="Times New Roman" w:cs="Times New Roman"/>
                <w:sz w:val="24"/>
                <w:szCs w:val="24"/>
              </w:rPr>
              <w:t> or </w:t>
            </w:r>
            <w:r w:rsidRPr="009D1961">
              <w:rPr>
                <w:rFonts w:ascii="Courier New" w:eastAsia="Times New Roman" w:hAnsi="Courier New" w:cs="Courier New"/>
                <w:color w:val="006400"/>
                <w:sz w:val="20"/>
                <w:szCs w:val="20"/>
                <w:bdr w:val="none" w:sz="0" w:space="0" w:color="auto" w:frame="1"/>
              </w:rPr>
              <w:t>≥</w:t>
            </w:r>
          </w:p>
        </w:tc>
      </w:tr>
      <w:tr w:rsidR="009D1961" w:rsidRPr="009D1961" w14:paraId="02570FBC"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3F3991C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Element-wise operation</w:t>
            </w:r>
          </w:p>
        </w:tc>
        <w:tc>
          <w:tcPr>
            <w:tcW w:w="0" w:type="auto"/>
            <w:tcBorders>
              <w:top w:val="nil"/>
              <w:left w:val="nil"/>
              <w:bottom w:val="nil"/>
              <w:right w:val="nil"/>
            </w:tcBorders>
            <w:tcMar>
              <w:top w:w="24" w:type="dxa"/>
              <w:left w:w="120" w:type="dxa"/>
              <w:bottom w:w="24" w:type="dxa"/>
              <w:right w:w="120" w:type="dxa"/>
            </w:tcMar>
            <w:vAlign w:val="center"/>
            <w:hideMark/>
          </w:tcPr>
          <w:p w14:paraId="1E99838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[1, 2, 3] .+ [1, 2, 3] == [2, 4, 6]</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[1, 2, 3] .* [1, 2, 3] == [1, 4, 9]</w:t>
            </w:r>
          </w:p>
        </w:tc>
      </w:tr>
      <w:tr w:rsidR="009D1961" w:rsidRPr="009D1961" w14:paraId="4A355774"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1035C4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Not a number</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8F8572E"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isnan(NaN)</w:t>
            </w:r>
            <w:r w:rsidRPr="009D1961">
              <w:rPr>
                <w:rFonts w:ascii="Times New Roman" w:eastAsia="Times New Roman" w:hAnsi="Times New Roman" w:cs="Times New Roman"/>
                <w:sz w:val="24"/>
                <w:szCs w:val="24"/>
              </w:rPr>
              <w:t> not(!) </w:t>
            </w:r>
            <w:r w:rsidRPr="009D1961">
              <w:rPr>
                <w:rFonts w:ascii="Courier New" w:eastAsia="Times New Roman" w:hAnsi="Courier New" w:cs="Courier New"/>
                <w:color w:val="006400"/>
                <w:sz w:val="20"/>
                <w:szCs w:val="20"/>
                <w:bdr w:val="none" w:sz="0" w:space="0" w:color="auto" w:frame="1"/>
              </w:rPr>
              <w:t>NaN == NaN</w:t>
            </w:r>
          </w:p>
        </w:tc>
      </w:tr>
      <w:tr w:rsidR="009D1961" w:rsidRPr="009D1961" w14:paraId="060C5DC1"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7B68CB8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Ternary operator</w:t>
            </w:r>
          </w:p>
        </w:tc>
        <w:tc>
          <w:tcPr>
            <w:tcW w:w="0" w:type="auto"/>
            <w:tcBorders>
              <w:top w:val="nil"/>
              <w:left w:val="nil"/>
              <w:bottom w:val="nil"/>
              <w:right w:val="nil"/>
            </w:tcBorders>
            <w:tcMar>
              <w:top w:w="24" w:type="dxa"/>
              <w:left w:w="120" w:type="dxa"/>
              <w:bottom w:w="24" w:type="dxa"/>
              <w:right w:w="120" w:type="dxa"/>
            </w:tcMar>
            <w:vAlign w:val="center"/>
            <w:hideMark/>
          </w:tcPr>
          <w:p w14:paraId="7E5460A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a == b ? "Equal" : "Not equal"</w:t>
            </w:r>
          </w:p>
        </w:tc>
      </w:tr>
      <w:tr w:rsidR="009D1961" w:rsidRPr="009D1961" w14:paraId="215A0CC9"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375776D"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Short-circuited AND and OR</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C7360E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a &amp;&amp; b</w:t>
            </w:r>
            <w:r w:rsidRPr="009D1961">
              <w:rPr>
                <w:rFonts w:ascii="Times New Roman" w:eastAsia="Times New Roman" w:hAnsi="Times New Roman" w:cs="Times New Roman"/>
                <w:sz w:val="24"/>
                <w:szCs w:val="24"/>
              </w:rPr>
              <w:t> and </w:t>
            </w:r>
            <w:r w:rsidRPr="009D1961">
              <w:rPr>
                <w:rFonts w:ascii="Courier New" w:eastAsia="Times New Roman" w:hAnsi="Courier New" w:cs="Courier New"/>
                <w:color w:val="006400"/>
                <w:sz w:val="20"/>
                <w:szCs w:val="20"/>
                <w:bdr w:val="none" w:sz="0" w:space="0" w:color="auto" w:frame="1"/>
              </w:rPr>
              <w:t>a || b</w:t>
            </w:r>
          </w:p>
        </w:tc>
      </w:tr>
      <w:tr w:rsidR="009D1961" w:rsidRPr="009D1961" w14:paraId="44DCD62A"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16A946C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Object equivalence</w:t>
            </w:r>
          </w:p>
        </w:tc>
        <w:tc>
          <w:tcPr>
            <w:tcW w:w="0" w:type="auto"/>
            <w:tcBorders>
              <w:top w:val="nil"/>
              <w:left w:val="nil"/>
              <w:bottom w:val="nil"/>
              <w:right w:val="nil"/>
            </w:tcBorders>
            <w:tcMar>
              <w:top w:w="24" w:type="dxa"/>
              <w:left w:w="120" w:type="dxa"/>
              <w:bottom w:w="24" w:type="dxa"/>
              <w:right w:w="120" w:type="dxa"/>
            </w:tcMar>
            <w:vAlign w:val="center"/>
            <w:hideMark/>
          </w:tcPr>
          <w:p w14:paraId="770CE5E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a === b</w:t>
            </w:r>
          </w:p>
        </w:tc>
      </w:tr>
    </w:tbl>
    <w:p w14:paraId="6710DDDA"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The shell a.k.a. REPL</w:t>
      </w:r>
    </w:p>
    <w:tbl>
      <w:tblPr>
        <w:tblW w:w="8400" w:type="dxa"/>
        <w:tblCellMar>
          <w:left w:w="0" w:type="dxa"/>
          <w:right w:w="0" w:type="dxa"/>
        </w:tblCellMar>
        <w:tblLook w:val="04A0" w:firstRow="1" w:lastRow="0" w:firstColumn="1" w:lastColumn="0" w:noHBand="0" w:noVBand="1"/>
      </w:tblPr>
      <w:tblGrid>
        <w:gridCol w:w="4741"/>
        <w:gridCol w:w="3659"/>
      </w:tblGrid>
      <w:tr w:rsidR="009D1961" w:rsidRPr="009D1961" w14:paraId="7DAA44E4" w14:textId="77777777" w:rsidTr="009D1961">
        <w:trPr>
          <w:tblHeader/>
        </w:trPr>
        <w:tc>
          <w:tcPr>
            <w:tcW w:w="0" w:type="auto"/>
            <w:tcBorders>
              <w:top w:val="nil"/>
              <w:left w:val="nil"/>
              <w:bottom w:val="nil"/>
              <w:right w:val="nil"/>
            </w:tcBorders>
            <w:shd w:val="clear" w:color="auto" w:fill="FFFFFF"/>
            <w:vAlign w:val="bottom"/>
            <w:hideMark/>
          </w:tcPr>
          <w:p w14:paraId="0D1BD0CF"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7F265C27"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11DDAE88"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821E16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Recall last result</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16D2038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ans</w:t>
            </w:r>
          </w:p>
        </w:tc>
      </w:tr>
      <w:tr w:rsidR="009D1961" w:rsidRPr="009D1961" w14:paraId="775A83C9"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007D472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Interrupt execution</w:t>
            </w:r>
          </w:p>
        </w:tc>
        <w:tc>
          <w:tcPr>
            <w:tcW w:w="0" w:type="auto"/>
            <w:tcBorders>
              <w:top w:val="nil"/>
              <w:left w:val="nil"/>
              <w:bottom w:val="nil"/>
              <w:right w:val="nil"/>
            </w:tcBorders>
            <w:tcMar>
              <w:top w:w="24" w:type="dxa"/>
              <w:left w:w="120" w:type="dxa"/>
              <w:bottom w:w="24" w:type="dxa"/>
              <w:right w:w="120" w:type="dxa"/>
            </w:tcMar>
            <w:vAlign w:val="center"/>
            <w:hideMark/>
          </w:tcPr>
          <w:p w14:paraId="611ED83D"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[Ctrl] + [C]</w:t>
            </w:r>
          </w:p>
        </w:tc>
      </w:tr>
      <w:tr w:rsidR="009D1961" w:rsidRPr="009D1961" w14:paraId="6013580D"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67EA35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Clear screen</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34D1B0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[Ctrl] + [L]</w:t>
            </w:r>
          </w:p>
        </w:tc>
      </w:tr>
      <w:tr w:rsidR="009D1961" w:rsidRPr="009D1961" w14:paraId="64317EB8"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6125C98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Run program</w:t>
            </w:r>
          </w:p>
        </w:tc>
        <w:tc>
          <w:tcPr>
            <w:tcW w:w="0" w:type="auto"/>
            <w:tcBorders>
              <w:top w:val="nil"/>
              <w:left w:val="nil"/>
              <w:bottom w:val="nil"/>
              <w:right w:val="nil"/>
            </w:tcBorders>
            <w:tcMar>
              <w:top w:w="24" w:type="dxa"/>
              <w:left w:w="120" w:type="dxa"/>
              <w:bottom w:w="24" w:type="dxa"/>
              <w:right w:w="120" w:type="dxa"/>
            </w:tcMar>
            <w:vAlign w:val="center"/>
            <w:hideMark/>
          </w:tcPr>
          <w:p w14:paraId="01B0517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include("filename.jl")</w:t>
            </w:r>
          </w:p>
        </w:tc>
      </w:tr>
      <w:tr w:rsidR="009D1961" w:rsidRPr="009D1961" w14:paraId="615C6670"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9D73FC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Get help for </w:t>
            </w:r>
            <w:r w:rsidRPr="009D1961">
              <w:rPr>
                <w:rFonts w:ascii="Courier New" w:eastAsia="Times New Roman" w:hAnsi="Courier New" w:cs="Courier New"/>
                <w:color w:val="006400"/>
                <w:sz w:val="20"/>
                <w:szCs w:val="20"/>
                <w:bdr w:val="none" w:sz="0" w:space="0" w:color="auto" w:frame="1"/>
              </w:rPr>
              <w:t>func</w:t>
            </w:r>
            <w:r w:rsidRPr="009D1961">
              <w:rPr>
                <w:rFonts w:ascii="Times New Roman" w:eastAsia="Times New Roman" w:hAnsi="Times New Roman" w:cs="Times New Roman"/>
                <w:sz w:val="24"/>
                <w:szCs w:val="24"/>
              </w:rPr>
              <w:t> is defined</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1B7559E"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?func</w:t>
            </w:r>
          </w:p>
        </w:tc>
      </w:tr>
      <w:tr w:rsidR="009D1961" w:rsidRPr="009D1961" w14:paraId="658A67EC"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30D2C0F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See all places where </w:t>
            </w:r>
            <w:r w:rsidRPr="009D1961">
              <w:rPr>
                <w:rFonts w:ascii="Courier New" w:eastAsia="Times New Roman" w:hAnsi="Courier New" w:cs="Courier New"/>
                <w:color w:val="006400"/>
                <w:sz w:val="20"/>
                <w:szCs w:val="20"/>
                <w:bdr w:val="none" w:sz="0" w:space="0" w:color="auto" w:frame="1"/>
              </w:rPr>
              <w:t>func</w:t>
            </w:r>
            <w:r w:rsidRPr="009D1961">
              <w:rPr>
                <w:rFonts w:ascii="Times New Roman" w:eastAsia="Times New Roman" w:hAnsi="Times New Roman" w:cs="Times New Roman"/>
                <w:sz w:val="24"/>
                <w:szCs w:val="24"/>
              </w:rPr>
              <w:t> is defined</w:t>
            </w:r>
          </w:p>
        </w:tc>
        <w:tc>
          <w:tcPr>
            <w:tcW w:w="0" w:type="auto"/>
            <w:tcBorders>
              <w:top w:val="nil"/>
              <w:left w:val="nil"/>
              <w:bottom w:val="nil"/>
              <w:right w:val="nil"/>
            </w:tcBorders>
            <w:tcMar>
              <w:top w:w="24" w:type="dxa"/>
              <w:left w:w="120" w:type="dxa"/>
              <w:bottom w:w="24" w:type="dxa"/>
              <w:right w:w="120" w:type="dxa"/>
            </w:tcMar>
            <w:vAlign w:val="center"/>
            <w:hideMark/>
          </w:tcPr>
          <w:p w14:paraId="2040806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apropos("func")</w:t>
            </w:r>
          </w:p>
        </w:tc>
      </w:tr>
      <w:tr w:rsidR="009D1961" w:rsidRPr="009D1961" w14:paraId="7C49C27E"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9C1C2A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Command line mode</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954FBB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w:t>
            </w:r>
          </w:p>
        </w:tc>
      </w:tr>
      <w:tr w:rsidR="009D1961" w:rsidRPr="009D1961" w14:paraId="76E5470C"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34B7574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Package Manager mode</w:t>
            </w:r>
          </w:p>
        </w:tc>
        <w:tc>
          <w:tcPr>
            <w:tcW w:w="0" w:type="auto"/>
            <w:tcBorders>
              <w:top w:val="nil"/>
              <w:left w:val="nil"/>
              <w:bottom w:val="nil"/>
              <w:right w:val="nil"/>
            </w:tcBorders>
            <w:tcMar>
              <w:top w:w="24" w:type="dxa"/>
              <w:left w:w="120" w:type="dxa"/>
              <w:bottom w:w="24" w:type="dxa"/>
              <w:right w:w="120" w:type="dxa"/>
            </w:tcMar>
            <w:vAlign w:val="center"/>
            <w:hideMark/>
          </w:tcPr>
          <w:p w14:paraId="789B3FA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w:t>
            </w:r>
          </w:p>
        </w:tc>
      </w:tr>
      <w:tr w:rsidR="009D1961" w:rsidRPr="009D1961" w14:paraId="5BF8EFFF"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4E39AD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Help mode</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AB8BB5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w:t>
            </w:r>
          </w:p>
        </w:tc>
      </w:tr>
      <w:tr w:rsidR="009D1961" w:rsidRPr="009D1961" w14:paraId="23715C92"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781BE43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Exit special mode / Return to REPL</w:t>
            </w:r>
          </w:p>
        </w:tc>
        <w:tc>
          <w:tcPr>
            <w:tcW w:w="0" w:type="auto"/>
            <w:tcBorders>
              <w:top w:val="nil"/>
              <w:left w:val="nil"/>
              <w:bottom w:val="nil"/>
              <w:right w:val="nil"/>
            </w:tcBorders>
            <w:tcMar>
              <w:top w:w="24" w:type="dxa"/>
              <w:left w:w="120" w:type="dxa"/>
              <w:bottom w:w="24" w:type="dxa"/>
              <w:right w:w="120" w:type="dxa"/>
            </w:tcMar>
            <w:vAlign w:val="center"/>
            <w:hideMark/>
          </w:tcPr>
          <w:p w14:paraId="610F4FB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[Backspace] on empty line</w:t>
            </w:r>
          </w:p>
        </w:tc>
      </w:tr>
      <w:tr w:rsidR="009D1961" w:rsidRPr="009D1961" w14:paraId="7525C203"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EF91F0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Exit REPL</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62784FD"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exit()</w:t>
            </w:r>
            <w:r w:rsidRPr="009D1961">
              <w:rPr>
                <w:rFonts w:ascii="Times New Roman" w:eastAsia="Times New Roman" w:hAnsi="Times New Roman" w:cs="Times New Roman"/>
                <w:sz w:val="24"/>
                <w:szCs w:val="24"/>
              </w:rPr>
              <w:t> or [Ctrl] + [D]</w:t>
            </w:r>
          </w:p>
        </w:tc>
      </w:tr>
    </w:tbl>
    <w:p w14:paraId="4490E0B4"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Standard libraries</w:t>
      </w:r>
    </w:p>
    <w:p w14:paraId="05093DB9" w14:textId="77777777" w:rsidR="009D1961" w:rsidRPr="009D1961" w:rsidRDefault="009D1961" w:rsidP="009D1961">
      <w:pPr>
        <w:shd w:val="clear" w:color="auto" w:fill="E6F2FF"/>
        <w:spacing w:after="12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To help Julia load faster, many core functionalities exist in standard libraries that come bundled with Julia. To make their functions available, use </w:t>
      </w:r>
      <w:r w:rsidRPr="009D1961">
        <w:rPr>
          <w:rFonts w:ascii="Courier New" w:eastAsia="Times New Roman" w:hAnsi="Courier New" w:cs="Courier New"/>
          <w:color w:val="006400"/>
          <w:sz w:val="20"/>
          <w:szCs w:val="20"/>
          <w:bdr w:val="none" w:sz="0" w:space="0" w:color="auto" w:frame="1"/>
        </w:rPr>
        <w:t>using PackageName</w:t>
      </w:r>
      <w:r w:rsidRPr="009D1961">
        <w:rPr>
          <w:rFonts w:ascii="Arial" w:eastAsia="Times New Roman" w:hAnsi="Arial" w:cs="Arial"/>
          <w:color w:val="2A2A2A"/>
          <w:sz w:val="27"/>
          <w:szCs w:val="27"/>
        </w:rPr>
        <w:t>. Here are some Standard Libraries and popular functions.</w:t>
      </w:r>
    </w:p>
    <w:tbl>
      <w:tblPr>
        <w:tblW w:w="8400" w:type="dxa"/>
        <w:tblCellMar>
          <w:left w:w="0" w:type="dxa"/>
          <w:right w:w="0" w:type="dxa"/>
        </w:tblCellMar>
        <w:tblLook w:val="04A0" w:firstRow="1" w:lastRow="0" w:firstColumn="1" w:lastColumn="0" w:noHBand="0" w:noVBand="1"/>
      </w:tblPr>
      <w:tblGrid>
        <w:gridCol w:w="2424"/>
        <w:gridCol w:w="5976"/>
      </w:tblGrid>
      <w:tr w:rsidR="009D1961" w:rsidRPr="009D1961" w14:paraId="6ABE3023" w14:textId="77777777" w:rsidTr="009D1961">
        <w:trPr>
          <w:tblHeader/>
        </w:trPr>
        <w:tc>
          <w:tcPr>
            <w:tcW w:w="0" w:type="auto"/>
            <w:tcBorders>
              <w:top w:val="nil"/>
              <w:left w:val="nil"/>
              <w:bottom w:val="nil"/>
              <w:right w:val="nil"/>
            </w:tcBorders>
            <w:shd w:val="clear" w:color="auto" w:fill="FFFFFF"/>
            <w:vAlign w:val="bottom"/>
            <w:hideMark/>
          </w:tcPr>
          <w:p w14:paraId="4E919E00"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43673DE4"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14590EA2"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1D49A68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Random</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D864D8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rand</w:t>
            </w:r>
            <w:r w:rsidRPr="009D1961">
              <w:rPr>
                <w:rFonts w:ascii="Times New Roman" w:eastAsia="Times New Roman" w:hAnsi="Times New Roman" w:cs="Times New Roman"/>
                <w:sz w:val="24"/>
                <w:szCs w:val="24"/>
              </w:rPr>
              <w:t>, </w:t>
            </w:r>
            <w:r w:rsidRPr="009D1961">
              <w:rPr>
                <w:rFonts w:ascii="Courier New" w:eastAsia="Times New Roman" w:hAnsi="Courier New" w:cs="Courier New"/>
                <w:color w:val="006400"/>
                <w:sz w:val="20"/>
                <w:szCs w:val="20"/>
                <w:bdr w:val="none" w:sz="0" w:space="0" w:color="auto" w:frame="1"/>
              </w:rPr>
              <w:t>randn</w:t>
            </w:r>
            <w:r w:rsidRPr="009D1961">
              <w:rPr>
                <w:rFonts w:ascii="Times New Roman" w:eastAsia="Times New Roman" w:hAnsi="Times New Roman" w:cs="Times New Roman"/>
                <w:sz w:val="24"/>
                <w:szCs w:val="24"/>
              </w:rPr>
              <w:t>, </w:t>
            </w:r>
            <w:r w:rsidRPr="009D1961">
              <w:rPr>
                <w:rFonts w:ascii="Courier New" w:eastAsia="Times New Roman" w:hAnsi="Courier New" w:cs="Courier New"/>
                <w:color w:val="006400"/>
                <w:sz w:val="20"/>
                <w:szCs w:val="20"/>
                <w:bdr w:val="none" w:sz="0" w:space="0" w:color="auto" w:frame="1"/>
              </w:rPr>
              <w:t>randsubseq</w:t>
            </w:r>
          </w:p>
        </w:tc>
      </w:tr>
      <w:tr w:rsidR="009D1961" w:rsidRPr="009D1961" w14:paraId="7904330A"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3793277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Statistics</w:t>
            </w:r>
          </w:p>
        </w:tc>
        <w:tc>
          <w:tcPr>
            <w:tcW w:w="0" w:type="auto"/>
            <w:tcBorders>
              <w:top w:val="nil"/>
              <w:left w:val="nil"/>
              <w:bottom w:val="nil"/>
              <w:right w:val="nil"/>
            </w:tcBorders>
            <w:tcMar>
              <w:top w:w="24" w:type="dxa"/>
              <w:left w:w="120" w:type="dxa"/>
              <w:bottom w:w="24" w:type="dxa"/>
              <w:right w:w="120" w:type="dxa"/>
            </w:tcMar>
            <w:vAlign w:val="center"/>
            <w:hideMark/>
          </w:tcPr>
          <w:p w14:paraId="235E703A"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mean</w:t>
            </w:r>
            <w:r w:rsidRPr="009D1961">
              <w:rPr>
                <w:rFonts w:ascii="Times New Roman" w:eastAsia="Times New Roman" w:hAnsi="Times New Roman" w:cs="Times New Roman"/>
                <w:sz w:val="24"/>
                <w:szCs w:val="24"/>
              </w:rPr>
              <w:t>, </w:t>
            </w:r>
            <w:r w:rsidRPr="009D1961">
              <w:rPr>
                <w:rFonts w:ascii="Courier New" w:eastAsia="Times New Roman" w:hAnsi="Courier New" w:cs="Courier New"/>
                <w:color w:val="006400"/>
                <w:sz w:val="20"/>
                <w:szCs w:val="20"/>
                <w:bdr w:val="none" w:sz="0" w:space="0" w:color="auto" w:frame="1"/>
              </w:rPr>
              <w:t>std</w:t>
            </w:r>
            <w:r w:rsidRPr="009D1961">
              <w:rPr>
                <w:rFonts w:ascii="Times New Roman" w:eastAsia="Times New Roman" w:hAnsi="Times New Roman" w:cs="Times New Roman"/>
                <w:sz w:val="24"/>
                <w:szCs w:val="24"/>
              </w:rPr>
              <w:t>, </w:t>
            </w:r>
            <w:r w:rsidRPr="009D1961">
              <w:rPr>
                <w:rFonts w:ascii="Courier New" w:eastAsia="Times New Roman" w:hAnsi="Courier New" w:cs="Courier New"/>
                <w:color w:val="006400"/>
                <w:sz w:val="20"/>
                <w:szCs w:val="20"/>
                <w:bdr w:val="none" w:sz="0" w:space="0" w:color="auto" w:frame="1"/>
              </w:rPr>
              <w:t>cor</w:t>
            </w:r>
            <w:r w:rsidRPr="009D1961">
              <w:rPr>
                <w:rFonts w:ascii="Times New Roman" w:eastAsia="Times New Roman" w:hAnsi="Times New Roman" w:cs="Times New Roman"/>
                <w:sz w:val="24"/>
                <w:szCs w:val="24"/>
              </w:rPr>
              <w:t>, </w:t>
            </w:r>
            <w:r w:rsidRPr="009D1961">
              <w:rPr>
                <w:rFonts w:ascii="Courier New" w:eastAsia="Times New Roman" w:hAnsi="Courier New" w:cs="Courier New"/>
                <w:color w:val="006400"/>
                <w:sz w:val="20"/>
                <w:szCs w:val="20"/>
                <w:bdr w:val="none" w:sz="0" w:space="0" w:color="auto" w:frame="1"/>
              </w:rPr>
              <w:t>median</w:t>
            </w:r>
            <w:r w:rsidRPr="009D1961">
              <w:rPr>
                <w:rFonts w:ascii="Times New Roman" w:eastAsia="Times New Roman" w:hAnsi="Times New Roman" w:cs="Times New Roman"/>
                <w:sz w:val="24"/>
                <w:szCs w:val="24"/>
              </w:rPr>
              <w:t>, </w:t>
            </w:r>
            <w:r w:rsidRPr="009D1961">
              <w:rPr>
                <w:rFonts w:ascii="Courier New" w:eastAsia="Times New Roman" w:hAnsi="Courier New" w:cs="Courier New"/>
                <w:color w:val="006400"/>
                <w:sz w:val="20"/>
                <w:szCs w:val="20"/>
                <w:bdr w:val="none" w:sz="0" w:space="0" w:color="auto" w:frame="1"/>
              </w:rPr>
              <w:t>quantile</w:t>
            </w:r>
          </w:p>
        </w:tc>
      </w:tr>
      <w:tr w:rsidR="009D1961" w:rsidRPr="009D1961" w14:paraId="210964BC"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126FBE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LinearAlgebra</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F9A645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I</w:t>
            </w:r>
            <w:r w:rsidRPr="009D1961">
              <w:rPr>
                <w:rFonts w:ascii="Times New Roman" w:eastAsia="Times New Roman" w:hAnsi="Times New Roman" w:cs="Times New Roman"/>
                <w:sz w:val="24"/>
                <w:szCs w:val="24"/>
              </w:rPr>
              <w:t>, </w:t>
            </w:r>
            <w:r w:rsidRPr="009D1961">
              <w:rPr>
                <w:rFonts w:ascii="Courier New" w:eastAsia="Times New Roman" w:hAnsi="Courier New" w:cs="Courier New"/>
                <w:color w:val="006400"/>
                <w:sz w:val="20"/>
                <w:szCs w:val="20"/>
                <w:bdr w:val="none" w:sz="0" w:space="0" w:color="auto" w:frame="1"/>
              </w:rPr>
              <w:t>eigvals</w:t>
            </w:r>
            <w:r w:rsidRPr="009D1961">
              <w:rPr>
                <w:rFonts w:ascii="Times New Roman" w:eastAsia="Times New Roman" w:hAnsi="Times New Roman" w:cs="Times New Roman"/>
                <w:sz w:val="24"/>
                <w:szCs w:val="24"/>
              </w:rPr>
              <w:t>, </w:t>
            </w:r>
            <w:r w:rsidRPr="009D1961">
              <w:rPr>
                <w:rFonts w:ascii="Courier New" w:eastAsia="Times New Roman" w:hAnsi="Courier New" w:cs="Courier New"/>
                <w:color w:val="006400"/>
                <w:sz w:val="20"/>
                <w:szCs w:val="20"/>
                <w:bdr w:val="none" w:sz="0" w:space="0" w:color="auto" w:frame="1"/>
              </w:rPr>
              <w:t>eigvecs</w:t>
            </w:r>
            <w:r w:rsidRPr="009D1961">
              <w:rPr>
                <w:rFonts w:ascii="Times New Roman" w:eastAsia="Times New Roman" w:hAnsi="Times New Roman" w:cs="Times New Roman"/>
                <w:sz w:val="24"/>
                <w:szCs w:val="24"/>
              </w:rPr>
              <w:t>, </w:t>
            </w:r>
            <w:r w:rsidRPr="009D1961">
              <w:rPr>
                <w:rFonts w:ascii="Courier New" w:eastAsia="Times New Roman" w:hAnsi="Courier New" w:cs="Courier New"/>
                <w:color w:val="006400"/>
                <w:sz w:val="20"/>
                <w:szCs w:val="20"/>
                <w:bdr w:val="none" w:sz="0" w:space="0" w:color="auto" w:frame="1"/>
              </w:rPr>
              <w:t>det</w:t>
            </w:r>
            <w:r w:rsidRPr="009D1961">
              <w:rPr>
                <w:rFonts w:ascii="Times New Roman" w:eastAsia="Times New Roman" w:hAnsi="Times New Roman" w:cs="Times New Roman"/>
                <w:sz w:val="24"/>
                <w:szCs w:val="24"/>
              </w:rPr>
              <w:t>, </w:t>
            </w:r>
            <w:r w:rsidRPr="009D1961">
              <w:rPr>
                <w:rFonts w:ascii="Courier New" w:eastAsia="Times New Roman" w:hAnsi="Courier New" w:cs="Courier New"/>
                <w:color w:val="006400"/>
                <w:sz w:val="20"/>
                <w:szCs w:val="20"/>
                <w:bdr w:val="none" w:sz="0" w:space="0" w:color="auto" w:frame="1"/>
              </w:rPr>
              <w:t>cholesky</w:t>
            </w:r>
          </w:p>
        </w:tc>
      </w:tr>
      <w:tr w:rsidR="009D1961" w:rsidRPr="009D1961" w14:paraId="3F452027"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006A3A1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SparseArrays</w:t>
            </w:r>
          </w:p>
        </w:tc>
        <w:tc>
          <w:tcPr>
            <w:tcW w:w="0" w:type="auto"/>
            <w:tcBorders>
              <w:top w:val="nil"/>
              <w:left w:val="nil"/>
              <w:bottom w:val="nil"/>
              <w:right w:val="nil"/>
            </w:tcBorders>
            <w:tcMar>
              <w:top w:w="24" w:type="dxa"/>
              <w:left w:w="120" w:type="dxa"/>
              <w:bottom w:w="24" w:type="dxa"/>
              <w:right w:w="120" w:type="dxa"/>
            </w:tcMar>
            <w:vAlign w:val="center"/>
            <w:hideMark/>
          </w:tcPr>
          <w:p w14:paraId="064279BE"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sparse</w:t>
            </w:r>
            <w:r w:rsidRPr="009D1961">
              <w:rPr>
                <w:rFonts w:ascii="Times New Roman" w:eastAsia="Times New Roman" w:hAnsi="Times New Roman" w:cs="Times New Roman"/>
                <w:sz w:val="24"/>
                <w:szCs w:val="24"/>
              </w:rPr>
              <w:t>, </w:t>
            </w:r>
            <w:r w:rsidRPr="009D1961">
              <w:rPr>
                <w:rFonts w:ascii="Courier New" w:eastAsia="Times New Roman" w:hAnsi="Courier New" w:cs="Courier New"/>
                <w:color w:val="006400"/>
                <w:sz w:val="20"/>
                <w:szCs w:val="20"/>
                <w:bdr w:val="none" w:sz="0" w:space="0" w:color="auto" w:frame="1"/>
              </w:rPr>
              <w:t>SparseVector</w:t>
            </w:r>
            <w:r w:rsidRPr="009D1961">
              <w:rPr>
                <w:rFonts w:ascii="Times New Roman" w:eastAsia="Times New Roman" w:hAnsi="Times New Roman" w:cs="Times New Roman"/>
                <w:sz w:val="24"/>
                <w:szCs w:val="24"/>
              </w:rPr>
              <w:t>, </w:t>
            </w:r>
            <w:r w:rsidRPr="009D1961">
              <w:rPr>
                <w:rFonts w:ascii="Courier New" w:eastAsia="Times New Roman" w:hAnsi="Courier New" w:cs="Courier New"/>
                <w:color w:val="006400"/>
                <w:sz w:val="20"/>
                <w:szCs w:val="20"/>
                <w:bdr w:val="none" w:sz="0" w:space="0" w:color="auto" w:frame="1"/>
              </w:rPr>
              <w:t>SparseMatrixCSC</w:t>
            </w:r>
          </w:p>
        </w:tc>
      </w:tr>
      <w:tr w:rsidR="009D1961" w:rsidRPr="009D1961" w14:paraId="0E2A3D03"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9EF4AF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Distributed</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C1CF68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@distributed</w:t>
            </w:r>
            <w:r w:rsidRPr="009D1961">
              <w:rPr>
                <w:rFonts w:ascii="Times New Roman" w:eastAsia="Times New Roman" w:hAnsi="Times New Roman" w:cs="Times New Roman"/>
                <w:sz w:val="24"/>
                <w:szCs w:val="24"/>
              </w:rPr>
              <w:t>, </w:t>
            </w:r>
            <w:r w:rsidRPr="009D1961">
              <w:rPr>
                <w:rFonts w:ascii="Courier New" w:eastAsia="Times New Roman" w:hAnsi="Courier New" w:cs="Courier New"/>
                <w:color w:val="006400"/>
                <w:sz w:val="20"/>
                <w:szCs w:val="20"/>
                <w:bdr w:val="none" w:sz="0" w:space="0" w:color="auto" w:frame="1"/>
              </w:rPr>
              <w:t>pmap</w:t>
            </w:r>
            <w:r w:rsidRPr="009D1961">
              <w:rPr>
                <w:rFonts w:ascii="Times New Roman" w:eastAsia="Times New Roman" w:hAnsi="Times New Roman" w:cs="Times New Roman"/>
                <w:sz w:val="24"/>
                <w:szCs w:val="24"/>
              </w:rPr>
              <w:t>, </w:t>
            </w:r>
            <w:r w:rsidRPr="009D1961">
              <w:rPr>
                <w:rFonts w:ascii="Courier New" w:eastAsia="Times New Roman" w:hAnsi="Courier New" w:cs="Courier New"/>
                <w:color w:val="006400"/>
                <w:sz w:val="20"/>
                <w:szCs w:val="20"/>
                <w:bdr w:val="none" w:sz="0" w:space="0" w:color="auto" w:frame="1"/>
              </w:rPr>
              <w:t>addprocs</w:t>
            </w:r>
          </w:p>
        </w:tc>
      </w:tr>
      <w:tr w:rsidR="009D1961" w:rsidRPr="009D1961" w14:paraId="4BB2C83A"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057356C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Dates</w:t>
            </w:r>
          </w:p>
        </w:tc>
        <w:tc>
          <w:tcPr>
            <w:tcW w:w="0" w:type="auto"/>
            <w:tcBorders>
              <w:top w:val="nil"/>
              <w:left w:val="nil"/>
              <w:bottom w:val="nil"/>
              <w:right w:val="nil"/>
            </w:tcBorders>
            <w:tcMar>
              <w:top w:w="24" w:type="dxa"/>
              <w:left w:w="120" w:type="dxa"/>
              <w:bottom w:w="24" w:type="dxa"/>
              <w:right w:w="120" w:type="dxa"/>
            </w:tcMar>
            <w:vAlign w:val="center"/>
            <w:hideMark/>
          </w:tcPr>
          <w:p w14:paraId="34D432E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DateTime</w:t>
            </w:r>
            <w:r w:rsidRPr="009D1961">
              <w:rPr>
                <w:rFonts w:ascii="Times New Roman" w:eastAsia="Times New Roman" w:hAnsi="Times New Roman" w:cs="Times New Roman"/>
                <w:sz w:val="24"/>
                <w:szCs w:val="24"/>
              </w:rPr>
              <w:t>, </w:t>
            </w:r>
            <w:r w:rsidRPr="009D1961">
              <w:rPr>
                <w:rFonts w:ascii="Courier New" w:eastAsia="Times New Roman" w:hAnsi="Courier New" w:cs="Courier New"/>
                <w:color w:val="006400"/>
                <w:sz w:val="20"/>
                <w:szCs w:val="20"/>
                <w:bdr w:val="none" w:sz="0" w:space="0" w:color="auto" w:frame="1"/>
              </w:rPr>
              <w:t>Date</w:t>
            </w:r>
          </w:p>
        </w:tc>
      </w:tr>
    </w:tbl>
    <w:p w14:paraId="24B824E6"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Package management</w:t>
      </w:r>
    </w:p>
    <w:p w14:paraId="476C5E80"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Packages must be </w:t>
      </w:r>
      <w:hyperlink r:id="rId11" w:history="1">
        <w:r w:rsidRPr="009D1961">
          <w:rPr>
            <w:rFonts w:ascii="Arial" w:eastAsia="Times New Roman" w:hAnsi="Arial" w:cs="Arial"/>
            <w:color w:val="7182DC"/>
            <w:sz w:val="27"/>
            <w:szCs w:val="27"/>
            <w:u w:val="single"/>
            <w:bdr w:val="none" w:sz="0" w:space="0" w:color="auto" w:frame="1"/>
          </w:rPr>
          <w:t>registered</w:t>
        </w:r>
      </w:hyperlink>
      <w:r w:rsidRPr="009D1961">
        <w:rPr>
          <w:rFonts w:ascii="Arial" w:eastAsia="Times New Roman" w:hAnsi="Arial" w:cs="Arial"/>
          <w:color w:val="2A2A2A"/>
          <w:sz w:val="27"/>
          <w:szCs w:val="27"/>
        </w:rPr>
        <w:t> before they are visible to the package manager. In Julia 1.0, there are two ways to work with the package manager: either with </w:t>
      </w:r>
      <w:r w:rsidRPr="009D1961">
        <w:rPr>
          <w:rFonts w:ascii="Courier New" w:eastAsia="Times New Roman" w:hAnsi="Courier New" w:cs="Courier New"/>
          <w:color w:val="006400"/>
          <w:sz w:val="20"/>
          <w:szCs w:val="20"/>
          <w:bdr w:val="none" w:sz="0" w:space="0" w:color="auto" w:frame="1"/>
        </w:rPr>
        <w:t>using Pkg</w:t>
      </w:r>
      <w:r w:rsidRPr="009D1961">
        <w:rPr>
          <w:rFonts w:ascii="Arial" w:eastAsia="Times New Roman" w:hAnsi="Arial" w:cs="Arial"/>
          <w:color w:val="2A2A2A"/>
          <w:sz w:val="27"/>
          <w:szCs w:val="27"/>
        </w:rPr>
        <w:t> and using </w:t>
      </w:r>
      <w:r w:rsidRPr="009D1961">
        <w:rPr>
          <w:rFonts w:ascii="Courier New" w:eastAsia="Times New Roman" w:hAnsi="Courier New" w:cs="Courier New"/>
          <w:color w:val="006400"/>
          <w:sz w:val="20"/>
          <w:szCs w:val="20"/>
          <w:bdr w:val="none" w:sz="0" w:space="0" w:color="auto" w:frame="1"/>
        </w:rPr>
        <w:t>Pkg</w:t>
      </w:r>
      <w:r w:rsidRPr="009D1961">
        <w:rPr>
          <w:rFonts w:ascii="Arial" w:eastAsia="Times New Roman" w:hAnsi="Arial" w:cs="Arial"/>
          <w:color w:val="2A2A2A"/>
          <w:sz w:val="27"/>
          <w:szCs w:val="27"/>
        </w:rPr>
        <w:t> functions, or by typing </w:t>
      </w:r>
      <w:r w:rsidRPr="009D1961">
        <w:rPr>
          <w:rFonts w:ascii="Courier New" w:eastAsia="Times New Roman" w:hAnsi="Courier New" w:cs="Courier New"/>
          <w:color w:val="006400"/>
          <w:sz w:val="20"/>
          <w:szCs w:val="20"/>
          <w:bdr w:val="none" w:sz="0" w:space="0" w:color="auto" w:frame="1"/>
        </w:rPr>
        <w:t>]</w:t>
      </w:r>
      <w:r w:rsidRPr="009D1961">
        <w:rPr>
          <w:rFonts w:ascii="Arial" w:eastAsia="Times New Roman" w:hAnsi="Arial" w:cs="Arial"/>
          <w:color w:val="2A2A2A"/>
          <w:sz w:val="27"/>
          <w:szCs w:val="27"/>
        </w:rPr>
        <w:t xml:space="preserve"> in the REPL to enter the special interactive package management mode. (To return to regular REPL, </w:t>
      </w:r>
      <w:r w:rsidRPr="009D1961">
        <w:rPr>
          <w:rFonts w:ascii="Arial" w:eastAsia="Times New Roman" w:hAnsi="Arial" w:cs="Arial"/>
          <w:color w:val="2A2A2A"/>
          <w:sz w:val="27"/>
          <w:szCs w:val="27"/>
        </w:rPr>
        <w:lastRenderedPageBreak/>
        <w:t>just hit </w:t>
      </w:r>
      <w:r w:rsidRPr="009D1961">
        <w:rPr>
          <w:rFonts w:ascii="Courier New" w:eastAsia="Times New Roman" w:hAnsi="Courier New" w:cs="Courier New"/>
          <w:color w:val="006400"/>
          <w:sz w:val="20"/>
          <w:szCs w:val="20"/>
          <w:bdr w:val="none" w:sz="0" w:space="0" w:color="auto" w:frame="1"/>
        </w:rPr>
        <w:t>BACKSPACE</w:t>
      </w:r>
      <w:r w:rsidRPr="009D1961">
        <w:rPr>
          <w:rFonts w:ascii="Arial" w:eastAsia="Times New Roman" w:hAnsi="Arial" w:cs="Arial"/>
          <w:color w:val="2A2A2A"/>
          <w:sz w:val="27"/>
          <w:szCs w:val="27"/>
        </w:rPr>
        <w:t> on an empty line in package management mode). Note that new tools arrive in interactive mode first, then usually also become available in regular Julia sessions through </w:t>
      </w:r>
      <w:r w:rsidRPr="009D1961">
        <w:rPr>
          <w:rFonts w:ascii="Courier New" w:eastAsia="Times New Roman" w:hAnsi="Courier New" w:cs="Courier New"/>
          <w:color w:val="006400"/>
          <w:sz w:val="20"/>
          <w:szCs w:val="20"/>
          <w:bdr w:val="none" w:sz="0" w:space="0" w:color="auto" w:frame="1"/>
        </w:rPr>
        <w:t>Pkg</w:t>
      </w:r>
      <w:r w:rsidRPr="009D1961">
        <w:rPr>
          <w:rFonts w:ascii="Arial" w:eastAsia="Times New Roman" w:hAnsi="Arial" w:cs="Arial"/>
          <w:color w:val="2A2A2A"/>
          <w:sz w:val="27"/>
          <w:szCs w:val="27"/>
        </w:rPr>
        <w:t>module.</w:t>
      </w:r>
    </w:p>
    <w:p w14:paraId="23723143" w14:textId="77777777" w:rsidR="009D1961" w:rsidRPr="009D1961" w:rsidRDefault="009D1961" w:rsidP="009D1961">
      <w:pPr>
        <w:shd w:val="clear" w:color="auto" w:fill="E6F2FF"/>
        <w:spacing w:after="120" w:line="240" w:lineRule="auto"/>
        <w:ind w:left="420"/>
        <w:textAlignment w:val="baseline"/>
        <w:outlineLvl w:val="1"/>
        <w:rPr>
          <w:rFonts w:ascii="inherit" w:eastAsia="Times New Roman" w:hAnsi="inherit" w:cs="Arial"/>
          <w:b/>
          <w:bCs/>
          <w:color w:val="2A2A2A"/>
          <w:sz w:val="32"/>
          <w:szCs w:val="32"/>
        </w:rPr>
      </w:pPr>
      <w:r w:rsidRPr="009D1961">
        <w:rPr>
          <w:rFonts w:ascii="inherit" w:eastAsia="Times New Roman" w:hAnsi="inherit" w:cs="Arial"/>
          <w:b/>
          <w:bCs/>
          <w:color w:val="2A2A2A"/>
          <w:sz w:val="32"/>
          <w:szCs w:val="32"/>
        </w:rPr>
        <w:t>Using </w:t>
      </w:r>
      <w:r w:rsidRPr="009D1961">
        <w:rPr>
          <w:rFonts w:ascii="Courier New" w:eastAsia="Times New Roman" w:hAnsi="Courier New" w:cs="Courier New"/>
          <w:b/>
          <w:bCs/>
          <w:color w:val="006400"/>
          <w:sz w:val="20"/>
          <w:szCs w:val="20"/>
          <w:bdr w:val="none" w:sz="0" w:space="0" w:color="auto" w:frame="1"/>
        </w:rPr>
        <w:t>Pkg</w:t>
      </w:r>
      <w:r w:rsidRPr="009D1961">
        <w:rPr>
          <w:rFonts w:ascii="inherit" w:eastAsia="Times New Roman" w:hAnsi="inherit" w:cs="Arial"/>
          <w:b/>
          <w:bCs/>
          <w:color w:val="2A2A2A"/>
          <w:sz w:val="32"/>
          <w:szCs w:val="32"/>
        </w:rPr>
        <w:t> in Julia session</w:t>
      </w:r>
    </w:p>
    <w:tbl>
      <w:tblPr>
        <w:tblW w:w="8400" w:type="dxa"/>
        <w:tblCellMar>
          <w:left w:w="0" w:type="dxa"/>
          <w:right w:w="0" w:type="dxa"/>
        </w:tblCellMar>
        <w:tblLook w:val="04A0" w:firstRow="1" w:lastRow="0" w:firstColumn="1" w:lastColumn="0" w:noHBand="0" w:noVBand="1"/>
      </w:tblPr>
      <w:tblGrid>
        <w:gridCol w:w="4892"/>
        <w:gridCol w:w="3508"/>
      </w:tblGrid>
      <w:tr w:rsidR="009D1961" w:rsidRPr="009D1961" w14:paraId="01F15336" w14:textId="77777777" w:rsidTr="009D1961">
        <w:trPr>
          <w:tblHeader/>
        </w:trPr>
        <w:tc>
          <w:tcPr>
            <w:tcW w:w="0" w:type="auto"/>
            <w:tcBorders>
              <w:top w:val="nil"/>
              <w:left w:val="nil"/>
              <w:bottom w:val="nil"/>
              <w:right w:val="nil"/>
            </w:tcBorders>
            <w:shd w:val="clear" w:color="auto" w:fill="FFFFFF"/>
            <w:vAlign w:val="bottom"/>
            <w:hideMark/>
          </w:tcPr>
          <w:p w14:paraId="6ED8AC3B"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09544BEC"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0EFC9BC6"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211F41E"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List installed packages (human-readable)</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5CEF0E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Pkg.status()</w:t>
            </w:r>
          </w:p>
        </w:tc>
      </w:tr>
      <w:tr w:rsidR="009D1961" w:rsidRPr="009D1961" w14:paraId="515FF1F2"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0BF0A3D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List installed packages (machine-readable)</w:t>
            </w:r>
          </w:p>
        </w:tc>
        <w:tc>
          <w:tcPr>
            <w:tcW w:w="0" w:type="auto"/>
            <w:tcBorders>
              <w:top w:val="nil"/>
              <w:left w:val="nil"/>
              <w:bottom w:val="nil"/>
              <w:right w:val="nil"/>
            </w:tcBorders>
            <w:tcMar>
              <w:top w:w="24" w:type="dxa"/>
              <w:left w:w="120" w:type="dxa"/>
              <w:bottom w:w="24" w:type="dxa"/>
              <w:right w:w="120" w:type="dxa"/>
            </w:tcMar>
            <w:vAlign w:val="center"/>
            <w:hideMark/>
          </w:tcPr>
          <w:p w14:paraId="29CA4FB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Pkg.installed()</w:t>
            </w:r>
          </w:p>
        </w:tc>
      </w:tr>
      <w:tr w:rsidR="009D1961" w:rsidRPr="009D1961" w14:paraId="3D9EF17A"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8D1B70A"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Update all packages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067EA9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Pkg.update()</w:t>
            </w:r>
          </w:p>
        </w:tc>
      </w:tr>
      <w:tr w:rsidR="009D1961" w:rsidRPr="009D1961" w14:paraId="528DA256"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15A2BAA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Install </w:t>
            </w:r>
            <w:r w:rsidRPr="009D1961">
              <w:rPr>
                <w:rFonts w:ascii="Courier New" w:eastAsia="Times New Roman" w:hAnsi="Courier New" w:cs="Courier New"/>
                <w:color w:val="006400"/>
                <w:sz w:val="20"/>
                <w:szCs w:val="20"/>
                <w:bdr w:val="none" w:sz="0" w:space="0" w:color="auto" w:frame="1"/>
              </w:rPr>
              <w:t>PackageName</w:t>
            </w:r>
          </w:p>
        </w:tc>
        <w:tc>
          <w:tcPr>
            <w:tcW w:w="0" w:type="auto"/>
            <w:tcBorders>
              <w:top w:val="nil"/>
              <w:left w:val="nil"/>
              <w:bottom w:val="nil"/>
              <w:right w:val="nil"/>
            </w:tcBorders>
            <w:tcMar>
              <w:top w:w="24" w:type="dxa"/>
              <w:left w:w="120" w:type="dxa"/>
              <w:bottom w:w="24" w:type="dxa"/>
              <w:right w:w="120" w:type="dxa"/>
            </w:tcMar>
            <w:vAlign w:val="center"/>
            <w:hideMark/>
          </w:tcPr>
          <w:p w14:paraId="1EDE55C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Pkg.add("PackageName")</w:t>
            </w:r>
          </w:p>
        </w:tc>
      </w:tr>
      <w:tr w:rsidR="009D1961" w:rsidRPr="009D1961" w14:paraId="199636A6"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1E999E6D"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Rebuild </w:t>
            </w:r>
            <w:r w:rsidRPr="009D1961">
              <w:rPr>
                <w:rFonts w:ascii="Courier New" w:eastAsia="Times New Roman" w:hAnsi="Courier New" w:cs="Courier New"/>
                <w:color w:val="006400"/>
                <w:sz w:val="20"/>
                <w:szCs w:val="20"/>
                <w:bdr w:val="none" w:sz="0" w:space="0" w:color="auto" w:frame="1"/>
              </w:rPr>
              <w:t>PackageName</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65F85A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Pkg.build("PackageName")</w:t>
            </w:r>
          </w:p>
        </w:tc>
      </w:tr>
      <w:tr w:rsidR="009D1961" w:rsidRPr="009D1961" w14:paraId="38EBDC47"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32BB4AE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Use </w:t>
            </w:r>
            <w:r w:rsidRPr="009D1961">
              <w:rPr>
                <w:rFonts w:ascii="Courier New" w:eastAsia="Times New Roman" w:hAnsi="Courier New" w:cs="Courier New"/>
                <w:color w:val="006400"/>
                <w:sz w:val="20"/>
                <w:szCs w:val="20"/>
                <w:bdr w:val="none" w:sz="0" w:space="0" w:color="auto" w:frame="1"/>
              </w:rPr>
              <w:t>PackageName</w:t>
            </w:r>
            <w:r w:rsidRPr="009D1961">
              <w:rPr>
                <w:rFonts w:ascii="Times New Roman" w:eastAsia="Times New Roman" w:hAnsi="Times New Roman" w:cs="Times New Roman"/>
                <w:sz w:val="24"/>
                <w:szCs w:val="24"/>
              </w:rPr>
              <w:t> (after install)</w:t>
            </w:r>
          </w:p>
        </w:tc>
        <w:tc>
          <w:tcPr>
            <w:tcW w:w="0" w:type="auto"/>
            <w:tcBorders>
              <w:top w:val="nil"/>
              <w:left w:val="nil"/>
              <w:bottom w:val="nil"/>
              <w:right w:val="nil"/>
            </w:tcBorders>
            <w:tcMar>
              <w:top w:w="24" w:type="dxa"/>
              <w:left w:w="120" w:type="dxa"/>
              <w:bottom w:w="24" w:type="dxa"/>
              <w:right w:w="120" w:type="dxa"/>
            </w:tcMar>
            <w:vAlign w:val="center"/>
            <w:hideMark/>
          </w:tcPr>
          <w:p w14:paraId="56348C0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using PackageName</w:t>
            </w:r>
          </w:p>
        </w:tc>
      </w:tr>
      <w:tr w:rsidR="009D1961" w:rsidRPr="009D1961" w14:paraId="28F978D2"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B6E686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Remove </w:t>
            </w:r>
            <w:r w:rsidRPr="009D1961">
              <w:rPr>
                <w:rFonts w:ascii="Courier New" w:eastAsia="Times New Roman" w:hAnsi="Courier New" w:cs="Courier New"/>
                <w:color w:val="006400"/>
                <w:sz w:val="20"/>
                <w:szCs w:val="20"/>
                <w:bdr w:val="none" w:sz="0" w:space="0" w:color="auto" w:frame="1"/>
              </w:rPr>
              <w:t>PackageName</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5A93F9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Pkg.rm("PackageName")</w:t>
            </w:r>
          </w:p>
        </w:tc>
      </w:tr>
    </w:tbl>
    <w:p w14:paraId="059CD886" w14:textId="77777777" w:rsidR="009D1961" w:rsidRPr="009D1961" w:rsidRDefault="009D1961" w:rsidP="009D1961">
      <w:pPr>
        <w:shd w:val="clear" w:color="auto" w:fill="E6F2FF"/>
        <w:spacing w:before="120" w:after="120" w:line="240" w:lineRule="auto"/>
        <w:ind w:left="420"/>
        <w:textAlignment w:val="baseline"/>
        <w:outlineLvl w:val="1"/>
        <w:rPr>
          <w:rFonts w:ascii="inherit" w:eastAsia="Times New Roman" w:hAnsi="inherit" w:cs="Arial"/>
          <w:b/>
          <w:bCs/>
          <w:color w:val="2A2A2A"/>
          <w:sz w:val="32"/>
          <w:szCs w:val="32"/>
        </w:rPr>
      </w:pPr>
      <w:r w:rsidRPr="009D1961">
        <w:rPr>
          <w:rFonts w:ascii="inherit" w:eastAsia="Times New Roman" w:hAnsi="inherit" w:cs="Arial"/>
          <w:b/>
          <w:bCs/>
          <w:color w:val="2A2A2A"/>
          <w:sz w:val="32"/>
          <w:szCs w:val="32"/>
        </w:rPr>
        <w:t>In Interactive Package Mode</w:t>
      </w:r>
    </w:p>
    <w:tbl>
      <w:tblPr>
        <w:tblW w:w="8400" w:type="dxa"/>
        <w:tblCellMar>
          <w:left w:w="0" w:type="dxa"/>
          <w:right w:w="0" w:type="dxa"/>
        </w:tblCellMar>
        <w:tblLook w:val="04A0" w:firstRow="1" w:lastRow="0" w:firstColumn="1" w:lastColumn="0" w:noHBand="0" w:noVBand="1"/>
      </w:tblPr>
      <w:tblGrid>
        <w:gridCol w:w="4818"/>
        <w:gridCol w:w="3582"/>
      </w:tblGrid>
      <w:tr w:rsidR="009D1961" w:rsidRPr="009D1961" w14:paraId="074CF6C0" w14:textId="77777777" w:rsidTr="009D1961">
        <w:trPr>
          <w:tblHeader/>
        </w:trPr>
        <w:tc>
          <w:tcPr>
            <w:tcW w:w="0" w:type="auto"/>
            <w:tcBorders>
              <w:top w:val="nil"/>
              <w:left w:val="nil"/>
              <w:bottom w:val="nil"/>
              <w:right w:val="nil"/>
            </w:tcBorders>
            <w:shd w:val="clear" w:color="auto" w:fill="FFFFFF"/>
            <w:vAlign w:val="bottom"/>
            <w:hideMark/>
          </w:tcPr>
          <w:p w14:paraId="6D2B440D"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2FDE897B"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3011F194"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EA2C6A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Add </w:t>
            </w:r>
            <w:r w:rsidRPr="009D1961">
              <w:rPr>
                <w:rFonts w:ascii="Courier New" w:eastAsia="Times New Roman" w:hAnsi="Courier New" w:cs="Courier New"/>
                <w:color w:val="006400"/>
                <w:sz w:val="20"/>
                <w:szCs w:val="20"/>
                <w:bdr w:val="none" w:sz="0" w:space="0" w:color="auto" w:frame="1"/>
              </w:rPr>
              <w:t>PackageName</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5AC5A5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add PackageName</w:t>
            </w:r>
          </w:p>
        </w:tc>
      </w:tr>
      <w:tr w:rsidR="009D1961" w:rsidRPr="009D1961" w14:paraId="23500B61"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3B6D82E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Remove </w:t>
            </w:r>
            <w:r w:rsidRPr="009D1961">
              <w:rPr>
                <w:rFonts w:ascii="Courier New" w:eastAsia="Times New Roman" w:hAnsi="Courier New" w:cs="Courier New"/>
                <w:color w:val="006400"/>
                <w:sz w:val="20"/>
                <w:szCs w:val="20"/>
                <w:bdr w:val="none" w:sz="0" w:space="0" w:color="auto" w:frame="1"/>
              </w:rPr>
              <w:t>PackageName</w:t>
            </w:r>
          </w:p>
        </w:tc>
        <w:tc>
          <w:tcPr>
            <w:tcW w:w="0" w:type="auto"/>
            <w:tcBorders>
              <w:top w:val="nil"/>
              <w:left w:val="nil"/>
              <w:bottom w:val="nil"/>
              <w:right w:val="nil"/>
            </w:tcBorders>
            <w:tcMar>
              <w:top w:w="24" w:type="dxa"/>
              <w:left w:w="120" w:type="dxa"/>
              <w:bottom w:w="24" w:type="dxa"/>
              <w:right w:w="120" w:type="dxa"/>
            </w:tcMar>
            <w:vAlign w:val="center"/>
            <w:hideMark/>
          </w:tcPr>
          <w:p w14:paraId="73446E8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rm PackageName</w:t>
            </w:r>
          </w:p>
        </w:tc>
      </w:tr>
      <w:tr w:rsidR="009D1961" w:rsidRPr="009D1961" w14:paraId="674B1878"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0D14AD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Update </w:t>
            </w:r>
            <w:r w:rsidRPr="009D1961">
              <w:rPr>
                <w:rFonts w:ascii="Courier New" w:eastAsia="Times New Roman" w:hAnsi="Courier New" w:cs="Courier New"/>
                <w:color w:val="006400"/>
                <w:sz w:val="20"/>
                <w:szCs w:val="20"/>
                <w:bdr w:val="none" w:sz="0" w:space="0" w:color="auto" w:frame="1"/>
              </w:rPr>
              <w:t>PackageName</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831530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update PackageName</w:t>
            </w:r>
          </w:p>
        </w:tc>
      </w:tr>
      <w:tr w:rsidR="009D1961" w:rsidRPr="009D1961" w14:paraId="04FD6C87"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46F6A72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Use development version</w:t>
            </w:r>
          </w:p>
        </w:tc>
        <w:tc>
          <w:tcPr>
            <w:tcW w:w="0" w:type="auto"/>
            <w:tcBorders>
              <w:top w:val="nil"/>
              <w:left w:val="nil"/>
              <w:bottom w:val="nil"/>
              <w:right w:val="nil"/>
            </w:tcBorders>
            <w:tcMar>
              <w:top w:w="24" w:type="dxa"/>
              <w:left w:w="120" w:type="dxa"/>
              <w:bottom w:w="24" w:type="dxa"/>
              <w:right w:w="120" w:type="dxa"/>
            </w:tcMar>
            <w:vAlign w:val="center"/>
            <w:hideMark/>
          </w:tcPr>
          <w:p w14:paraId="7F76A0A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dev PackageName</w:t>
            </w:r>
            <w:r w:rsidRPr="009D1961">
              <w:rPr>
                <w:rFonts w:ascii="Times New Roman" w:eastAsia="Times New Roman" w:hAnsi="Times New Roman" w:cs="Times New Roman"/>
                <w:sz w:val="24"/>
                <w:szCs w:val="24"/>
              </w:rPr>
              <w:t> or </w:t>
            </w:r>
            <w:r w:rsidRPr="009D1961">
              <w:rPr>
                <w:rFonts w:ascii="Courier New" w:eastAsia="Times New Roman" w:hAnsi="Courier New" w:cs="Courier New"/>
                <w:color w:val="006400"/>
                <w:sz w:val="20"/>
                <w:szCs w:val="20"/>
                <w:bdr w:val="none" w:sz="0" w:space="0" w:color="auto" w:frame="1"/>
              </w:rPr>
              <w:t>dev GitRepoUrl</w:t>
            </w:r>
          </w:p>
        </w:tc>
      </w:tr>
      <w:tr w:rsidR="009D1961" w:rsidRPr="009D1961" w14:paraId="70F00DAC"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9392C5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Stop using development version, revert to public release</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165FEE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free PackageName</w:t>
            </w:r>
          </w:p>
        </w:tc>
      </w:tr>
    </w:tbl>
    <w:p w14:paraId="44497D24"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Characters and strings</w:t>
      </w:r>
    </w:p>
    <w:tbl>
      <w:tblPr>
        <w:tblW w:w="8400" w:type="dxa"/>
        <w:tblCellMar>
          <w:left w:w="0" w:type="dxa"/>
          <w:right w:w="0" w:type="dxa"/>
        </w:tblCellMar>
        <w:tblLook w:val="04A0" w:firstRow="1" w:lastRow="0" w:firstColumn="1" w:lastColumn="0" w:noHBand="0" w:noVBand="1"/>
      </w:tblPr>
      <w:tblGrid>
        <w:gridCol w:w="3842"/>
        <w:gridCol w:w="4558"/>
      </w:tblGrid>
      <w:tr w:rsidR="009D1961" w:rsidRPr="009D1961" w14:paraId="1391FD0A" w14:textId="77777777" w:rsidTr="009D1961">
        <w:trPr>
          <w:tblHeader/>
        </w:trPr>
        <w:tc>
          <w:tcPr>
            <w:tcW w:w="0" w:type="auto"/>
            <w:tcBorders>
              <w:top w:val="nil"/>
              <w:left w:val="nil"/>
              <w:bottom w:val="nil"/>
              <w:right w:val="nil"/>
            </w:tcBorders>
            <w:shd w:val="clear" w:color="auto" w:fill="FFFFFF"/>
            <w:vAlign w:val="bottom"/>
            <w:hideMark/>
          </w:tcPr>
          <w:p w14:paraId="52529915"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45C78DA6"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14D43E17"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2A5130A"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Character</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1D85F7D"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chr = 'C'</w:t>
            </w:r>
          </w:p>
        </w:tc>
      </w:tr>
      <w:tr w:rsidR="009D1961" w:rsidRPr="009D1961" w14:paraId="6F8DEB3F"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2D5EBF9D"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String</w:t>
            </w:r>
          </w:p>
        </w:tc>
        <w:tc>
          <w:tcPr>
            <w:tcW w:w="0" w:type="auto"/>
            <w:tcBorders>
              <w:top w:val="nil"/>
              <w:left w:val="nil"/>
              <w:bottom w:val="nil"/>
              <w:right w:val="nil"/>
            </w:tcBorders>
            <w:tcMar>
              <w:top w:w="24" w:type="dxa"/>
              <w:left w:w="120" w:type="dxa"/>
              <w:bottom w:w="24" w:type="dxa"/>
              <w:right w:w="120" w:type="dxa"/>
            </w:tcMar>
            <w:vAlign w:val="center"/>
            <w:hideMark/>
          </w:tcPr>
          <w:p w14:paraId="26E9B9E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str = "A string"</w:t>
            </w:r>
          </w:p>
        </w:tc>
      </w:tr>
      <w:tr w:rsidR="009D1961" w:rsidRPr="009D1961" w14:paraId="6D6C747E"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286B44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Character code</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4BF640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Int('J') == 74</w:t>
            </w:r>
          </w:p>
        </w:tc>
      </w:tr>
      <w:tr w:rsidR="009D1961" w:rsidRPr="009D1961" w14:paraId="5BFA3BBC"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74BE08F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Character from code</w:t>
            </w:r>
          </w:p>
        </w:tc>
        <w:tc>
          <w:tcPr>
            <w:tcW w:w="0" w:type="auto"/>
            <w:tcBorders>
              <w:top w:val="nil"/>
              <w:left w:val="nil"/>
              <w:bottom w:val="nil"/>
              <w:right w:val="nil"/>
            </w:tcBorders>
            <w:tcMar>
              <w:top w:w="24" w:type="dxa"/>
              <w:left w:w="120" w:type="dxa"/>
              <w:bottom w:w="24" w:type="dxa"/>
              <w:right w:w="120" w:type="dxa"/>
            </w:tcMar>
            <w:vAlign w:val="center"/>
            <w:hideMark/>
          </w:tcPr>
          <w:p w14:paraId="396B146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Char(74) == 'J'</w:t>
            </w:r>
          </w:p>
        </w:tc>
      </w:tr>
      <w:tr w:rsidR="009D1961" w:rsidRPr="009D1961" w14:paraId="617EB147"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9D27B5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Any UTF character</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AD326A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chr = '\uXXXX' # 4-digit HEX</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chr = '\UXXXXXXXX' # 8-digit HEX</w:t>
            </w:r>
          </w:p>
        </w:tc>
      </w:tr>
      <w:tr w:rsidR="009D1961" w:rsidRPr="009D1961" w14:paraId="1D29CBA5"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5463DE1D"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Loop through characters</w:t>
            </w:r>
          </w:p>
        </w:tc>
        <w:tc>
          <w:tcPr>
            <w:tcW w:w="0" w:type="auto"/>
            <w:tcBorders>
              <w:top w:val="nil"/>
              <w:left w:val="nil"/>
              <w:bottom w:val="nil"/>
              <w:right w:val="nil"/>
            </w:tcBorders>
            <w:tcMar>
              <w:top w:w="24" w:type="dxa"/>
              <w:left w:w="120" w:type="dxa"/>
              <w:bottom w:w="24" w:type="dxa"/>
              <w:right w:w="120" w:type="dxa"/>
            </w:tcMar>
            <w:vAlign w:val="center"/>
            <w:hideMark/>
          </w:tcPr>
          <w:p w14:paraId="164CD8E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for c in str</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println(c)</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p>
        </w:tc>
      </w:tr>
      <w:tr w:rsidR="009D1961" w:rsidRPr="009D1961" w14:paraId="2A8578A8"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776357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Concatenation</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CEEA6E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str = "Learn" * " " * "Julia"</w:t>
            </w:r>
          </w:p>
        </w:tc>
      </w:tr>
      <w:tr w:rsidR="009D1961" w:rsidRPr="009D1961" w14:paraId="027147BF"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5D729A3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String interpolation</w:t>
            </w:r>
          </w:p>
        </w:tc>
        <w:tc>
          <w:tcPr>
            <w:tcW w:w="0" w:type="auto"/>
            <w:tcBorders>
              <w:top w:val="nil"/>
              <w:left w:val="nil"/>
              <w:bottom w:val="nil"/>
              <w:right w:val="nil"/>
            </w:tcBorders>
            <w:tcMar>
              <w:top w:w="24" w:type="dxa"/>
              <w:left w:w="120" w:type="dxa"/>
              <w:bottom w:w="24" w:type="dxa"/>
              <w:right w:w="120" w:type="dxa"/>
            </w:tcMar>
            <w:vAlign w:val="center"/>
            <w:hideMark/>
          </w:tcPr>
          <w:p w14:paraId="10936AB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a = b = 2</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println("a * b = $(a*b)")</w:t>
            </w:r>
          </w:p>
        </w:tc>
      </w:tr>
      <w:tr w:rsidR="009D1961" w:rsidRPr="009D1961" w14:paraId="1EF2B043"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EDA216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First matching character or regular expression</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13F92E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findfirst(isequal('i'), "Julia") == 4</w:t>
            </w:r>
          </w:p>
        </w:tc>
      </w:tr>
      <w:tr w:rsidR="009D1961" w:rsidRPr="009D1961" w14:paraId="33B85D75"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5F60AABE"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Replace substring or regular expression</w:t>
            </w:r>
          </w:p>
        </w:tc>
        <w:tc>
          <w:tcPr>
            <w:tcW w:w="0" w:type="auto"/>
            <w:tcBorders>
              <w:top w:val="nil"/>
              <w:left w:val="nil"/>
              <w:bottom w:val="nil"/>
              <w:right w:val="nil"/>
            </w:tcBorders>
            <w:tcMar>
              <w:top w:w="24" w:type="dxa"/>
              <w:left w:w="120" w:type="dxa"/>
              <w:bottom w:w="24" w:type="dxa"/>
              <w:right w:w="120" w:type="dxa"/>
            </w:tcMar>
            <w:vAlign w:val="center"/>
            <w:hideMark/>
          </w:tcPr>
          <w:p w14:paraId="1A8321E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replace("Julia", "a" =&gt; "us") == "Julius"</w:t>
            </w:r>
          </w:p>
        </w:tc>
      </w:tr>
      <w:tr w:rsidR="009D1961" w:rsidRPr="009D1961" w14:paraId="462FA454"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2E6105E"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Last index (of collection)</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F0ECF3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lastindex("Hello") == 5</w:t>
            </w:r>
          </w:p>
        </w:tc>
      </w:tr>
      <w:tr w:rsidR="009D1961" w:rsidRPr="009D1961" w14:paraId="52489F27"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2CC00B5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lastRenderedPageBreak/>
              <w:t>Number of characters</w:t>
            </w:r>
          </w:p>
        </w:tc>
        <w:tc>
          <w:tcPr>
            <w:tcW w:w="0" w:type="auto"/>
            <w:tcBorders>
              <w:top w:val="nil"/>
              <w:left w:val="nil"/>
              <w:bottom w:val="nil"/>
              <w:right w:val="nil"/>
            </w:tcBorders>
            <w:tcMar>
              <w:top w:w="24" w:type="dxa"/>
              <w:left w:w="120" w:type="dxa"/>
              <w:bottom w:w="24" w:type="dxa"/>
              <w:right w:w="120" w:type="dxa"/>
            </w:tcMar>
            <w:vAlign w:val="center"/>
            <w:hideMark/>
          </w:tcPr>
          <w:p w14:paraId="5E7F3CB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length("Hello") == 5</w:t>
            </w:r>
          </w:p>
        </w:tc>
      </w:tr>
      <w:tr w:rsidR="009D1961" w:rsidRPr="009D1961" w14:paraId="2C531F8D"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70E8C3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Regular expression</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1426B74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pattern = r"l[aeiou]"</w:t>
            </w:r>
          </w:p>
        </w:tc>
      </w:tr>
      <w:tr w:rsidR="009D1961" w:rsidRPr="009D1961" w14:paraId="78DCC4DA"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0BEE338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Subexpressions</w:t>
            </w:r>
          </w:p>
        </w:tc>
        <w:tc>
          <w:tcPr>
            <w:tcW w:w="0" w:type="auto"/>
            <w:tcBorders>
              <w:top w:val="nil"/>
              <w:left w:val="nil"/>
              <w:bottom w:val="nil"/>
              <w:right w:val="nil"/>
            </w:tcBorders>
            <w:tcMar>
              <w:top w:w="24" w:type="dxa"/>
              <w:left w:w="120" w:type="dxa"/>
              <w:bottom w:w="24" w:type="dxa"/>
              <w:right w:w="120" w:type="dxa"/>
            </w:tcMar>
            <w:vAlign w:val="center"/>
            <w:hideMark/>
          </w:tcPr>
          <w:p w14:paraId="4C3A6FB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str = "+1 234 567 890"</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pat = r"\+([0-9]) ([0-9]+)"</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m = match(pat, str)</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m.captures == ["1", "234"]</w:t>
            </w:r>
          </w:p>
        </w:tc>
      </w:tr>
      <w:tr w:rsidR="009D1961" w:rsidRPr="009D1961" w14:paraId="3D0F2FE1"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878C55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All occurrences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C36CACE"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[m.match for m = eachmatch(pat, str)]</w:t>
            </w:r>
          </w:p>
        </w:tc>
      </w:tr>
      <w:tr w:rsidR="009D1961" w:rsidRPr="009D1961" w14:paraId="1243925D"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0AACABED"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All occurrences (as iterator)</w:t>
            </w:r>
          </w:p>
        </w:tc>
        <w:tc>
          <w:tcPr>
            <w:tcW w:w="0" w:type="auto"/>
            <w:tcBorders>
              <w:top w:val="nil"/>
              <w:left w:val="nil"/>
              <w:bottom w:val="nil"/>
              <w:right w:val="nil"/>
            </w:tcBorders>
            <w:tcMar>
              <w:top w:w="24" w:type="dxa"/>
              <w:left w:w="120" w:type="dxa"/>
              <w:bottom w:w="24" w:type="dxa"/>
              <w:right w:w="120" w:type="dxa"/>
            </w:tcMar>
            <w:vAlign w:val="center"/>
            <w:hideMark/>
          </w:tcPr>
          <w:p w14:paraId="1D4C46C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eachmatch(pat, str)</w:t>
            </w:r>
          </w:p>
        </w:tc>
      </w:tr>
    </w:tbl>
    <w:p w14:paraId="4552C65D"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Beware of multi-byte Unicode encodings in UTF-8: </w:t>
      </w:r>
      <w:r w:rsidRPr="009D1961">
        <w:rPr>
          <w:rFonts w:ascii="Arial" w:eastAsia="Times New Roman" w:hAnsi="Arial" w:cs="Arial"/>
          <w:color w:val="2A2A2A"/>
          <w:sz w:val="27"/>
          <w:szCs w:val="27"/>
        </w:rPr>
        <w:br/>
      </w:r>
      <w:r w:rsidRPr="009D1961">
        <w:rPr>
          <w:rFonts w:ascii="Courier New" w:eastAsia="Times New Roman" w:hAnsi="Courier New" w:cs="Courier New"/>
          <w:color w:val="006400"/>
          <w:sz w:val="20"/>
          <w:szCs w:val="20"/>
          <w:bdr w:val="none" w:sz="0" w:space="0" w:color="auto" w:frame="1"/>
        </w:rPr>
        <w:t>10 == lastindex("Ångström") != length("Ångström") == 8</w:t>
      </w:r>
    </w:p>
    <w:p w14:paraId="1390A9B1" w14:textId="77777777" w:rsidR="009D1961" w:rsidRPr="009D1961" w:rsidRDefault="009D1961" w:rsidP="009D1961">
      <w:pPr>
        <w:shd w:val="clear" w:color="auto" w:fill="E6F2FF"/>
        <w:spacing w:after="12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Strings are immutable.</w:t>
      </w:r>
    </w:p>
    <w:p w14:paraId="2FCA9EDA"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Numbers</w:t>
      </w:r>
    </w:p>
    <w:tbl>
      <w:tblPr>
        <w:tblW w:w="8400" w:type="dxa"/>
        <w:tblCellMar>
          <w:left w:w="0" w:type="dxa"/>
          <w:right w:w="0" w:type="dxa"/>
        </w:tblCellMar>
        <w:tblLook w:val="04A0" w:firstRow="1" w:lastRow="0" w:firstColumn="1" w:lastColumn="0" w:noHBand="0" w:noVBand="1"/>
      </w:tblPr>
      <w:tblGrid>
        <w:gridCol w:w="3327"/>
        <w:gridCol w:w="5073"/>
      </w:tblGrid>
      <w:tr w:rsidR="009D1961" w:rsidRPr="009D1961" w14:paraId="467F1DB1" w14:textId="77777777" w:rsidTr="009D1961">
        <w:trPr>
          <w:tblHeader/>
        </w:trPr>
        <w:tc>
          <w:tcPr>
            <w:tcW w:w="0" w:type="auto"/>
            <w:tcBorders>
              <w:top w:val="nil"/>
              <w:left w:val="nil"/>
              <w:bottom w:val="nil"/>
              <w:right w:val="nil"/>
            </w:tcBorders>
            <w:shd w:val="clear" w:color="auto" w:fill="FFFFFF"/>
            <w:vAlign w:val="bottom"/>
            <w:hideMark/>
          </w:tcPr>
          <w:p w14:paraId="0B3CE9D7"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3AE38C03"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0415F9D6"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15A2D78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Integer types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3335A2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IntN</w:t>
            </w:r>
            <w:r w:rsidRPr="009D1961">
              <w:rPr>
                <w:rFonts w:ascii="Times New Roman" w:eastAsia="Times New Roman" w:hAnsi="Times New Roman" w:cs="Times New Roman"/>
                <w:sz w:val="24"/>
                <w:szCs w:val="24"/>
              </w:rPr>
              <w:t> and </w:t>
            </w:r>
            <w:r w:rsidRPr="009D1961">
              <w:rPr>
                <w:rFonts w:ascii="Courier New" w:eastAsia="Times New Roman" w:hAnsi="Courier New" w:cs="Courier New"/>
                <w:color w:val="006400"/>
                <w:sz w:val="20"/>
                <w:szCs w:val="20"/>
                <w:bdr w:val="none" w:sz="0" w:space="0" w:color="auto" w:frame="1"/>
              </w:rPr>
              <w:t>UIntN</w:t>
            </w:r>
            <w:r w:rsidRPr="009D1961">
              <w:rPr>
                <w:rFonts w:ascii="Times New Roman" w:eastAsia="Times New Roman" w:hAnsi="Times New Roman" w:cs="Times New Roman"/>
                <w:sz w:val="24"/>
                <w:szCs w:val="24"/>
              </w:rPr>
              <w:t>, with </w:t>
            </w:r>
            <w:r w:rsidRPr="009D1961">
              <w:rPr>
                <w:rFonts w:ascii="Courier New" w:eastAsia="Times New Roman" w:hAnsi="Courier New" w:cs="Courier New"/>
                <w:color w:val="006400"/>
                <w:sz w:val="20"/>
                <w:szCs w:val="20"/>
                <w:bdr w:val="none" w:sz="0" w:space="0" w:color="auto" w:frame="1"/>
              </w:rPr>
              <w:t xml:space="preserve">N </w:t>
            </w:r>
            <w:r w:rsidRPr="009D1961">
              <w:rPr>
                <w:rFonts w:ascii="Cambria Math" w:eastAsia="Times New Roman" w:hAnsi="Cambria Math" w:cs="Cambria Math"/>
                <w:color w:val="006400"/>
                <w:sz w:val="20"/>
                <w:szCs w:val="20"/>
                <w:bdr w:val="none" w:sz="0" w:space="0" w:color="auto" w:frame="1"/>
              </w:rPr>
              <w:t>∈</w:t>
            </w:r>
            <w:r w:rsidRPr="009D1961">
              <w:rPr>
                <w:rFonts w:ascii="Courier New" w:eastAsia="Times New Roman" w:hAnsi="Courier New" w:cs="Courier New"/>
                <w:color w:val="006400"/>
                <w:sz w:val="20"/>
                <w:szCs w:val="20"/>
                <w:bdr w:val="none" w:sz="0" w:space="0" w:color="auto" w:frame="1"/>
              </w:rPr>
              <w:t xml:space="preserve"> {8, 16, 32, 64, 128}</w:t>
            </w:r>
            <w:r w:rsidRPr="009D1961">
              <w:rPr>
                <w:rFonts w:ascii="Times New Roman" w:eastAsia="Times New Roman" w:hAnsi="Times New Roman" w:cs="Times New Roman"/>
                <w:sz w:val="24"/>
                <w:szCs w:val="24"/>
              </w:rPr>
              <w:t>, </w:t>
            </w:r>
            <w:r w:rsidRPr="009D1961">
              <w:rPr>
                <w:rFonts w:ascii="Courier New" w:eastAsia="Times New Roman" w:hAnsi="Courier New" w:cs="Courier New"/>
                <w:color w:val="006400"/>
                <w:sz w:val="20"/>
                <w:szCs w:val="20"/>
                <w:bdr w:val="none" w:sz="0" w:space="0" w:color="auto" w:frame="1"/>
              </w:rPr>
              <w:t>BigInt</w:t>
            </w:r>
          </w:p>
        </w:tc>
      </w:tr>
      <w:tr w:rsidR="009D1961" w:rsidRPr="009D1961" w14:paraId="2CFCD052"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5A1E49A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Floating-point types</w:t>
            </w:r>
          </w:p>
        </w:tc>
        <w:tc>
          <w:tcPr>
            <w:tcW w:w="0" w:type="auto"/>
            <w:tcBorders>
              <w:top w:val="nil"/>
              <w:left w:val="nil"/>
              <w:bottom w:val="nil"/>
              <w:right w:val="nil"/>
            </w:tcBorders>
            <w:tcMar>
              <w:top w:w="24" w:type="dxa"/>
              <w:left w:w="120" w:type="dxa"/>
              <w:bottom w:w="24" w:type="dxa"/>
              <w:right w:w="120" w:type="dxa"/>
            </w:tcMar>
            <w:vAlign w:val="center"/>
            <w:hideMark/>
          </w:tcPr>
          <w:p w14:paraId="56FC6D6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FloatN</w:t>
            </w:r>
            <w:r w:rsidRPr="009D1961">
              <w:rPr>
                <w:rFonts w:ascii="Times New Roman" w:eastAsia="Times New Roman" w:hAnsi="Times New Roman" w:cs="Times New Roman"/>
                <w:sz w:val="24"/>
                <w:szCs w:val="24"/>
              </w:rPr>
              <w:t> with </w:t>
            </w:r>
            <w:r w:rsidRPr="009D1961">
              <w:rPr>
                <w:rFonts w:ascii="Courier New" w:eastAsia="Times New Roman" w:hAnsi="Courier New" w:cs="Courier New"/>
                <w:color w:val="006400"/>
                <w:sz w:val="20"/>
                <w:szCs w:val="20"/>
                <w:bdr w:val="none" w:sz="0" w:space="0" w:color="auto" w:frame="1"/>
              </w:rPr>
              <w:t xml:space="preserve">N </w:t>
            </w:r>
            <w:r w:rsidRPr="009D1961">
              <w:rPr>
                <w:rFonts w:ascii="Cambria Math" w:eastAsia="Times New Roman" w:hAnsi="Cambria Math" w:cs="Cambria Math"/>
                <w:color w:val="006400"/>
                <w:sz w:val="20"/>
                <w:szCs w:val="20"/>
                <w:bdr w:val="none" w:sz="0" w:space="0" w:color="auto" w:frame="1"/>
              </w:rPr>
              <w:t>∈</w:t>
            </w:r>
            <w:r w:rsidRPr="009D1961">
              <w:rPr>
                <w:rFonts w:ascii="Courier New" w:eastAsia="Times New Roman" w:hAnsi="Courier New" w:cs="Courier New"/>
                <w:color w:val="006400"/>
                <w:sz w:val="20"/>
                <w:szCs w:val="20"/>
                <w:bdr w:val="none" w:sz="0" w:space="0" w:color="auto" w:frame="1"/>
              </w:rPr>
              <w:t xml:space="preserve"> {16, 32, 64}</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BigFloat</w:t>
            </w:r>
          </w:p>
        </w:tc>
      </w:tr>
      <w:tr w:rsidR="009D1961" w:rsidRPr="009D1961" w14:paraId="0A72D1A7"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9D0A87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Minimum and maximum values by type</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4DBAC6E"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typemin(Int8)</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typemax(Int64)</w:t>
            </w:r>
          </w:p>
        </w:tc>
      </w:tr>
      <w:tr w:rsidR="009D1961" w:rsidRPr="009D1961" w14:paraId="3FB1DC46"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71E1B76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Complex types</w:t>
            </w:r>
          </w:p>
        </w:tc>
        <w:tc>
          <w:tcPr>
            <w:tcW w:w="0" w:type="auto"/>
            <w:tcBorders>
              <w:top w:val="nil"/>
              <w:left w:val="nil"/>
              <w:bottom w:val="nil"/>
              <w:right w:val="nil"/>
            </w:tcBorders>
            <w:tcMar>
              <w:top w:w="24" w:type="dxa"/>
              <w:left w:w="120" w:type="dxa"/>
              <w:bottom w:w="24" w:type="dxa"/>
              <w:right w:w="120" w:type="dxa"/>
            </w:tcMar>
            <w:vAlign w:val="center"/>
            <w:hideMark/>
          </w:tcPr>
          <w:p w14:paraId="7B45CC0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Complex{T}</w:t>
            </w:r>
          </w:p>
        </w:tc>
      </w:tr>
      <w:tr w:rsidR="009D1961" w:rsidRPr="009D1961" w14:paraId="526A4F0C"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55C434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Imaginary unit</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F8D7FBD"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im</w:t>
            </w:r>
          </w:p>
        </w:tc>
      </w:tr>
      <w:tr w:rsidR="009D1961" w:rsidRPr="009D1961" w14:paraId="7312E7E1"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536773F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Machine precision</w:t>
            </w:r>
          </w:p>
        </w:tc>
        <w:tc>
          <w:tcPr>
            <w:tcW w:w="0" w:type="auto"/>
            <w:tcBorders>
              <w:top w:val="nil"/>
              <w:left w:val="nil"/>
              <w:bottom w:val="nil"/>
              <w:right w:val="nil"/>
            </w:tcBorders>
            <w:tcMar>
              <w:top w:w="24" w:type="dxa"/>
              <w:left w:w="120" w:type="dxa"/>
              <w:bottom w:w="24" w:type="dxa"/>
              <w:right w:w="120" w:type="dxa"/>
            </w:tcMar>
            <w:vAlign w:val="center"/>
            <w:hideMark/>
          </w:tcPr>
          <w:p w14:paraId="42D7FD0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eps() # same as eps(Float64)</w:t>
            </w:r>
          </w:p>
        </w:tc>
      </w:tr>
      <w:tr w:rsidR="009D1961" w:rsidRPr="009D1961" w14:paraId="03D32AB2"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756A9F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Rounding</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12C3FD2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round() # floating-point</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round(Int, x) # integer</w:t>
            </w:r>
          </w:p>
        </w:tc>
      </w:tr>
      <w:tr w:rsidR="009D1961" w:rsidRPr="009D1961" w14:paraId="453532B1"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57198F4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Type conversions</w:t>
            </w:r>
          </w:p>
        </w:tc>
        <w:tc>
          <w:tcPr>
            <w:tcW w:w="0" w:type="auto"/>
            <w:tcBorders>
              <w:top w:val="nil"/>
              <w:left w:val="nil"/>
              <w:bottom w:val="nil"/>
              <w:right w:val="nil"/>
            </w:tcBorders>
            <w:tcMar>
              <w:top w:w="24" w:type="dxa"/>
              <w:left w:w="120" w:type="dxa"/>
              <w:bottom w:w="24" w:type="dxa"/>
              <w:right w:w="120" w:type="dxa"/>
            </w:tcMar>
            <w:vAlign w:val="center"/>
            <w:hideMark/>
          </w:tcPr>
          <w:p w14:paraId="0A99B15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convert(TypeName, val) # attempt/error</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typename(val) # calls convert</w:t>
            </w:r>
          </w:p>
        </w:tc>
      </w:tr>
      <w:tr w:rsidR="009D1961" w:rsidRPr="009D1961" w14:paraId="66F7A3E8"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4E6933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Global constants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CAA291A"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pi # 3.1415...</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π # 3.1415...</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im # real(im * im) == -1</w:t>
            </w:r>
          </w:p>
        </w:tc>
      </w:tr>
      <w:tr w:rsidR="009D1961" w:rsidRPr="009D1961" w14:paraId="1509E804"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4557F6D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More constants</w:t>
            </w:r>
          </w:p>
        </w:tc>
        <w:tc>
          <w:tcPr>
            <w:tcW w:w="0" w:type="auto"/>
            <w:tcBorders>
              <w:top w:val="nil"/>
              <w:left w:val="nil"/>
              <w:bottom w:val="nil"/>
              <w:right w:val="nil"/>
            </w:tcBorders>
            <w:tcMar>
              <w:top w:w="24" w:type="dxa"/>
              <w:left w:w="120" w:type="dxa"/>
              <w:bottom w:w="24" w:type="dxa"/>
              <w:right w:w="120" w:type="dxa"/>
            </w:tcMar>
            <w:vAlign w:val="center"/>
            <w:hideMark/>
          </w:tcPr>
          <w:p w14:paraId="5AA55DB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using Base.MathConstants</w:t>
            </w:r>
          </w:p>
        </w:tc>
      </w:tr>
    </w:tbl>
    <w:p w14:paraId="38169874" w14:textId="77777777" w:rsidR="009D1961" w:rsidRPr="009D1961" w:rsidRDefault="009D1961" w:rsidP="009D1961">
      <w:pPr>
        <w:shd w:val="clear" w:color="auto" w:fill="E6F2FF"/>
        <w:spacing w:after="12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Julia does not automatically check for numerical overflow. Use package</w:t>
      </w:r>
      <w:hyperlink r:id="rId12" w:history="1">
        <w:r w:rsidRPr="009D1961">
          <w:rPr>
            <w:rFonts w:ascii="Arial" w:eastAsia="Times New Roman" w:hAnsi="Arial" w:cs="Arial"/>
            <w:color w:val="7182DC"/>
            <w:sz w:val="27"/>
            <w:szCs w:val="27"/>
            <w:u w:val="single"/>
            <w:bdr w:val="none" w:sz="0" w:space="0" w:color="auto" w:frame="1"/>
          </w:rPr>
          <w:t>SaferIntegers</w:t>
        </w:r>
      </w:hyperlink>
      <w:r w:rsidRPr="009D1961">
        <w:rPr>
          <w:rFonts w:ascii="Arial" w:eastAsia="Times New Roman" w:hAnsi="Arial" w:cs="Arial"/>
          <w:color w:val="2A2A2A"/>
          <w:sz w:val="27"/>
          <w:szCs w:val="27"/>
        </w:rPr>
        <w:t> for ints with overflow checking.</w:t>
      </w:r>
    </w:p>
    <w:p w14:paraId="55E35A0E"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Random Numbers</w:t>
      </w:r>
    </w:p>
    <w:p w14:paraId="0E02A29B" w14:textId="77777777" w:rsidR="009D1961" w:rsidRPr="009D1961" w:rsidRDefault="009D1961" w:rsidP="009D1961">
      <w:pPr>
        <w:shd w:val="clear" w:color="auto" w:fill="E6F2FF"/>
        <w:spacing w:after="12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Many random number functions require </w:t>
      </w:r>
      <w:r w:rsidRPr="009D1961">
        <w:rPr>
          <w:rFonts w:ascii="Courier New" w:eastAsia="Times New Roman" w:hAnsi="Courier New" w:cs="Courier New"/>
          <w:color w:val="006400"/>
          <w:sz w:val="20"/>
          <w:szCs w:val="20"/>
          <w:bdr w:val="none" w:sz="0" w:space="0" w:color="auto" w:frame="1"/>
        </w:rPr>
        <w:t>using Random</w:t>
      </w:r>
      <w:r w:rsidRPr="009D1961">
        <w:rPr>
          <w:rFonts w:ascii="Arial" w:eastAsia="Times New Roman" w:hAnsi="Arial" w:cs="Arial"/>
          <w:color w:val="2A2A2A"/>
          <w:sz w:val="27"/>
          <w:szCs w:val="27"/>
        </w:rPr>
        <w:t>.</w:t>
      </w:r>
    </w:p>
    <w:tbl>
      <w:tblPr>
        <w:tblW w:w="8400" w:type="dxa"/>
        <w:tblCellMar>
          <w:left w:w="0" w:type="dxa"/>
          <w:right w:w="0" w:type="dxa"/>
        </w:tblCellMar>
        <w:tblLook w:val="04A0" w:firstRow="1" w:lastRow="0" w:firstColumn="1" w:lastColumn="0" w:noHBand="0" w:noVBand="1"/>
      </w:tblPr>
      <w:tblGrid>
        <w:gridCol w:w="4651"/>
        <w:gridCol w:w="3749"/>
      </w:tblGrid>
      <w:tr w:rsidR="009D1961" w:rsidRPr="009D1961" w14:paraId="522CE5F1" w14:textId="77777777" w:rsidTr="009D1961">
        <w:trPr>
          <w:tblHeader/>
        </w:trPr>
        <w:tc>
          <w:tcPr>
            <w:tcW w:w="0" w:type="auto"/>
            <w:tcBorders>
              <w:top w:val="nil"/>
              <w:left w:val="nil"/>
              <w:bottom w:val="nil"/>
              <w:right w:val="nil"/>
            </w:tcBorders>
            <w:shd w:val="clear" w:color="auto" w:fill="FFFFFF"/>
            <w:vAlign w:val="bottom"/>
            <w:hideMark/>
          </w:tcPr>
          <w:p w14:paraId="1624CDC8"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1CF73159"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53B36E9A"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1F7E3AC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Set seed</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8A0965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seed!(seed)</w:t>
            </w:r>
          </w:p>
        </w:tc>
      </w:tr>
      <w:tr w:rsidR="009D1961" w:rsidRPr="009D1961" w14:paraId="4CA6D1A9"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25A6E73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Random numbers</w:t>
            </w:r>
          </w:p>
        </w:tc>
        <w:tc>
          <w:tcPr>
            <w:tcW w:w="0" w:type="auto"/>
            <w:tcBorders>
              <w:top w:val="nil"/>
              <w:left w:val="nil"/>
              <w:bottom w:val="nil"/>
              <w:right w:val="nil"/>
            </w:tcBorders>
            <w:tcMar>
              <w:top w:w="24" w:type="dxa"/>
              <w:left w:w="120" w:type="dxa"/>
              <w:bottom w:w="24" w:type="dxa"/>
              <w:right w:w="120" w:type="dxa"/>
            </w:tcMar>
            <w:vAlign w:val="center"/>
            <w:hideMark/>
          </w:tcPr>
          <w:p w14:paraId="0F01A1B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rand() # uniform [0,1)</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randn() # normal (-Inf, Inf)</w:t>
            </w:r>
          </w:p>
        </w:tc>
      </w:tr>
      <w:tr w:rsidR="009D1961" w:rsidRPr="009D1961" w14:paraId="262277C9"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6C61FD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Random from Other Distribution</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9C0D7C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using Distributions</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 xml:space="preserve">my_dist = Bernoulli(0.2) # </w:t>
            </w:r>
            <w:r w:rsidRPr="009D1961">
              <w:rPr>
                <w:rFonts w:ascii="Courier New" w:eastAsia="Times New Roman" w:hAnsi="Courier New" w:cs="Courier New"/>
                <w:color w:val="006400"/>
                <w:sz w:val="20"/>
                <w:szCs w:val="20"/>
                <w:bdr w:val="none" w:sz="0" w:space="0" w:color="auto" w:frame="1"/>
              </w:rPr>
              <w:lastRenderedPageBreak/>
              <w:t>For example</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rand(my_dist)</w:t>
            </w:r>
          </w:p>
        </w:tc>
      </w:tr>
      <w:tr w:rsidR="009D1961" w:rsidRPr="009D1961" w14:paraId="54C3E889"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135A1DF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lastRenderedPageBreak/>
              <w:t>Random subsample elements from A with inclusion probability p</w:t>
            </w:r>
          </w:p>
        </w:tc>
        <w:tc>
          <w:tcPr>
            <w:tcW w:w="0" w:type="auto"/>
            <w:tcBorders>
              <w:top w:val="nil"/>
              <w:left w:val="nil"/>
              <w:bottom w:val="nil"/>
              <w:right w:val="nil"/>
            </w:tcBorders>
            <w:tcMar>
              <w:top w:w="24" w:type="dxa"/>
              <w:left w:w="120" w:type="dxa"/>
              <w:bottom w:w="24" w:type="dxa"/>
              <w:right w:w="120" w:type="dxa"/>
            </w:tcMar>
            <w:vAlign w:val="center"/>
            <w:hideMark/>
          </w:tcPr>
          <w:p w14:paraId="033CF65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randsubseq(A, p)</w:t>
            </w:r>
          </w:p>
        </w:tc>
      </w:tr>
      <w:tr w:rsidR="009D1961" w:rsidRPr="009D1961" w14:paraId="1049AF72"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ABCA3B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Random permutation elements of A</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1E0989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shuffle(A)</w:t>
            </w:r>
          </w:p>
        </w:tc>
      </w:tr>
    </w:tbl>
    <w:p w14:paraId="75DC67CD"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Arrays</w:t>
      </w:r>
    </w:p>
    <w:tbl>
      <w:tblPr>
        <w:tblW w:w="8400" w:type="dxa"/>
        <w:tblCellMar>
          <w:left w:w="0" w:type="dxa"/>
          <w:right w:w="0" w:type="dxa"/>
        </w:tblCellMar>
        <w:tblLook w:val="04A0" w:firstRow="1" w:lastRow="0" w:firstColumn="1" w:lastColumn="0" w:noHBand="0" w:noVBand="1"/>
      </w:tblPr>
      <w:tblGrid>
        <w:gridCol w:w="3910"/>
        <w:gridCol w:w="4490"/>
      </w:tblGrid>
      <w:tr w:rsidR="009D1961" w:rsidRPr="009D1961" w14:paraId="4499D72A" w14:textId="77777777" w:rsidTr="009D1961">
        <w:trPr>
          <w:tblHeader/>
        </w:trPr>
        <w:tc>
          <w:tcPr>
            <w:tcW w:w="0" w:type="auto"/>
            <w:tcBorders>
              <w:top w:val="nil"/>
              <w:left w:val="nil"/>
              <w:bottom w:val="nil"/>
              <w:right w:val="nil"/>
            </w:tcBorders>
            <w:shd w:val="clear" w:color="auto" w:fill="FFFFFF"/>
            <w:vAlign w:val="bottom"/>
            <w:hideMark/>
          </w:tcPr>
          <w:p w14:paraId="238716F0"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1087CB95"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1EF97171"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CE03D6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Declaration</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1A0556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arr = Float64[]</w:t>
            </w:r>
          </w:p>
        </w:tc>
      </w:tr>
      <w:tr w:rsidR="009D1961" w:rsidRPr="009D1961" w14:paraId="43A63F84"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6281BCC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Pre-allocation</w:t>
            </w:r>
          </w:p>
        </w:tc>
        <w:tc>
          <w:tcPr>
            <w:tcW w:w="0" w:type="auto"/>
            <w:tcBorders>
              <w:top w:val="nil"/>
              <w:left w:val="nil"/>
              <w:bottom w:val="nil"/>
              <w:right w:val="nil"/>
            </w:tcBorders>
            <w:tcMar>
              <w:top w:w="24" w:type="dxa"/>
              <w:left w:w="120" w:type="dxa"/>
              <w:bottom w:w="24" w:type="dxa"/>
              <w:right w:w="120" w:type="dxa"/>
            </w:tcMar>
            <w:vAlign w:val="center"/>
            <w:hideMark/>
          </w:tcPr>
          <w:p w14:paraId="263468D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sizehint!(arr, 10^4)</w:t>
            </w:r>
          </w:p>
        </w:tc>
      </w:tr>
      <w:tr w:rsidR="009D1961" w:rsidRPr="009D1961" w14:paraId="6FC8DB6C"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BDF952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Access and assignment</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B68D53A"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arr = Any[1,2]</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arr[1] = "Some text"</w:t>
            </w:r>
          </w:p>
        </w:tc>
      </w:tr>
      <w:tr w:rsidR="009D1961" w:rsidRPr="009D1961" w14:paraId="04E3B24A"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0796B7C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Comparison</w:t>
            </w:r>
          </w:p>
        </w:tc>
        <w:tc>
          <w:tcPr>
            <w:tcW w:w="0" w:type="auto"/>
            <w:tcBorders>
              <w:top w:val="nil"/>
              <w:left w:val="nil"/>
              <w:bottom w:val="nil"/>
              <w:right w:val="nil"/>
            </w:tcBorders>
            <w:tcMar>
              <w:top w:w="24" w:type="dxa"/>
              <w:left w:w="120" w:type="dxa"/>
              <w:bottom w:w="24" w:type="dxa"/>
              <w:right w:w="120" w:type="dxa"/>
            </w:tcMar>
            <w:vAlign w:val="center"/>
            <w:hideMark/>
          </w:tcPr>
          <w:p w14:paraId="3C14CC0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a = [1:10;]</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b = a # b points to a</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a[1] = -99</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a == b # true</w:t>
            </w:r>
          </w:p>
        </w:tc>
      </w:tr>
      <w:tr w:rsidR="009D1961" w:rsidRPr="009D1961" w14:paraId="5998EEC1"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E3B658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Copy elements (not address)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7B298B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b = copy(a)</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b = deepcopy(a)</w:t>
            </w:r>
          </w:p>
        </w:tc>
      </w:tr>
      <w:tr w:rsidR="009D1961" w:rsidRPr="009D1961" w14:paraId="474A7EB3"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5B0C593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Select subarray from m to n</w:t>
            </w:r>
          </w:p>
        </w:tc>
        <w:tc>
          <w:tcPr>
            <w:tcW w:w="0" w:type="auto"/>
            <w:tcBorders>
              <w:top w:val="nil"/>
              <w:left w:val="nil"/>
              <w:bottom w:val="nil"/>
              <w:right w:val="nil"/>
            </w:tcBorders>
            <w:tcMar>
              <w:top w:w="24" w:type="dxa"/>
              <w:left w:w="120" w:type="dxa"/>
              <w:bottom w:w="24" w:type="dxa"/>
              <w:right w:w="120" w:type="dxa"/>
            </w:tcMar>
            <w:vAlign w:val="center"/>
            <w:hideMark/>
          </w:tcPr>
          <w:p w14:paraId="03C8BEC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arr[m:n]</w:t>
            </w:r>
          </w:p>
        </w:tc>
      </w:tr>
      <w:tr w:rsidR="009D1961" w:rsidRPr="009D1961" w14:paraId="6BBED650"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FEB86A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n-element array with 0.0s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9995E2D"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zeros(n)</w:t>
            </w:r>
          </w:p>
        </w:tc>
      </w:tr>
      <w:tr w:rsidR="009D1961" w:rsidRPr="009D1961" w14:paraId="1D0953D5"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13309F7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n-element array with 1.0s</w:t>
            </w:r>
          </w:p>
        </w:tc>
        <w:tc>
          <w:tcPr>
            <w:tcW w:w="0" w:type="auto"/>
            <w:tcBorders>
              <w:top w:val="nil"/>
              <w:left w:val="nil"/>
              <w:bottom w:val="nil"/>
              <w:right w:val="nil"/>
            </w:tcBorders>
            <w:tcMar>
              <w:top w:w="24" w:type="dxa"/>
              <w:left w:w="120" w:type="dxa"/>
              <w:bottom w:w="24" w:type="dxa"/>
              <w:right w:w="120" w:type="dxa"/>
            </w:tcMar>
            <w:vAlign w:val="center"/>
            <w:hideMark/>
          </w:tcPr>
          <w:p w14:paraId="4B62815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ones(n)</w:t>
            </w:r>
          </w:p>
        </w:tc>
      </w:tr>
      <w:tr w:rsidR="009D1961" w:rsidRPr="009D1961" w14:paraId="0B044CAC"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9E1C8B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n-element array with #undefs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5DD6F5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Vector{Type}(undef,n)</w:t>
            </w:r>
          </w:p>
        </w:tc>
      </w:tr>
      <w:tr w:rsidR="009D1961" w:rsidRPr="009D1961" w14:paraId="25B4E333"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3EFE189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n equally spaced numbers from start to stop</w:t>
            </w:r>
          </w:p>
        </w:tc>
        <w:tc>
          <w:tcPr>
            <w:tcW w:w="0" w:type="auto"/>
            <w:tcBorders>
              <w:top w:val="nil"/>
              <w:left w:val="nil"/>
              <w:bottom w:val="nil"/>
              <w:right w:val="nil"/>
            </w:tcBorders>
            <w:tcMar>
              <w:top w:w="24" w:type="dxa"/>
              <w:left w:w="120" w:type="dxa"/>
              <w:bottom w:w="24" w:type="dxa"/>
              <w:right w:w="120" w:type="dxa"/>
            </w:tcMar>
            <w:vAlign w:val="center"/>
            <w:hideMark/>
          </w:tcPr>
          <w:p w14:paraId="3501EB8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range(start,stop=stop,length=n)</w:t>
            </w:r>
          </w:p>
        </w:tc>
      </w:tr>
      <w:tr w:rsidR="009D1961" w:rsidRPr="009D1961" w14:paraId="0FE6177A"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77CD08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Array with n random Int8 elements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A57A87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rand(Int8, n)</w:t>
            </w:r>
          </w:p>
        </w:tc>
      </w:tr>
      <w:tr w:rsidR="009D1961" w:rsidRPr="009D1961" w14:paraId="1DDDF8F4"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091F52C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Fill array with val</w:t>
            </w:r>
          </w:p>
        </w:tc>
        <w:tc>
          <w:tcPr>
            <w:tcW w:w="0" w:type="auto"/>
            <w:tcBorders>
              <w:top w:val="nil"/>
              <w:left w:val="nil"/>
              <w:bottom w:val="nil"/>
              <w:right w:val="nil"/>
            </w:tcBorders>
            <w:tcMar>
              <w:top w:w="24" w:type="dxa"/>
              <w:left w:w="120" w:type="dxa"/>
              <w:bottom w:w="24" w:type="dxa"/>
              <w:right w:w="120" w:type="dxa"/>
            </w:tcMar>
            <w:vAlign w:val="center"/>
            <w:hideMark/>
          </w:tcPr>
          <w:p w14:paraId="11B668C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fill!(arr, val)</w:t>
            </w:r>
          </w:p>
        </w:tc>
      </w:tr>
      <w:tr w:rsidR="009D1961" w:rsidRPr="009D1961" w14:paraId="583302EA"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7A462A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Pop last element</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868D15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pop!(arr)</w:t>
            </w:r>
          </w:p>
        </w:tc>
      </w:tr>
      <w:tr w:rsidR="009D1961" w:rsidRPr="009D1961" w14:paraId="595001A3"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3803B9D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Pop first element</w:t>
            </w:r>
          </w:p>
        </w:tc>
        <w:tc>
          <w:tcPr>
            <w:tcW w:w="0" w:type="auto"/>
            <w:tcBorders>
              <w:top w:val="nil"/>
              <w:left w:val="nil"/>
              <w:bottom w:val="nil"/>
              <w:right w:val="nil"/>
            </w:tcBorders>
            <w:tcMar>
              <w:top w:w="24" w:type="dxa"/>
              <w:left w:w="120" w:type="dxa"/>
              <w:bottom w:w="24" w:type="dxa"/>
              <w:right w:w="120" w:type="dxa"/>
            </w:tcMar>
            <w:vAlign w:val="center"/>
            <w:hideMark/>
          </w:tcPr>
          <w:p w14:paraId="01FCC64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popfirst!(a)</w:t>
            </w:r>
          </w:p>
        </w:tc>
      </w:tr>
      <w:tr w:rsidR="009D1961" w:rsidRPr="009D1961" w14:paraId="3D949426"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D5BB49D"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Push val as last element</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22CD92D"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push!(arr, val)</w:t>
            </w:r>
          </w:p>
        </w:tc>
      </w:tr>
      <w:tr w:rsidR="009D1961" w:rsidRPr="009D1961" w14:paraId="5F3A30DE"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080458F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Push val as first element</w:t>
            </w:r>
          </w:p>
        </w:tc>
        <w:tc>
          <w:tcPr>
            <w:tcW w:w="0" w:type="auto"/>
            <w:tcBorders>
              <w:top w:val="nil"/>
              <w:left w:val="nil"/>
              <w:bottom w:val="nil"/>
              <w:right w:val="nil"/>
            </w:tcBorders>
            <w:tcMar>
              <w:top w:w="24" w:type="dxa"/>
              <w:left w:w="120" w:type="dxa"/>
              <w:bottom w:w="24" w:type="dxa"/>
              <w:right w:w="120" w:type="dxa"/>
            </w:tcMar>
            <w:vAlign w:val="center"/>
            <w:hideMark/>
          </w:tcPr>
          <w:p w14:paraId="29D4AE9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pushfirst!(arr, val)</w:t>
            </w:r>
          </w:p>
        </w:tc>
      </w:tr>
      <w:tr w:rsidR="009D1961" w:rsidRPr="009D1961" w14:paraId="0C854529"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6718AF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Remove element at index idx</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CED092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deleteat!(arr, idx)</w:t>
            </w:r>
          </w:p>
        </w:tc>
      </w:tr>
      <w:tr w:rsidR="009D1961" w:rsidRPr="009D1961" w14:paraId="14506221"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6FBAF28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Sort</w:t>
            </w:r>
          </w:p>
        </w:tc>
        <w:tc>
          <w:tcPr>
            <w:tcW w:w="0" w:type="auto"/>
            <w:tcBorders>
              <w:top w:val="nil"/>
              <w:left w:val="nil"/>
              <w:bottom w:val="nil"/>
              <w:right w:val="nil"/>
            </w:tcBorders>
            <w:tcMar>
              <w:top w:w="24" w:type="dxa"/>
              <w:left w:w="120" w:type="dxa"/>
              <w:bottom w:w="24" w:type="dxa"/>
              <w:right w:w="120" w:type="dxa"/>
            </w:tcMar>
            <w:vAlign w:val="center"/>
            <w:hideMark/>
          </w:tcPr>
          <w:p w14:paraId="71F6636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sort!(arr)</w:t>
            </w:r>
          </w:p>
        </w:tc>
      </w:tr>
      <w:tr w:rsidR="009D1961" w:rsidRPr="009D1961" w14:paraId="3D5C1295"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AD13B4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Append a with b</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7DB912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append!(a,b)</w:t>
            </w:r>
          </w:p>
        </w:tc>
      </w:tr>
      <w:tr w:rsidR="009D1961" w:rsidRPr="009D1961" w14:paraId="641181B5"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1041A56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Check whether val is element</w:t>
            </w:r>
          </w:p>
        </w:tc>
        <w:tc>
          <w:tcPr>
            <w:tcW w:w="0" w:type="auto"/>
            <w:tcBorders>
              <w:top w:val="nil"/>
              <w:left w:val="nil"/>
              <w:bottom w:val="nil"/>
              <w:right w:val="nil"/>
            </w:tcBorders>
            <w:tcMar>
              <w:top w:w="24" w:type="dxa"/>
              <w:left w:w="120" w:type="dxa"/>
              <w:bottom w:w="24" w:type="dxa"/>
              <w:right w:w="120" w:type="dxa"/>
            </w:tcMar>
            <w:vAlign w:val="center"/>
            <w:hideMark/>
          </w:tcPr>
          <w:p w14:paraId="417296D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in(val, arr) or val in arr</w:t>
            </w:r>
          </w:p>
        </w:tc>
      </w:tr>
      <w:tr w:rsidR="009D1961" w:rsidRPr="009D1961" w14:paraId="0CCC94CE"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EA9E12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Scalar product</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62FA4A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dot(a, b) == sum(a .* b)</w:t>
            </w:r>
          </w:p>
        </w:tc>
      </w:tr>
      <w:tr w:rsidR="009D1961" w:rsidRPr="009D1961" w14:paraId="7DD21987"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1F75592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Change dimensions (if possible)</w:t>
            </w:r>
          </w:p>
        </w:tc>
        <w:tc>
          <w:tcPr>
            <w:tcW w:w="0" w:type="auto"/>
            <w:tcBorders>
              <w:top w:val="nil"/>
              <w:left w:val="nil"/>
              <w:bottom w:val="nil"/>
              <w:right w:val="nil"/>
            </w:tcBorders>
            <w:tcMar>
              <w:top w:w="24" w:type="dxa"/>
              <w:left w:w="120" w:type="dxa"/>
              <w:bottom w:w="24" w:type="dxa"/>
              <w:right w:w="120" w:type="dxa"/>
            </w:tcMar>
            <w:vAlign w:val="center"/>
            <w:hideMark/>
          </w:tcPr>
          <w:p w14:paraId="73EA47D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reshape(1:6, 3, 2)' == [1 2 3; 4 5 6]</w:t>
            </w:r>
          </w:p>
        </w:tc>
      </w:tr>
      <w:tr w:rsidR="009D1961" w:rsidRPr="009D1961" w14:paraId="5036D546"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02A52F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To string (with delimiter del between elements)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2BCCDFA"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join(arr, del)</w:t>
            </w:r>
          </w:p>
        </w:tc>
      </w:tr>
    </w:tbl>
    <w:p w14:paraId="62A0C468"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Linear Algebra</w:t>
      </w:r>
    </w:p>
    <w:p w14:paraId="4C9BABC9" w14:textId="77777777" w:rsidR="009D1961" w:rsidRPr="009D1961" w:rsidRDefault="009D1961" w:rsidP="009D1961">
      <w:pPr>
        <w:shd w:val="clear" w:color="auto" w:fill="E6F2FF"/>
        <w:spacing w:after="12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For most linear algebra tools, use </w:t>
      </w:r>
      <w:r w:rsidRPr="009D1961">
        <w:rPr>
          <w:rFonts w:ascii="Courier New" w:eastAsia="Times New Roman" w:hAnsi="Courier New" w:cs="Courier New"/>
          <w:color w:val="006400"/>
          <w:sz w:val="20"/>
          <w:szCs w:val="20"/>
          <w:bdr w:val="none" w:sz="0" w:space="0" w:color="auto" w:frame="1"/>
        </w:rPr>
        <w:t>using LinearAlgebra</w:t>
      </w:r>
      <w:r w:rsidRPr="009D1961">
        <w:rPr>
          <w:rFonts w:ascii="Arial" w:eastAsia="Times New Roman" w:hAnsi="Arial" w:cs="Arial"/>
          <w:color w:val="2A2A2A"/>
          <w:sz w:val="27"/>
          <w:szCs w:val="27"/>
        </w:rPr>
        <w:t>.</w:t>
      </w:r>
    </w:p>
    <w:tbl>
      <w:tblPr>
        <w:tblW w:w="8400" w:type="dxa"/>
        <w:tblCellMar>
          <w:left w:w="0" w:type="dxa"/>
          <w:right w:w="0" w:type="dxa"/>
        </w:tblCellMar>
        <w:tblLook w:val="04A0" w:firstRow="1" w:lastRow="0" w:firstColumn="1" w:lastColumn="0" w:noHBand="0" w:noVBand="1"/>
      </w:tblPr>
      <w:tblGrid>
        <w:gridCol w:w="2348"/>
        <w:gridCol w:w="6052"/>
      </w:tblGrid>
      <w:tr w:rsidR="009D1961" w:rsidRPr="009D1961" w14:paraId="2496CBCF" w14:textId="77777777" w:rsidTr="009D1961">
        <w:trPr>
          <w:tblHeader/>
        </w:trPr>
        <w:tc>
          <w:tcPr>
            <w:tcW w:w="0" w:type="auto"/>
            <w:tcBorders>
              <w:top w:val="nil"/>
              <w:left w:val="nil"/>
              <w:bottom w:val="nil"/>
              <w:right w:val="nil"/>
            </w:tcBorders>
            <w:shd w:val="clear" w:color="auto" w:fill="FFFFFF"/>
            <w:vAlign w:val="bottom"/>
            <w:hideMark/>
          </w:tcPr>
          <w:p w14:paraId="0B1A2E57"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lastRenderedPageBreak/>
              <w:t> </w:t>
            </w:r>
          </w:p>
        </w:tc>
        <w:tc>
          <w:tcPr>
            <w:tcW w:w="0" w:type="auto"/>
            <w:tcBorders>
              <w:top w:val="nil"/>
              <w:left w:val="nil"/>
              <w:bottom w:val="nil"/>
              <w:right w:val="nil"/>
            </w:tcBorders>
            <w:shd w:val="clear" w:color="auto" w:fill="FFFFFF"/>
            <w:vAlign w:val="bottom"/>
            <w:hideMark/>
          </w:tcPr>
          <w:p w14:paraId="06707DCD"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3968039C"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8158FBA"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Identity matrix</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E37B00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I # just use variable I. Will automatically conform to dimensions required.</w:t>
            </w:r>
          </w:p>
        </w:tc>
      </w:tr>
      <w:tr w:rsidR="009D1961" w:rsidRPr="009D1961" w14:paraId="467B84EA"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665F4B3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Define matrix</w:t>
            </w:r>
          </w:p>
        </w:tc>
        <w:tc>
          <w:tcPr>
            <w:tcW w:w="0" w:type="auto"/>
            <w:tcBorders>
              <w:top w:val="nil"/>
              <w:left w:val="nil"/>
              <w:bottom w:val="nil"/>
              <w:right w:val="nil"/>
            </w:tcBorders>
            <w:tcMar>
              <w:top w:w="24" w:type="dxa"/>
              <w:left w:w="120" w:type="dxa"/>
              <w:bottom w:w="24" w:type="dxa"/>
              <w:right w:w="120" w:type="dxa"/>
            </w:tcMar>
            <w:vAlign w:val="center"/>
            <w:hideMark/>
          </w:tcPr>
          <w:p w14:paraId="70D56B1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M = [1 0; 0 1]</w:t>
            </w:r>
          </w:p>
        </w:tc>
      </w:tr>
      <w:tr w:rsidR="009D1961" w:rsidRPr="009D1961" w14:paraId="7A391507"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BA6DA3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Matrix dimensions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1B0DC48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size(M)</w:t>
            </w:r>
          </w:p>
        </w:tc>
      </w:tr>
      <w:tr w:rsidR="009D1961" w:rsidRPr="009D1961" w14:paraId="3A3F2B84"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7AE8B14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Select </w:t>
            </w:r>
            <w:r w:rsidRPr="009D1961">
              <w:rPr>
                <w:rFonts w:ascii="Courier New" w:eastAsia="Times New Roman" w:hAnsi="Courier New" w:cs="Courier New"/>
                <w:color w:val="006400"/>
                <w:sz w:val="20"/>
                <w:szCs w:val="20"/>
                <w:bdr w:val="none" w:sz="0" w:space="0" w:color="auto" w:frame="1"/>
              </w:rPr>
              <w:t>i</w:t>
            </w:r>
            <w:r w:rsidRPr="009D1961">
              <w:rPr>
                <w:rFonts w:ascii="Times New Roman" w:eastAsia="Times New Roman" w:hAnsi="Times New Roman" w:cs="Times New Roman"/>
                <w:sz w:val="24"/>
                <w:szCs w:val="24"/>
              </w:rPr>
              <w:t> th row</w:t>
            </w:r>
          </w:p>
        </w:tc>
        <w:tc>
          <w:tcPr>
            <w:tcW w:w="0" w:type="auto"/>
            <w:tcBorders>
              <w:top w:val="nil"/>
              <w:left w:val="nil"/>
              <w:bottom w:val="nil"/>
              <w:right w:val="nil"/>
            </w:tcBorders>
            <w:tcMar>
              <w:top w:w="24" w:type="dxa"/>
              <w:left w:w="120" w:type="dxa"/>
              <w:bottom w:w="24" w:type="dxa"/>
              <w:right w:w="120" w:type="dxa"/>
            </w:tcMar>
            <w:vAlign w:val="center"/>
            <w:hideMark/>
          </w:tcPr>
          <w:p w14:paraId="4BE5642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M[i, :]</w:t>
            </w:r>
          </w:p>
        </w:tc>
      </w:tr>
      <w:tr w:rsidR="009D1961" w:rsidRPr="009D1961" w14:paraId="78835A5F"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475458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Select </w:t>
            </w:r>
            <w:r w:rsidRPr="009D1961">
              <w:rPr>
                <w:rFonts w:ascii="Courier New" w:eastAsia="Times New Roman" w:hAnsi="Courier New" w:cs="Courier New"/>
                <w:color w:val="006400"/>
                <w:sz w:val="20"/>
                <w:szCs w:val="20"/>
                <w:bdr w:val="none" w:sz="0" w:space="0" w:color="auto" w:frame="1"/>
              </w:rPr>
              <w:t>i</w:t>
            </w:r>
            <w:r w:rsidRPr="009D1961">
              <w:rPr>
                <w:rFonts w:ascii="Times New Roman" w:eastAsia="Times New Roman" w:hAnsi="Times New Roman" w:cs="Times New Roman"/>
                <w:sz w:val="24"/>
                <w:szCs w:val="24"/>
              </w:rPr>
              <w:t> th column</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1F8954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M[:, i]</w:t>
            </w:r>
          </w:p>
        </w:tc>
      </w:tr>
      <w:tr w:rsidR="009D1961" w:rsidRPr="009D1961" w14:paraId="1FA55BEB"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622ED45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Concatenate horizontally</w:t>
            </w:r>
          </w:p>
        </w:tc>
        <w:tc>
          <w:tcPr>
            <w:tcW w:w="0" w:type="auto"/>
            <w:tcBorders>
              <w:top w:val="nil"/>
              <w:left w:val="nil"/>
              <w:bottom w:val="nil"/>
              <w:right w:val="nil"/>
            </w:tcBorders>
            <w:tcMar>
              <w:top w:w="24" w:type="dxa"/>
              <w:left w:w="120" w:type="dxa"/>
              <w:bottom w:w="24" w:type="dxa"/>
              <w:right w:w="120" w:type="dxa"/>
            </w:tcMar>
            <w:vAlign w:val="center"/>
            <w:hideMark/>
          </w:tcPr>
          <w:p w14:paraId="3994E1C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M = [a b]</w:t>
            </w:r>
            <w:r w:rsidRPr="009D1961">
              <w:rPr>
                <w:rFonts w:ascii="Times New Roman" w:eastAsia="Times New Roman" w:hAnsi="Times New Roman" w:cs="Times New Roman"/>
                <w:sz w:val="24"/>
                <w:szCs w:val="24"/>
              </w:rPr>
              <w:t> or </w:t>
            </w:r>
            <w:r w:rsidRPr="009D1961">
              <w:rPr>
                <w:rFonts w:ascii="Courier New" w:eastAsia="Times New Roman" w:hAnsi="Courier New" w:cs="Courier New"/>
                <w:color w:val="006400"/>
                <w:sz w:val="20"/>
                <w:szCs w:val="20"/>
                <w:bdr w:val="none" w:sz="0" w:space="0" w:color="auto" w:frame="1"/>
              </w:rPr>
              <w:t>M = hcat(a, b)</w:t>
            </w:r>
          </w:p>
        </w:tc>
      </w:tr>
      <w:tr w:rsidR="009D1961" w:rsidRPr="009D1961" w14:paraId="6B8430B9"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5C3FFB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Concatenate vertically</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B35016A"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M = [a ; b]</w:t>
            </w:r>
            <w:r w:rsidRPr="009D1961">
              <w:rPr>
                <w:rFonts w:ascii="Times New Roman" w:eastAsia="Times New Roman" w:hAnsi="Times New Roman" w:cs="Times New Roman"/>
                <w:sz w:val="24"/>
                <w:szCs w:val="24"/>
              </w:rPr>
              <w:t> or </w:t>
            </w:r>
            <w:r w:rsidRPr="009D1961">
              <w:rPr>
                <w:rFonts w:ascii="Courier New" w:eastAsia="Times New Roman" w:hAnsi="Courier New" w:cs="Courier New"/>
                <w:color w:val="006400"/>
                <w:sz w:val="20"/>
                <w:szCs w:val="20"/>
                <w:bdr w:val="none" w:sz="0" w:space="0" w:color="auto" w:frame="1"/>
              </w:rPr>
              <w:t>M = vcat(a, b)</w:t>
            </w:r>
          </w:p>
        </w:tc>
      </w:tr>
      <w:tr w:rsidR="009D1961" w:rsidRPr="009D1961" w14:paraId="27354B5D"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494E14B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Matrix transposition</w:t>
            </w:r>
          </w:p>
        </w:tc>
        <w:tc>
          <w:tcPr>
            <w:tcW w:w="0" w:type="auto"/>
            <w:tcBorders>
              <w:top w:val="nil"/>
              <w:left w:val="nil"/>
              <w:bottom w:val="nil"/>
              <w:right w:val="nil"/>
            </w:tcBorders>
            <w:tcMar>
              <w:top w:w="24" w:type="dxa"/>
              <w:left w:w="120" w:type="dxa"/>
              <w:bottom w:w="24" w:type="dxa"/>
              <w:right w:w="120" w:type="dxa"/>
            </w:tcMar>
            <w:vAlign w:val="center"/>
            <w:hideMark/>
          </w:tcPr>
          <w:p w14:paraId="537E169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transpose(M)</w:t>
            </w:r>
          </w:p>
        </w:tc>
      </w:tr>
      <w:tr w:rsidR="009D1961" w:rsidRPr="009D1961" w14:paraId="67E01C67"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299049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Conjugate matrix transposition</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3517AC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M'</w:t>
            </w:r>
            <w:r w:rsidRPr="009D1961">
              <w:rPr>
                <w:rFonts w:ascii="Times New Roman" w:eastAsia="Times New Roman" w:hAnsi="Times New Roman" w:cs="Times New Roman"/>
                <w:sz w:val="24"/>
                <w:szCs w:val="24"/>
              </w:rPr>
              <w:t> or </w:t>
            </w:r>
            <w:r w:rsidRPr="009D1961">
              <w:rPr>
                <w:rFonts w:ascii="Courier New" w:eastAsia="Times New Roman" w:hAnsi="Courier New" w:cs="Courier New"/>
                <w:color w:val="006400"/>
                <w:sz w:val="20"/>
                <w:szCs w:val="20"/>
                <w:bdr w:val="none" w:sz="0" w:space="0" w:color="auto" w:frame="1"/>
              </w:rPr>
              <w:t>adjoint(M)</w:t>
            </w:r>
          </w:p>
        </w:tc>
      </w:tr>
      <w:tr w:rsidR="009D1961" w:rsidRPr="009D1961" w14:paraId="21FECC7B"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1BAE7BC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Matrix trace</w:t>
            </w:r>
          </w:p>
        </w:tc>
        <w:tc>
          <w:tcPr>
            <w:tcW w:w="0" w:type="auto"/>
            <w:tcBorders>
              <w:top w:val="nil"/>
              <w:left w:val="nil"/>
              <w:bottom w:val="nil"/>
              <w:right w:val="nil"/>
            </w:tcBorders>
            <w:tcMar>
              <w:top w:w="24" w:type="dxa"/>
              <w:left w:w="120" w:type="dxa"/>
              <w:bottom w:w="24" w:type="dxa"/>
              <w:right w:w="120" w:type="dxa"/>
            </w:tcMar>
            <w:vAlign w:val="center"/>
            <w:hideMark/>
          </w:tcPr>
          <w:p w14:paraId="0FCF626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tr(M)</w:t>
            </w:r>
          </w:p>
        </w:tc>
      </w:tr>
      <w:tr w:rsidR="009D1961" w:rsidRPr="009D1961" w14:paraId="1E79FE40"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6F753F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Matrix determinant</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195CF6E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det(M)</w:t>
            </w:r>
          </w:p>
        </w:tc>
      </w:tr>
      <w:tr w:rsidR="009D1961" w:rsidRPr="009D1961" w14:paraId="1702AABD"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491BA56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Matrix rank</w:t>
            </w:r>
          </w:p>
        </w:tc>
        <w:tc>
          <w:tcPr>
            <w:tcW w:w="0" w:type="auto"/>
            <w:tcBorders>
              <w:top w:val="nil"/>
              <w:left w:val="nil"/>
              <w:bottom w:val="nil"/>
              <w:right w:val="nil"/>
            </w:tcBorders>
            <w:tcMar>
              <w:top w:w="24" w:type="dxa"/>
              <w:left w:w="120" w:type="dxa"/>
              <w:bottom w:w="24" w:type="dxa"/>
              <w:right w:w="120" w:type="dxa"/>
            </w:tcMar>
            <w:vAlign w:val="center"/>
            <w:hideMark/>
          </w:tcPr>
          <w:p w14:paraId="44A55D8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rank(M)</w:t>
            </w:r>
          </w:p>
        </w:tc>
      </w:tr>
      <w:tr w:rsidR="009D1961" w:rsidRPr="009D1961" w14:paraId="70D5AB60"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C5CD73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Matrix eigenvalues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0B87E6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eigvals(M)</w:t>
            </w:r>
          </w:p>
        </w:tc>
      </w:tr>
      <w:tr w:rsidR="009D1961" w:rsidRPr="009D1961" w14:paraId="21DF2D41"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501C753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Matrix eigenvectors</w:t>
            </w:r>
          </w:p>
        </w:tc>
        <w:tc>
          <w:tcPr>
            <w:tcW w:w="0" w:type="auto"/>
            <w:tcBorders>
              <w:top w:val="nil"/>
              <w:left w:val="nil"/>
              <w:bottom w:val="nil"/>
              <w:right w:val="nil"/>
            </w:tcBorders>
            <w:tcMar>
              <w:top w:w="24" w:type="dxa"/>
              <w:left w:w="120" w:type="dxa"/>
              <w:bottom w:w="24" w:type="dxa"/>
              <w:right w:w="120" w:type="dxa"/>
            </w:tcMar>
            <w:vAlign w:val="center"/>
            <w:hideMark/>
          </w:tcPr>
          <w:p w14:paraId="6EC8A14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eigvecs(M)</w:t>
            </w:r>
          </w:p>
        </w:tc>
      </w:tr>
      <w:tr w:rsidR="009D1961" w:rsidRPr="009D1961" w14:paraId="3357C8C4"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9D7ED2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Matrix inverse</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BB1E98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inv(M)</w:t>
            </w:r>
          </w:p>
        </w:tc>
      </w:tr>
      <w:tr w:rsidR="009D1961" w:rsidRPr="009D1961" w14:paraId="001F4084"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49BDC4F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Solve </w:t>
            </w:r>
            <w:r w:rsidRPr="009D1961">
              <w:rPr>
                <w:rFonts w:ascii="Courier New" w:eastAsia="Times New Roman" w:hAnsi="Courier New" w:cs="Courier New"/>
                <w:color w:val="006400"/>
                <w:sz w:val="20"/>
                <w:szCs w:val="20"/>
                <w:bdr w:val="none" w:sz="0" w:space="0" w:color="auto" w:frame="1"/>
              </w:rPr>
              <w:t>M*x == v</w:t>
            </w:r>
          </w:p>
        </w:tc>
        <w:tc>
          <w:tcPr>
            <w:tcW w:w="0" w:type="auto"/>
            <w:tcBorders>
              <w:top w:val="nil"/>
              <w:left w:val="nil"/>
              <w:bottom w:val="nil"/>
              <w:right w:val="nil"/>
            </w:tcBorders>
            <w:tcMar>
              <w:top w:w="24" w:type="dxa"/>
              <w:left w:w="120" w:type="dxa"/>
              <w:bottom w:w="24" w:type="dxa"/>
              <w:right w:w="120" w:type="dxa"/>
            </w:tcMar>
            <w:vAlign w:val="center"/>
            <w:hideMark/>
          </w:tcPr>
          <w:p w14:paraId="1039452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M\v</w:t>
            </w:r>
            <w:r w:rsidRPr="009D1961">
              <w:rPr>
                <w:rFonts w:ascii="Times New Roman" w:eastAsia="Times New Roman" w:hAnsi="Times New Roman" w:cs="Times New Roman"/>
                <w:sz w:val="24"/>
                <w:szCs w:val="24"/>
              </w:rPr>
              <w:t> is </w:t>
            </w:r>
            <w:hyperlink r:id="rId13" w:history="1">
              <w:r w:rsidRPr="009D1961">
                <w:rPr>
                  <w:rFonts w:ascii="Times New Roman" w:eastAsia="Times New Roman" w:hAnsi="Times New Roman" w:cs="Times New Roman"/>
                  <w:color w:val="9E7ABE"/>
                  <w:sz w:val="24"/>
                  <w:szCs w:val="24"/>
                  <w:u w:val="single"/>
                  <w:bdr w:val="none" w:sz="0" w:space="0" w:color="auto" w:frame="1"/>
                </w:rPr>
                <w:t>better </w:t>
              </w:r>
            </w:hyperlink>
            <w:r w:rsidRPr="009D1961">
              <w:rPr>
                <w:rFonts w:ascii="Times New Roman" w:eastAsia="Times New Roman" w:hAnsi="Times New Roman" w:cs="Times New Roman"/>
                <w:sz w:val="24"/>
                <w:szCs w:val="24"/>
              </w:rPr>
              <w:t>than </w:t>
            </w:r>
            <w:r w:rsidRPr="009D1961">
              <w:rPr>
                <w:rFonts w:ascii="Courier New" w:eastAsia="Times New Roman" w:hAnsi="Courier New" w:cs="Courier New"/>
                <w:color w:val="006400"/>
                <w:sz w:val="20"/>
                <w:szCs w:val="20"/>
                <w:bdr w:val="none" w:sz="0" w:space="0" w:color="auto" w:frame="1"/>
              </w:rPr>
              <w:t>inv(M)*v</w:t>
            </w:r>
          </w:p>
        </w:tc>
      </w:tr>
      <w:tr w:rsidR="009D1961" w:rsidRPr="009D1961" w14:paraId="46176CA9"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9FABCC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Moore-Penrose pseudo-inverse</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328FA4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pinv(M)</w:t>
            </w:r>
          </w:p>
        </w:tc>
      </w:tr>
    </w:tbl>
    <w:p w14:paraId="0BB05F92"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Julia has built-in support for </w:t>
      </w:r>
      <w:hyperlink r:id="rId14" w:history="1">
        <w:r w:rsidRPr="009D1961">
          <w:rPr>
            <w:rFonts w:ascii="Arial" w:eastAsia="Times New Roman" w:hAnsi="Arial" w:cs="Arial"/>
            <w:color w:val="7182DC"/>
            <w:sz w:val="27"/>
            <w:szCs w:val="27"/>
            <w:u w:val="single"/>
            <w:bdr w:val="none" w:sz="0" w:space="0" w:color="auto" w:frame="1"/>
          </w:rPr>
          <w:t>matrix decompositions</w:t>
        </w:r>
      </w:hyperlink>
      <w:r w:rsidRPr="009D1961">
        <w:rPr>
          <w:rFonts w:ascii="Arial" w:eastAsia="Times New Roman" w:hAnsi="Arial" w:cs="Arial"/>
          <w:color w:val="2A2A2A"/>
          <w:sz w:val="27"/>
          <w:szCs w:val="27"/>
        </w:rPr>
        <w:t>.</w:t>
      </w:r>
    </w:p>
    <w:p w14:paraId="084F2528" w14:textId="77777777" w:rsidR="009D1961" w:rsidRPr="009D1961" w:rsidRDefault="009D1961" w:rsidP="009D1961">
      <w:pPr>
        <w:shd w:val="clear" w:color="auto" w:fill="E6F2FF"/>
        <w:spacing w:after="12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Julia tries to infer whether matrices are of a special type (symmetric, hermitian, etc.), but sometimes fails. To aid Julia in dispatching the optimal algorithms, special matrices can be declared to have a structure with functions like </w:t>
      </w:r>
      <w:r w:rsidRPr="009D1961">
        <w:rPr>
          <w:rFonts w:ascii="Courier New" w:eastAsia="Times New Roman" w:hAnsi="Courier New" w:cs="Courier New"/>
          <w:color w:val="006400"/>
          <w:sz w:val="20"/>
          <w:szCs w:val="20"/>
          <w:bdr w:val="none" w:sz="0" w:space="0" w:color="auto" w:frame="1"/>
        </w:rPr>
        <w:t>Symmetric</w:t>
      </w:r>
      <w:r w:rsidRPr="009D1961">
        <w:rPr>
          <w:rFonts w:ascii="Arial" w:eastAsia="Times New Roman" w:hAnsi="Arial" w:cs="Arial"/>
          <w:color w:val="2A2A2A"/>
          <w:sz w:val="27"/>
          <w:szCs w:val="27"/>
        </w:rPr>
        <w:t> , </w:t>
      </w:r>
      <w:r w:rsidRPr="009D1961">
        <w:rPr>
          <w:rFonts w:ascii="Courier New" w:eastAsia="Times New Roman" w:hAnsi="Courier New" w:cs="Courier New"/>
          <w:color w:val="006400"/>
          <w:sz w:val="20"/>
          <w:szCs w:val="20"/>
          <w:bdr w:val="none" w:sz="0" w:space="0" w:color="auto" w:frame="1"/>
        </w:rPr>
        <w:t>Hermitian</w:t>
      </w:r>
      <w:r w:rsidRPr="009D1961">
        <w:rPr>
          <w:rFonts w:ascii="Arial" w:eastAsia="Times New Roman" w:hAnsi="Arial" w:cs="Arial"/>
          <w:color w:val="2A2A2A"/>
          <w:sz w:val="27"/>
          <w:szCs w:val="27"/>
        </w:rPr>
        <w:t> , </w:t>
      </w:r>
      <w:r w:rsidRPr="009D1961">
        <w:rPr>
          <w:rFonts w:ascii="Courier New" w:eastAsia="Times New Roman" w:hAnsi="Courier New" w:cs="Courier New"/>
          <w:color w:val="006400"/>
          <w:sz w:val="20"/>
          <w:szCs w:val="20"/>
          <w:bdr w:val="none" w:sz="0" w:space="0" w:color="auto" w:frame="1"/>
        </w:rPr>
        <w:t>UpperTriangular</w:t>
      </w:r>
      <w:r w:rsidRPr="009D1961">
        <w:rPr>
          <w:rFonts w:ascii="Arial" w:eastAsia="Times New Roman" w:hAnsi="Arial" w:cs="Arial"/>
          <w:color w:val="2A2A2A"/>
          <w:sz w:val="27"/>
          <w:szCs w:val="27"/>
        </w:rPr>
        <w:t>, </w:t>
      </w:r>
      <w:r w:rsidRPr="009D1961">
        <w:rPr>
          <w:rFonts w:ascii="Courier New" w:eastAsia="Times New Roman" w:hAnsi="Courier New" w:cs="Courier New"/>
          <w:color w:val="006400"/>
          <w:sz w:val="20"/>
          <w:szCs w:val="20"/>
          <w:bdr w:val="none" w:sz="0" w:space="0" w:color="auto" w:frame="1"/>
        </w:rPr>
        <w:t>LowerTriangular</w:t>
      </w:r>
      <w:r w:rsidRPr="009D1961">
        <w:rPr>
          <w:rFonts w:ascii="Arial" w:eastAsia="Times New Roman" w:hAnsi="Arial" w:cs="Arial"/>
          <w:color w:val="2A2A2A"/>
          <w:sz w:val="27"/>
          <w:szCs w:val="27"/>
        </w:rPr>
        <w:t>, </w:t>
      </w:r>
      <w:r w:rsidRPr="009D1961">
        <w:rPr>
          <w:rFonts w:ascii="Courier New" w:eastAsia="Times New Roman" w:hAnsi="Courier New" w:cs="Courier New"/>
          <w:color w:val="006400"/>
          <w:sz w:val="20"/>
          <w:szCs w:val="20"/>
          <w:bdr w:val="none" w:sz="0" w:space="0" w:color="auto" w:frame="1"/>
        </w:rPr>
        <w:t>Diagonal</w:t>
      </w:r>
      <w:r w:rsidRPr="009D1961">
        <w:rPr>
          <w:rFonts w:ascii="Arial" w:eastAsia="Times New Roman" w:hAnsi="Arial" w:cs="Arial"/>
          <w:color w:val="2A2A2A"/>
          <w:sz w:val="27"/>
          <w:szCs w:val="27"/>
        </w:rPr>
        <w:t> , and more.</w:t>
      </w:r>
    </w:p>
    <w:p w14:paraId="5F511D16"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Control flow and loops</w:t>
      </w:r>
    </w:p>
    <w:tbl>
      <w:tblPr>
        <w:tblW w:w="8400" w:type="dxa"/>
        <w:tblCellMar>
          <w:left w:w="0" w:type="dxa"/>
          <w:right w:w="0" w:type="dxa"/>
        </w:tblCellMar>
        <w:tblLook w:val="04A0" w:firstRow="1" w:lastRow="0" w:firstColumn="1" w:lastColumn="0" w:noHBand="0" w:noVBand="1"/>
      </w:tblPr>
      <w:tblGrid>
        <w:gridCol w:w="2447"/>
        <w:gridCol w:w="5953"/>
      </w:tblGrid>
      <w:tr w:rsidR="009D1961" w:rsidRPr="009D1961" w14:paraId="0435BAA0" w14:textId="77777777" w:rsidTr="009D1961">
        <w:trPr>
          <w:tblHeader/>
        </w:trPr>
        <w:tc>
          <w:tcPr>
            <w:tcW w:w="0" w:type="auto"/>
            <w:tcBorders>
              <w:top w:val="nil"/>
              <w:left w:val="nil"/>
              <w:bottom w:val="nil"/>
              <w:right w:val="nil"/>
            </w:tcBorders>
            <w:shd w:val="clear" w:color="auto" w:fill="FFFFFF"/>
            <w:vAlign w:val="bottom"/>
            <w:hideMark/>
          </w:tcPr>
          <w:p w14:paraId="45D5BF9D"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3424D615"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33D3C73D"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1C453B2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Conditional</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6FC304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if-elseif-else-end</w:t>
            </w:r>
          </w:p>
        </w:tc>
      </w:tr>
      <w:tr w:rsidR="009D1961" w:rsidRPr="009D1961" w14:paraId="09478319"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5E8F4DA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Simple </w:t>
            </w:r>
            <w:r w:rsidRPr="009D1961">
              <w:rPr>
                <w:rFonts w:ascii="Courier New" w:eastAsia="Times New Roman" w:hAnsi="Courier New" w:cs="Courier New"/>
                <w:color w:val="006400"/>
                <w:sz w:val="20"/>
                <w:szCs w:val="20"/>
                <w:bdr w:val="none" w:sz="0" w:space="0" w:color="auto" w:frame="1"/>
              </w:rPr>
              <w:t>for</w:t>
            </w:r>
            <w:r w:rsidRPr="009D1961">
              <w:rPr>
                <w:rFonts w:ascii="Times New Roman" w:eastAsia="Times New Roman" w:hAnsi="Times New Roman" w:cs="Times New Roman"/>
                <w:sz w:val="24"/>
                <w:szCs w:val="24"/>
              </w:rPr>
              <w:t> loop</w:t>
            </w:r>
          </w:p>
        </w:tc>
        <w:tc>
          <w:tcPr>
            <w:tcW w:w="0" w:type="auto"/>
            <w:tcBorders>
              <w:top w:val="nil"/>
              <w:left w:val="nil"/>
              <w:bottom w:val="nil"/>
              <w:right w:val="nil"/>
            </w:tcBorders>
            <w:tcMar>
              <w:top w:w="24" w:type="dxa"/>
              <w:left w:w="120" w:type="dxa"/>
              <w:bottom w:w="24" w:type="dxa"/>
              <w:right w:w="120" w:type="dxa"/>
            </w:tcMar>
            <w:vAlign w:val="center"/>
            <w:hideMark/>
          </w:tcPr>
          <w:p w14:paraId="3AA28EA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for i in 1:10</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println(i)</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p>
        </w:tc>
      </w:tr>
      <w:tr w:rsidR="009D1961" w:rsidRPr="009D1961" w14:paraId="4862BE34"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177D152D"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Unnested for loop</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4A2109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for i in 1:10, j = 1:5</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println(i*j)</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p>
        </w:tc>
      </w:tr>
      <w:tr w:rsidR="009D1961" w:rsidRPr="009D1961" w14:paraId="133F54E5"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0F27B2D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Enumeration</w:t>
            </w:r>
          </w:p>
        </w:tc>
        <w:tc>
          <w:tcPr>
            <w:tcW w:w="0" w:type="auto"/>
            <w:tcBorders>
              <w:top w:val="nil"/>
              <w:left w:val="nil"/>
              <w:bottom w:val="nil"/>
              <w:right w:val="nil"/>
            </w:tcBorders>
            <w:tcMar>
              <w:top w:w="24" w:type="dxa"/>
              <w:left w:w="120" w:type="dxa"/>
              <w:bottom w:w="24" w:type="dxa"/>
              <w:right w:w="120" w:type="dxa"/>
            </w:tcMar>
            <w:vAlign w:val="center"/>
            <w:hideMark/>
          </w:tcPr>
          <w:p w14:paraId="01040BA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for (idx, val) in enumerate(arr)</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println("the $idx-th element is $val")</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p>
        </w:tc>
      </w:tr>
      <w:tr w:rsidR="009D1961" w:rsidRPr="009D1961" w14:paraId="196DCE49"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FA87F2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while</w:t>
            </w:r>
            <w:r w:rsidRPr="009D1961">
              <w:rPr>
                <w:rFonts w:ascii="Times New Roman" w:eastAsia="Times New Roman" w:hAnsi="Times New Roman" w:cs="Times New Roman"/>
                <w:sz w:val="24"/>
                <w:szCs w:val="24"/>
              </w:rPr>
              <w:t> loop</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E22D5B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while bool_expr</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 do stuff</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p>
        </w:tc>
      </w:tr>
      <w:tr w:rsidR="009D1961" w:rsidRPr="009D1961" w14:paraId="61E8E387"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248F834A"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lastRenderedPageBreak/>
              <w:t>Exit loop</w:t>
            </w:r>
          </w:p>
        </w:tc>
        <w:tc>
          <w:tcPr>
            <w:tcW w:w="0" w:type="auto"/>
            <w:tcBorders>
              <w:top w:val="nil"/>
              <w:left w:val="nil"/>
              <w:bottom w:val="nil"/>
              <w:right w:val="nil"/>
            </w:tcBorders>
            <w:tcMar>
              <w:top w:w="24" w:type="dxa"/>
              <w:left w:w="120" w:type="dxa"/>
              <w:bottom w:w="24" w:type="dxa"/>
              <w:right w:w="120" w:type="dxa"/>
            </w:tcMar>
            <w:vAlign w:val="center"/>
            <w:hideMark/>
          </w:tcPr>
          <w:p w14:paraId="30AC6D4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break</w:t>
            </w:r>
          </w:p>
        </w:tc>
      </w:tr>
      <w:tr w:rsidR="009D1961" w:rsidRPr="009D1961" w14:paraId="4FA1927A"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E6DAEB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Exit iteration</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10D4D2A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continue</w:t>
            </w:r>
          </w:p>
        </w:tc>
      </w:tr>
    </w:tbl>
    <w:p w14:paraId="047D354E"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Functions</w:t>
      </w:r>
    </w:p>
    <w:p w14:paraId="5272A2CA"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All arguments to functions are passed by reference.</w:t>
      </w:r>
    </w:p>
    <w:p w14:paraId="12DBF4BB"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Functions with </w:t>
      </w:r>
      <w:r w:rsidRPr="009D1961">
        <w:rPr>
          <w:rFonts w:ascii="Courier New" w:eastAsia="Times New Roman" w:hAnsi="Courier New" w:cs="Courier New"/>
          <w:color w:val="006400"/>
          <w:sz w:val="20"/>
          <w:szCs w:val="20"/>
          <w:bdr w:val="none" w:sz="0" w:space="0" w:color="auto" w:frame="1"/>
        </w:rPr>
        <w:t>!</w:t>
      </w:r>
      <w:r w:rsidRPr="009D1961">
        <w:rPr>
          <w:rFonts w:ascii="Arial" w:eastAsia="Times New Roman" w:hAnsi="Arial" w:cs="Arial"/>
          <w:color w:val="2A2A2A"/>
          <w:sz w:val="27"/>
          <w:szCs w:val="27"/>
        </w:rPr>
        <w:t> appended change at least one argument, typically the first: </w:t>
      </w:r>
      <w:r w:rsidRPr="009D1961">
        <w:rPr>
          <w:rFonts w:ascii="Courier New" w:eastAsia="Times New Roman" w:hAnsi="Courier New" w:cs="Courier New"/>
          <w:color w:val="006400"/>
          <w:sz w:val="20"/>
          <w:szCs w:val="20"/>
          <w:bdr w:val="none" w:sz="0" w:space="0" w:color="auto" w:frame="1"/>
        </w:rPr>
        <w:t>sort!(arr)</w:t>
      </w:r>
      <w:r w:rsidRPr="009D1961">
        <w:rPr>
          <w:rFonts w:ascii="Arial" w:eastAsia="Times New Roman" w:hAnsi="Arial" w:cs="Arial"/>
          <w:color w:val="2A2A2A"/>
          <w:sz w:val="27"/>
          <w:szCs w:val="27"/>
        </w:rPr>
        <w:t>.</w:t>
      </w:r>
    </w:p>
    <w:p w14:paraId="1B485924"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Required arguments are separated with a comma and use the positional notation.</w:t>
      </w:r>
    </w:p>
    <w:p w14:paraId="41907E30"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Optional arguments need a default value in the signature, defined with </w:t>
      </w:r>
      <w:r w:rsidRPr="009D1961">
        <w:rPr>
          <w:rFonts w:ascii="Courier New" w:eastAsia="Times New Roman" w:hAnsi="Courier New" w:cs="Courier New"/>
          <w:color w:val="006400"/>
          <w:sz w:val="20"/>
          <w:szCs w:val="20"/>
          <w:bdr w:val="none" w:sz="0" w:space="0" w:color="auto" w:frame="1"/>
        </w:rPr>
        <w:t>=</w:t>
      </w:r>
      <w:r w:rsidRPr="009D1961">
        <w:rPr>
          <w:rFonts w:ascii="Arial" w:eastAsia="Times New Roman" w:hAnsi="Arial" w:cs="Arial"/>
          <w:color w:val="2A2A2A"/>
          <w:sz w:val="27"/>
          <w:szCs w:val="27"/>
        </w:rPr>
        <w:t>.</w:t>
      </w:r>
    </w:p>
    <w:p w14:paraId="5F45D58C"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Keyword arguments use the named notation and are listed in the function’s signature after the semicolon:</w:t>
      </w:r>
    </w:p>
    <w:p w14:paraId="151E3B19"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function func(req1, req2; key1=dflt1, key2=dflt2)</w:t>
      </w:r>
    </w:p>
    <w:p w14:paraId="43CDDC63"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 xml:space="preserve">    # do stuff</w:t>
      </w:r>
    </w:p>
    <w:p w14:paraId="4B8CA58B"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end</w:t>
      </w:r>
    </w:p>
    <w:p w14:paraId="6DB7AEB1"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The semicolon is </w:t>
      </w:r>
      <w:r w:rsidRPr="009D1961">
        <w:rPr>
          <w:rFonts w:ascii="inherit" w:eastAsia="Times New Roman" w:hAnsi="inherit" w:cs="Arial"/>
          <w:i/>
          <w:iCs/>
          <w:color w:val="2A2A2A"/>
          <w:sz w:val="27"/>
          <w:szCs w:val="27"/>
          <w:bdr w:val="none" w:sz="0" w:space="0" w:color="auto" w:frame="1"/>
        </w:rPr>
        <w:t>not</w:t>
      </w:r>
      <w:r w:rsidRPr="009D1961">
        <w:rPr>
          <w:rFonts w:ascii="Arial" w:eastAsia="Times New Roman" w:hAnsi="Arial" w:cs="Arial"/>
          <w:color w:val="2A2A2A"/>
          <w:sz w:val="27"/>
          <w:szCs w:val="27"/>
        </w:rPr>
        <w:t> required in the call to a function that accepts keyword arguments.</w:t>
      </w:r>
    </w:p>
    <w:p w14:paraId="3AB5BD67"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The </w:t>
      </w:r>
      <w:r w:rsidRPr="009D1961">
        <w:rPr>
          <w:rFonts w:ascii="Courier New" w:eastAsia="Times New Roman" w:hAnsi="Courier New" w:cs="Courier New"/>
          <w:color w:val="006400"/>
          <w:sz w:val="20"/>
          <w:szCs w:val="20"/>
          <w:bdr w:val="none" w:sz="0" w:space="0" w:color="auto" w:frame="1"/>
        </w:rPr>
        <w:t>return</w:t>
      </w:r>
      <w:r w:rsidRPr="009D1961">
        <w:rPr>
          <w:rFonts w:ascii="Arial" w:eastAsia="Times New Roman" w:hAnsi="Arial" w:cs="Arial"/>
          <w:color w:val="2A2A2A"/>
          <w:sz w:val="27"/>
          <w:szCs w:val="27"/>
        </w:rPr>
        <w:t> statement is optional but highly recommended.</w:t>
      </w:r>
    </w:p>
    <w:p w14:paraId="692FF10E"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Multiple data structures can be returned as a tuple in a single </w:t>
      </w:r>
      <w:r w:rsidRPr="009D1961">
        <w:rPr>
          <w:rFonts w:ascii="Courier New" w:eastAsia="Times New Roman" w:hAnsi="Courier New" w:cs="Courier New"/>
          <w:color w:val="006400"/>
          <w:sz w:val="20"/>
          <w:szCs w:val="20"/>
          <w:bdr w:val="none" w:sz="0" w:space="0" w:color="auto" w:frame="1"/>
        </w:rPr>
        <w:t>return</w:t>
      </w:r>
      <w:r w:rsidRPr="009D1961">
        <w:rPr>
          <w:rFonts w:ascii="Arial" w:eastAsia="Times New Roman" w:hAnsi="Arial" w:cs="Arial"/>
          <w:color w:val="2A2A2A"/>
          <w:sz w:val="27"/>
          <w:szCs w:val="27"/>
        </w:rPr>
        <w:t>statement.</w:t>
      </w:r>
    </w:p>
    <w:p w14:paraId="6F3FA1B7"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Command line arguments </w:t>
      </w:r>
      <w:r w:rsidRPr="009D1961">
        <w:rPr>
          <w:rFonts w:ascii="Courier New" w:eastAsia="Times New Roman" w:hAnsi="Courier New" w:cs="Courier New"/>
          <w:color w:val="006400"/>
          <w:sz w:val="20"/>
          <w:szCs w:val="20"/>
          <w:bdr w:val="none" w:sz="0" w:space="0" w:color="auto" w:frame="1"/>
        </w:rPr>
        <w:t>julia script.jl arg1 arg2...</w:t>
      </w:r>
      <w:r w:rsidRPr="009D1961">
        <w:rPr>
          <w:rFonts w:ascii="Arial" w:eastAsia="Times New Roman" w:hAnsi="Arial" w:cs="Arial"/>
          <w:color w:val="2A2A2A"/>
          <w:sz w:val="27"/>
          <w:szCs w:val="27"/>
        </w:rPr>
        <w:t> can be processed from global constant </w:t>
      </w:r>
      <w:r w:rsidRPr="009D1961">
        <w:rPr>
          <w:rFonts w:ascii="Courier New" w:eastAsia="Times New Roman" w:hAnsi="Courier New" w:cs="Courier New"/>
          <w:color w:val="006400"/>
          <w:sz w:val="20"/>
          <w:szCs w:val="20"/>
          <w:bdr w:val="none" w:sz="0" w:space="0" w:color="auto" w:frame="1"/>
        </w:rPr>
        <w:t>ARGS</w:t>
      </w:r>
      <w:r w:rsidRPr="009D1961">
        <w:rPr>
          <w:rFonts w:ascii="Arial" w:eastAsia="Times New Roman" w:hAnsi="Arial" w:cs="Arial"/>
          <w:color w:val="2A2A2A"/>
          <w:sz w:val="27"/>
          <w:szCs w:val="27"/>
        </w:rPr>
        <w:t>:</w:t>
      </w:r>
    </w:p>
    <w:p w14:paraId="772BDE71"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for arg in ARGS</w:t>
      </w:r>
    </w:p>
    <w:p w14:paraId="690183B8"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 xml:space="preserve">    println(arg)</w:t>
      </w:r>
    </w:p>
    <w:p w14:paraId="7A270E9E"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end</w:t>
      </w:r>
    </w:p>
    <w:p w14:paraId="4768CF5D"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Anonymous functions can best be used in collection functions or list comprehensions: </w:t>
      </w:r>
      <w:r w:rsidRPr="009D1961">
        <w:rPr>
          <w:rFonts w:ascii="Courier New" w:eastAsia="Times New Roman" w:hAnsi="Courier New" w:cs="Courier New"/>
          <w:color w:val="006400"/>
          <w:sz w:val="20"/>
          <w:szCs w:val="20"/>
          <w:bdr w:val="none" w:sz="0" w:space="0" w:color="auto" w:frame="1"/>
        </w:rPr>
        <w:t>x -&gt; x^2</w:t>
      </w:r>
      <w:r w:rsidRPr="009D1961">
        <w:rPr>
          <w:rFonts w:ascii="Arial" w:eastAsia="Times New Roman" w:hAnsi="Arial" w:cs="Arial"/>
          <w:color w:val="2A2A2A"/>
          <w:sz w:val="27"/>
          <w:szCs w:val="27"/>
        </w:rPr>
        <w:t>.</w:t>
      </w:r>
    </w:p>
    <w:p w14:paraId="1AE80851"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Functions can accept a variable number of arguments:</w:t>
      </w:r>
    </w:p>
    <w:p w14:paraId="5293C39F"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function func(a...)</w:t>
      </w:r>
    </w:p>
    <w:p w14:paraId="09C48D72"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 xml:space="preserve">    println(a)</w:t>
      </w:r>
    </w:p>
    <w:p w14:paraId="54730A5B"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end</w:t>
      </w:r>
    </w:p>
    <w:p w14:paraId="5C612AE2"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p>
    <w:p w14:paraId="16B71A8A"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func(1, 2, [3:5]) # tuple: (1, 2, UnitRange{Int64}[3:5])</w:t>
      </w:r>
    </w:p>
    <w:p w14:paraId="0981CBF8"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Functions can be nested:</w:t>
      </w:r>
    </w:p>
    <w:p w14:paraId="537AA689"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function outerfunction()</w:t>
      </w:r>
    </w:p>
    <w:p w14:paraId="2353AD83"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 xml:space="preserve">    # do some outer stuff</w:t>
      </w:r>
    </w:p>
    <w:p w14:paraId="5C3448F7"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 xml:space="preserve">    function innerfunction()</w:t>
      </w:r>
    </w:p>
    <w:p w14:paraId="5CE0056B"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 xml:space="preserve">        # do inner stuff</w:t>
      </w:r>
    </w:p>
    <w:p w14:paraId="193CC3F9"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 xml:space="preserve">        # can access prior outer definitions</w:t>
      </w:r>
    </w:p>
    <w:p w14:paraId="4B36E2BA"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 xml:space="preserve">    end</w:t>
      </w:r>
    </w:p>
    <w:p w14:paraId="13A4C70D"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 xml:space="preserve">    # do more outer stuff</w:t>
      </w:r>
    </w:p>
    <w:p w14:paraId="3374EA28"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end</w:t>
      </w:r>
    </w:p>
    <w:p w14:paraId="2747CF5C"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Functions can have explicit return types</w:t>
      </w:r>
    </w:p>
    <w:p w14:paraId="08EAB333"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 take any Number subtype and return it as a String</w:t>
      </w:r>
    </w:p>
    <w:p w14:paraId="2EE9568A"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function stringifynumber(num::T)::String where T &lt;: Number</w:t>
      </w:r>
    </w:p>
    <w:p w14:paraId="48A9A9A6"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 xml:space="preserve">    return "$num"</w:t>
      </w:r>
    </w:p>
    <w:p w14:paraId="2FDE2404"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end</w:t>
      </w:r>
    </w:p>
    <w:p w14:paraId="781877B4"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Functions can be </w:t>
      </w:r>
      <w:hyperlink r:id="rId15" w:anchor="man-vectorized-1" w:history="1">
        <w:r w:rsidRPr="009D1961">
          <w:rPr>
            <w:rFonts w:ascii="Arial" w:eastAsia="Times New Roman" w:hAnsi="Arial" w:cs="Arial"/>
            <w:color w:val="7182DC"/>
            <w:sz w:val="27"/>
            <w:szCs w:val="27"/>
            <w:u w:val="single"/>
            <w:bdr w:val="none" w:sz="0" w:space="0" w:color="auto" w:frame="1"/>
          </w:rPr>
          <w:t>vectorized</w:t>
        </w:r>
      </w:hyperlink>
      <w:r w:rsidRPr="009D1961">
        <w:rPr>
          <w:rFonts w:ascii="Arial" w:eastAsia="Times New Roman" w:hAnsi="Arial" w:cs="Arial"/>
          <w:color w:val="2A2A2A"/>
          <w:sz w:val="27"/>
          <w:szCs w:val="27"/>
        </w:rPr>
        <w:t> by using the Dot Syntax</w:t>
      </w:r>
    </w:p>
    <w:p w14:paraId="5DB534D1"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lastRenderedPageBreak/>
        <w:t># here we broadcast the subtraction of each mean value</w:t>
      </w:r>
    </w:p>
    <w:p w14:paraId="0BB81CA8"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 by using the dot operator</w:t>
      </w:r>
    </w:p>
    <w:p w14:paraId="31300DA2"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julia&gt; using Statistics</w:t>
      </w:r>
    </w:p>
    <w:p w14:paraId="1B87C6F6"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julia&gt; A = rand(3, 4);</w:t>
      </w:r>
    </w:p>
    <w:p w14:paraId="42E88D4E"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julia&gt; B = A .- mean(A, dims=1)</w:t>
      </w:r>
    </w:p>
    <w:p w14:paraId="6E81BD2E"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3×4 Array{Float64,2}:</w:t>
      </w:r>
    </w:p>
    <w:p w14:paraId="0243715F"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 xml:space="preserve">  0.0387438     0.112224  -0.0541478   0.455245</w:t>
      </w:r>
    </w:p>
    <w:p w14:paraId="7060ED1A"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 xml:space="preserve">  0.000773337   0.250006   0.0140011  -0.289532</w:t>
      </w:r>
    </w:p>
    <w:p w14:paraId="5174E300"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 xml:space="preserve"> -0.0395171    -0.36223    0.0401467  -0.165713</w:t>
      </w:r>
    </w:p>
    <w:p w14:paraId="0C355EC7"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julia&gt; mean(B, dims=1)</w:t>
      </w:r>
    </w:p>
    <w:p w14:paraId="7681C1B8"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1×4 Array{Float64,2}:</w:t>
      </w:r>
    </w:p>
    <w:p w14:paraId="6AF1B058"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 xml:space="preserve"> -7.40149e-17  7.40149e-17  1.85037e-17  3.70074e-17</w:t>
      </w:r>
    </w:p>
    <w:p w14:paraId="55070D96"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Julia generates </w:t>
      </w:r>
      <w:hyperlink r:id="rId16" w:history="1">
        <w:r w:rsidRPr="009D1961">
          <w:rPr>
            <w:rFonts w:ascii="Arial" w:eastAsia="Times New Roman" w:hAnsi="Arial" w:cs="Arial"/>
            <w:color w:val="9E7ABE"/>
            <w:sz w:val="27"/>
            <w:szCs w:val="27"/>
            <w:u w:val="single"/>
            <w:bdr w:val="none" w:sz="0" w:space="0" w:color="auto" w:frame="1"/>
          </w:rPr>
          <w:t>specialized versions</w:t>
        </w:r>
      </w:hyperlink>
      <w:r w:rsidRPr="009D1961">
        <w:rPr>
          <w:rFonts w:ascii="Arial" w:eastAsia="Times New Roman" w:hAnsi="Arial" w:cs="Arial"/>
          <w:color w:val="2A2A2A"/>
          <w:sz w:val="27"/>
          <w:szCs w:val="27"/>
        </w:rPr>
        <w:t> of functions based on data types. When a function is called with the same argument types again, Julia can look up the native machine code and skip the compilation process.</w:t>
      </w:r>
    </w:p>
    <w:p w14:paraId="0AA129CF"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Since </w:t>
      </w:r>
      <w:r w:rsidRPr="009D1961">
        <w:rPr>
          <w:rFonts w:ascii="Arial" w:eastAsia="Times New Roman" w:hAnsi="Arial" w:cs="Arial"/>
          <w:b/>
          <w:bCs/>
          <w:color w:val="2A2A2A"/>
          <w:sz w:val="27"/>
          <w:szCs w:val="27"/>
        </w:rPr>
        <w:t>Julia 0.5</w:t>
      </w:r>
      <w:r w:rsidRPr="009D1961">
        <w:rPr>
          <w:rFonts w:ascii="Arial" w:eastAsia="Times New Roman" w:hAnsi="Arial" w:cs="Arial"/>
          <w:color w:val="2A2A2A"/>
          <w:sz w:val="27"/>
          <w:szCs w:val="27"/>
        </w:rPr>
        <w:t> the existence of potential ambiguities is still acceptable, but actually calling an ambiguous method is an </w:t>
      </w:r>
      <w:r w:rsidRPr="009D1961">
        <w:rPr>
          <w:rFonts w:ascii="Arial" w:eastAsia="Times New Roman" w:hAnsi="Arial" w:cs="Arial"/>
          <w:b/>
          <w:bCs/>
          <w:color w:val="2A2A2A"/>
          <w:sz w:val="27"/>
          <w:szCs w:val="27"/>
        </w:rPr>
        <w:t>immediate error</w:t>
      </w:r>
      <w:r w:rsidRPr="009D1961">
        <w:rPr>
          <w:rFonts w:ascii="Arial" w:eastAsia="Times New Roman" w:hAnsi="Arial" w:cs="Arial"/>
          <w:color w:val="2A2A2A"/>
          <w:sz w:val="27"/>
          <w:szCs w:val="27"/>
        </w:rPr>
        <w:t>.</w:t>
      </w:r>
    </w:p>
    <w:p w14:paraId="63CD9668" w14:textId="77777777" w:rsidR="009D1961" w:rsidRPr="009D1961" w:rsidRDefault="009D1961" w:rsidP="009D1961">
      <w:pPr>
        <w:shd w:val="clear" w:color="auto" w:fill="E6F2FF"/>
        <w:spacing w:after="12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Stack overflow is possible when recursive functions nest many levels deep. </w:t>
      </w:r>
      <w:hyperlink r:id="rId17" w:history="1">
        <w:r w:rsidRPr="009D1961">
          <w:rPr>
            <w:rFonts w:ascii="Arial" w:eastAsia="Times New Roman" w:hAnsi="Arial" w:cs="Arial"/>
            <w:color w:val="7182DC"/>
            <w:sz w:val="27"/>
            <w:szCs w:val="27"/>
            <w:u w:val="single"/>
            <w:bdr w:val="none" w:sz="0" w:space="0" w:color="auto" w:frame="1"/>
          </w:rPr>
          <w:t>Trampolining</w:t>
        </w:r>
      </w:hyperlink>
      <w:r w:rsidRPr="009D1961">
        <w:rPr>
          <w:rFonts w:ascii="Arial" w:eastAsia="Times New Roman" w:hAnsi="Arial" w:cs="Arial"/>
          <w:color w:val="2A2A2A"/>
          <w:sz w:val="27"/>
          <w:szCs w:val="27"/>
        </w:rPr>
        <w:t> can be used to do tail-call optimization, as Julia does not do that automatically </w:t>
      </w:r>
      <w:hyperlink r:id="rId18" w:history="1">
        <w:r w:rsidRPr="009D1961">
          <w:rPr>
            <w:rFonts w:ascii="Arial" w:eastAsia="Times New Roman" w:hAnsi="Arial" w:cs="Arial"/>
            <w:color w:val="7182DC"/>
            <w:sz w:val="27"/>
            <w:szCs w:val="27"/>
            <w:u w:val="single"/>
            <w:bdr w:val="none" w:sz="0" w:space="0" w:color="auto" w:frame="1"/>
          </w:rPr>
          <w:t>yet</w:t>
        </w:r>
      </w:hyperlink>
      <w:r w:rsidRPr="009D1961">
        <w:rPr>
          <w:rFonts w:ascii="Arial" w:eastAsia="Times New Roman" w:hAnsi="Arial" w:cs="Arial"/>
          <w:color w:val="2A2A2A"/>
          <w:sz w:val="27"/>
          <w:szCs w:val="27"/>
        </w:rPr>
        <w:t>. Alternatively, you can rewrite the tail recursion as an iteration.</w:t>
      </w:r>
    </w:p>
    <w:p w14:paraId="610FF410"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Dictionaries</w:t>
      </w:r>
    </w:p>
    <w:tbl>
      <w:tblPr>
        <w:tblW w:w="8400" w:type="dxa"/>
        <w:tblCellMar>
          <w:left w:w="0" w:type="dxa"/>
          <w:right w:w="0" w:type="dxa"/>
        </w:tblCellMar>
        <w:tblLook w:val="04A0" w:firstRow="1" w:lastRow="0" w:firstColumn="1" w:lastColumn="0" w:noHBand="0" w:noVBand="1"/>
      </w:tblPr>
      <w:tblGrid>
        <w:gridCol w:w="3096"/>
        <w:gridCol w:w="5304"/>
      </w:tblGrid>
      <w:tr w:rsidR="009D1961" w:rsidRPr="009D1961" w14:paraId="16D10925" w14:textId="77777777" w:rsidTr="009D1961">
        <w:trPr>
          <w:tblHeader/>
        </w:trPr>
        <w:tc>
          <w:tcPr>
            <w:tcW w:w="0" w:type="auto"/>
            <w:tcBorders>
              <w:top w:val="nil"/>
              <w:left w:val="nil"/>
              <w:bottom w:val="nil"/>
              <w:right w:val="nil"/>
            </w:tcBorders>
            <w:shd w:val="clear" w:color="auto" w:fill="FFFFFF"/>
            <w:vAlign w:val="bottom"/>
            <w:hideMark/>
          </w:tcPr>
          <w:p w14:paraId="3C12F350"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3E0D1450"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1805FA0F"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C58A03D"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Dictionary</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1F082F2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d = Dict(key1 =&gt; val1, key2 =&gt; val2, ...)</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d = Dict(:key1 =&gt; val1, :key2 =&gt; val2, ...)</w:t>
            </w:r>
          </w:p>
        </w:tc>
      </w:tr>
      <w:tr w:rsidR="009D1961" w:rsidRPr="009D1961" w14:paraId="67E77432"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3856D3D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All keys (iterator)</w:t>
            </w:r>
          </w:p>
        </w:tc>
        <w:tc>
          <w:tcPr>
            <w:tcW w:w="0" w:type="auto"/>
            <w:tcBorders>
              <w:top w:val="nil"/>
              <w:left w:val="nil"/>
              <w:bottom w:val="nil"/>
              <w:right w:val="nil"/>
            </w:tcBorders>
            <w:tcMar>
              <w:top w:w="24" w:type="dxa"/>
              <w:left w:w="120" w:type="dxa"/>
              <w:bottom w:w="24" w:type="dxa"/>
              <w:right w:w="120" w:type="dxa"/>
            </w:tcMar>
            <w:vAlign w:val="center"/>
            <w:hideMark/>
          </w:tcPr>
          <w:p w14:paraId="7609900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keys(d)</w:t>
            </w:r>
          </w:p>
        </w:tc>
      </w:tr>
      <w:tr w:rsidR="009D1961" w:rsidRPr="009D1961" w14:paraId="0BE252CD"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561949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All values (iterator)</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B8DD99D"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values(d)</w:t>
            </w:r>
          </w:p>
        </w:tc>
      </w:tr>
      <w:tr w:rsidR="009D1961" w:rsidRPr="009D1961" w14:paraId="1AA6A123"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048F323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Loop through key-value pairs</w:t>
            </w:r>
          </w:p>
        </w:tc>
        <w:tc>
          <w:tcPr>
            <w:tcW w:w="0" w:type="auto"/>
            <w:tcBorders>
              <w:top w:val="nil"/>
              <w:left w:val="nil"/>
              <w:bottom w:val="nil"/>
              <w:right w:val="nil"/>
            </w:tcBorders>
            <w:tcMar>
              <w:top w:w="24" w:type="dxa"/>
              <w:left w:w="120" w:type="dxa"/>
              <w:bottom w:w="24" w:type="dxa"/>
              <w:right w:w="120" w:type="dxa"/>
            </w:tcMar>
            <w:vAlign w:val="center"/>
            <w:hideMark/>
          </w:tcPr>
          <w:p w14:paraId="0485C36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for (k,v) in d</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println("key: $k, value: $v")</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p>
        </w:tc>
      </w:tr>
      <w:tr w:rsidR="009D1961" w:rsidRPr="009D1961" w14:paraId="7BC049A5"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580773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Check for key </w:t>
            </w:r>
            <w:r w:rsidRPr="009D1961">
              <w:rPr>
                <w:rFonts w:ascii="Courier New" w:eastAsia="Times New Roman" w:hAnsi="Courier New" w:cs="Courier New"/>
                <w:color w:val="006400"/>
                <w:sz w:val="20"/>
                <w:szCs w:val="20"/>
                <w:bdr w:val="none" w:sz="0" w:space="0" w:color="auto" w:frame="1"/>
              </w:rPr>
              <w:t>:k</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C6A0EA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haskey(d, :k)</w:t>
            </w:r>
          </w:p>
        </w:tc>
      </w:tr>
      <w:tr w:rsidR="009D1961" w:rsidRPr="009D1961" w14:paraId="0DF9B83B"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1AD6354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Copy keys (or values) to array</w:t>
            </w:r>
          </w:p>
        </w:tc>
        <w:tc>
          <w:tcPr>
            <w:tcW w:w="0" w:type="auto"/>
            <w:tcBorders>
              <w:top w:val="nil"/>
              <w:left w:val="nil"/>
              <w:bottom w:val="nil"/>
              <w:right w:val="nil"/>
            </w:tcBorders>
            <w:tcMar>
              <w:top w:w="24" w:type="dxa"/>
              <w:left w:w="120" w:type="dxa"/>
              <w:bottom w:w="24" w:type="dxa"/>
              <w:right w:w="120" w:type="dxa"/>
            </w:tcMar>
            <w:vAlign w:val="center"/>
            <w:hideMark/>
          </w:tcPr>
          <w:p w14:paraId="26C5D14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arr = collect(keys(d))</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arr = [k for (k,v) in d]</w:t>
            </w:r>
          </w:p>
        </w:tc>
      </w:tr>
    </w:tbl>
    <w:p w14:paraId="401D6E73" w14:textId="77777777" w:rsidR="009D1961" w:rsidRPr="009D1961" w:rsidRDefault="009D1961" w:rsidP="009D1961">
      <w:pPr>
        <w:shd w:val="clear" w:color="auto" w:fill="E6F2FF"/>
        <w:spacing w:after="12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Dictionaries are mutable; when symbols are used as keys, the keys are immutable.</w:t>
      </w:r>
    </w:p>
    <w:p w14:paraId="44230266"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Sets</w:t>
      </w:r>
    </w:p>
    <w:tbl>
      <w:tblPr>
        <w:tblW w:w="8400" w:type="dxa"/>
        <w:tblCellMar>
          <w:left w:w="0" w:type="dxa"/>
          <w:right w:w="0" w:type="dxa"/>
        </w:tblCellMar>
        <w:tblLook w:val="04A0" w:firstRow="1" w:lastRow="0" w:firstColumn="1" w:lastColumn="0" w:noHBand="0" w:noVBand="1"/>
      </w:tblPr>
      <w:tblGrid>
        <w:gridCol w:w="3075"/>
        <w:gridCol w:w="5325"/>
      </w:tblGrid>
      <w:tr w:rsidR="009D1961" w:rsidRPr="009D1961" w14:paraId="717F5CBE" w14:textId="77777777" w:rsidTr="009D1961">
        <w:trPr>
          <w:tblHeader/>
        </w:trPr>
        <w:tc>
          <w:tcPr>
            <w:tcW w:w="0" w:type="auto"/>
            <w:tcBorders>
              <w:top w:val="nil"/>
              <w:left w:val="nil"/>
              <w:bottom w:val="nil"/>
              <w:right w:val="nil"/>
            </w:tcBorders>
            <w:shd w:val="clear" w:color="auto" w:fill="FFFFFF"/>
            <w:vAlign w:val="bottom"/>
            <w:hideMark/>
          </w:tcPr>
          <w:p w14:paraId="0E1FEDFB"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79F97160"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09168171"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E15E26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Declaration</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89A78B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 = Set([1, 2, 3, "Some text"])</w:t>
            </w:r>
          </w:p>
        </w:tc>
      </w:tr>
      <w:tr w:rsidR="009D1961" w:rsidRPr="009D1961" w14:paraId="3AD6ACA0"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3F7087E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Union </w:t>
            </w:r>
            <w:r w:rsidRPr="009D1961">
              <w:rPr>
                <w:rFonts w:ascii="Courier New" w:eastAsia="Times New Roman" w:hAnsi="Courier New" w:cs="Courier New"/>
                <w:color w:val="006400"/>
                <w:sz w:val="20"/>
                <w:szCs w:val="20"/>
                <w:bdr w:val="none" w:sz="0" w:space="0" w:color="auto" w:frame="1"/>
              </w:rPr>
              <w:t xml:space="preserve">s1 </w:t>
            </w:r>
            <w:r w:rsidRPr="009D1961">
              <w:rPr>
                <w:rFonts w:ascii="Cambria Math" w:eastAsia="Times New Roman" w:hAnsi="Cambria Math" w:cs="Cambria Math"/>
                <w:color w:val="006400"/>
                <w:sz w:val="20"/>
                <w:szCs w:val="20"/>
                <w:bdr w:val="none" w:sz="0" w:space="0" w:color="auto" w:frame="1"/>
              </w:rPr>
              <w:t>∪</w:t>
            </w:r>
            <w:r w:rsidRPr="009D1961">
              <w:rPr>
                <w:rFonts w:ascii="Courier New" w:eastAsia="Times New Roman" w:hAnsi="Courier New" w:cs="Courier New"/>
                <w:color w:val="006400"/>
                <w:sz w:val="20"/>
                <w:szCs w:val="20"/>
                <w:bdr w:val="none" w:sz="0" w:space="0" w:color="auto" w:frame="1"/>
              </w:rPr>
              <w:t xml:space="preserve"> s2</w:t>
            </w:r>
          </w:p>
        </w:tc>
        <w:tc>
          <w:tcPr>
            <w:tcW w:w="0" w:type="auto"/>
            <w:tcBorders>
              <w:top w:val="nil"/>
              <w:left w:val="nil"/>
              <w:bottom w:val="nil"/>
              <w:right w:val="nil"/>
            </w:tcBorders>
            <w:tcMar>
              <w:top w:w="24" w:type="dxa"/>
              <w:left w:w="120" w:type="dxa"/>
              <w:bottom w:w="24" w:type="dxa"/>
              <w:right w:w="120" w:type="dxa"/>
            </w:tcMar>
            <w:vAlign w:val="center"/>
            <w:hideMark/>
          </w:tcPr>
          <w:p w14:paraId="5B1B213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union(s1, s2)</w:t>
            </w:r>
          </w:p>
        </w:tc>
      </w:tr>
      <w:tr w:rsidR="009D1961" w:rsidRPr="009D1961" w14:paraId="57A86E81"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8A947F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Intersection </w:t>
            </w:r>
            <w:r w:rsidRPr="009D1961">
              <w:rPr>
                <w:rFonts w:ascii="Courier New" w:eastAsia="Times New Roman" w:hAnsi="Courier New" w:cs="Courier New"/>
                <w:color w:val="006400"/>
                <w:sz w:val="20"/>
                <w:szCs w:val="20"/>
                <w:bdr w:val="none" w:sz="0" w:space="0" w:color="auto" w:frame="1"/>
              </w:rPr>
              <w:t>s1 ∩ s2</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139F63D"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intersect(s1, s2)</w:t>
            </w:r>
          </w:p>
        </w:tc>
      </w:tr>
      <w:tr w:rsidR="009D1961" w:rsidRPr="009D1961" w14:paraId="73853D9D"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73A43DE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Difference </w:t>
            </w:r>
            <w:r w:rsidRPr="009D1961">
              <w:rPr>
                <w:rFonts w:ascii="Courier New" w:eastAsia="Times New Roman" w:hAnsi="Courier New" w:cs="Courier New"/>
                <w:color w:val="006400"/>
                <w:sz w:val="20"/>
                <w:szCs w:val="20"/>
                <w:bdr w:val="none" w:sz="0" w:space="0" w:color="auto" w:frame="1"/>
              </w:rPr>
              <w:t>s1 \\ s2</w:t>
            </w:r>
          </w:p>
        </w:tc>
        <w:tc>
          <w:tcPr>
            <w:tcW w:w="0" w:type="auto"/>
            <w:tcBorders>
              <w:top w:val="nil"/>
              <w:left w:val="nil"/>
              <w:bottom w:val="nil"/>
              <w:right w:val="nil"/>
            </w:tcBorders>
            <w:tcMar>
              <w:top w:w="24" w:type="dxa"/>
              <w:left w:w="120" w:type="dxa"/>
              <w:bottom w:w="24" w:type="dxa"/>
              <w:right w:w="120" w:type="dxa"/>
            </w:tcMar>
            <w:vAlign w:val="center"/>
            <w:hideMark/>
          </w:tcPr>
          <w:p w14:paraId="7EE6B39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setdiff(s1, s2)</w:t>
            </w:r>
          </w:p>
        </w:tc>
      </w:tr>
      <w:tr w:rsidR="009D1961" w:rsidRPr="009D1961" w14:paraId="18B7DA61"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999970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Difference </w:t>
            </w:r>
            <w:r w:rsidRPr="009D1961">
              <w:rPr>
                <w:rFonts w:ascii="Courier New" w:eastAsia="Times New Roman" w:hAnsi="Courier New" w:cs="Courier New"/>
                <w:color w:val="006400"/>
                <w:sz w:val="20"/>
                <w:szCs w:val="20"/>
                <w:bdr w:val="none" w:sz="0" w:space="0" w:color="auto" w:frame="1"/>
              </w:rPr>
              <w:t xml:space="preserve">s1 </w:t>
            </w:r>
            <w:r w:rsidRPr="009D1961">
              <w:rPr>
                <w:rFonts w:ascii="Cambria Math" w:eastAsia="Times New Roman" w:hAnsi="Cambria Math" w:cs="Cambria Math"/>
                <w:color w:val="006400"/>
                <w:sz w:val="20"/>
                <w:szCs w:val="20"/>
                <w:bdr w:val="none" w:sz="0" w:space="0" w:color="auto" w:frame="1"/>
              </w:rPr>
              <w:t>△</w:t>
            </w:r>
            <w:r w:rsidRPr="009D1961">
              <w:rPr>
                <w:rFonts w:ascii="Courier New" w:eastAsia="Times New Roman" w:hAnsi="Courier New" w:cs="Courier New"/>
                <w:color w:val="006400"/>
                <w:sz w:val="20"/>
                <w:szCs w:val="20"/>
                <w:bdr w:val="none" w:sz="0" w:space="0" w:color="auto" w:frame="1"/>
              </w:rPr>
              <w:t xml:space="preserve"> s2</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445115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symdiff(s1, s2)</w:t>
            </w:r>
          </w:p>
        </w:tc>
      </w:tr>
      <w:tr w:rsidR="009D1961" w:rsidRPr="009D1961" w14:paraId="517CC410"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60417AB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Subset </w:t>
            </w:r>
            <w:r w:rsidRPr="009D1961">
              <w:rPr>
                <w:rFonts w:ascii="Courier New" w:eastAsia="Times New Roman" w:hAnsi="Courier New" w:cs="Courier New"/>
                <w:color w:val="006400"/>
                <w:sz w:val="20"/>
                <w:szCs w:val="20"/>
                <w:bdr w:val="none" w:sz="0" w:space="0" w:color="auto" w:frame="1"/>
              </w:rPr>
              <w:t xml:space="preserve">s1 </w:t>
            </w:r>
            <w:r w:rsidRPr="009D1961">
              <w:rPr>
                <w:rFonts w:ascii="Cambria Math" w:eastAsia="Times New Roman" w:hAnsi="Cambria Math" w:cs="Cambria Math"/>
                <w:color w:val="006400"/>
                <w:sz w:val="20"/>
                <w:szCs w:val="20"/>
                <w:bdr w:val="none" w:sz="0" w:space="0" w:color="auto" w:frame="1"/>
              </w:rPr>
              <w:t>⊆</w:t>
            </w:r>
            <w:r w:rsidRPr="009D1961">
              <w:rPr>
                <w:rFonts w:ascii="Courier New" w:eastAsia="Times New Roman" w:hAnsi="Courier New" w:cs="Courier New"/>
                <w:color w:val="006400"/>
                <w:sz w:val="20"/>
                <w:szCs w:val="20"/>
                <w:bdr w:val="none" w:sz="0" w:space="0" w:color="auto" w:frame="1"/>
              </w:rPr>
              <w:t xml:space="preserve"> s2</w:t>
            </w:r>
          </w:p>
        </w:tc>
        <w:tc>
          <w:tcPr>
            <w:tcW w:w="0" w:type="auto"/>
            <w:tcBorders>
              <w:top w:val="nil"/>
              <w:left w:val="nil"/>
              <w:bottom w:val="nil"/>
              <w:right w:val="nil"/>
            </w:tcBorders>
            <w:tcMar>
              <w:top w:w="24" w:type="dxa"/>
              <w:left w:w="120" w:type="dxa"/>
              <w:bottom w:w="24" w:type="dxa"/>
              <w:right w:w="120" w:type="dxa"/>
            </w:tcMar>
            <w:vAlign w:val="center"/>
            <w:hideMark/>
          </w:tcPr>
          <w:p w14:paraId="4B0D1F7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 xml:space="preserve">issubset(s1, s2) </w:t>
            </w:r>
          </w:p>
        </w:tc>
      </w:tr>
    </w:tbl>
    <w:p w14:paraId="3A7A7D9E" w14:textId="77777777" w:rsidR="009D1961" w:rsidRPr="009D1961" w:rsidRDefault="009D1961" w:rsidP="009D1961">
      <w:pPr>
        <w:shd w:val="clear" w:color="auto" w:fill="E6F2FF"/>
        <w:spacing w:after="12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lastRenderedPageBreak/>
        <w:t>Checking whether an element is contained in a set is done in O(1).</w:t>
      </w:r>
    </w:p>
    <w:p w14:paraId="0831EE25"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Collection functions</w:t>
      </w:r>
    </w:p>
    <w:tbl>
      <w:tblPr>
        <w:tblW w:w="8400" w:type="dxa"/>
        <w:tblCellMar>
          <w:left w:w="0" w:type="dxa"/>
          <w:right w:w="0" w:type="dxa"/>
        </w:tblCellMar>
        <w:tblLook w:val="04A0" w:firstRow="1" w:lastRow="0" w:firstColumn="1" w:lastColumn="0" w:noHBand="0" w:noVBand="1"/>
      </w:tblPr>
      <w:tblGrid>
        <w:gridCol w:w="4223"/>
        <w:gridCol w:w="4177"/>
      </w:tblGrid>
      <w:tr w:rsidR="009D1961" w:rsidRPr="009D1961" w14:paraId="04C4CF31" w14:textId="77777777" w:rsidTr="009D1961">
        <w:trPr>
          <w:tblHeader/>
        </w:trPr>
        <w:tc>
          <w:tcPr>
            <w:tcW w:w="0" w:type="auto"/>
            <w:tcBorders>
              <w:top w:val="nil"/>
              <w:left w:val="nil"/>
              <w:bottom w:val="nil"/>
              <w:right w:val="nil"/>
            </w:tcBorders>
            <w:shd w:val="clear" w:color="auto" w:fill="FFFFFF"/>
            <w:vAlign w:val="bottom"/>
            <w:hideMark/>
          </w:tcPr>
          <w:p w14:paraId="7E89A973"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0236A0D5"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080F7666"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D4D4D0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Apply f to all elements of collection coll</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99158F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map(f, coll)</w:t>
            </w:r>
            <w:r w:rsidRPr="009D1961">
              <w:rPr>
                <w:rFonts w:ascii="Times New Roman" w:eastAsia="Times New Roman" w:hAnsi="Times New Roman" w:cs="Times New Roman"/>
                <w:sz w:val="24"/>
                <w:szCs w:val="24"/>
              </w:rPr>
              <w:t> or</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map(coll) do elem</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 do stuff with elem</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 must contain return</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p>
        </w:tc>
      </w:tr>
      <w:tr w:rsidR="009D1961" w:rsidRPr="009D1961" w14:paraId="196535E7"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543DD22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Filter coll for true values of f</w:t>
            </w:r>
          </w:p>
        </w:tc>
        <w:tc>
          <w:tcPr>
            <w:tcW w:w="0" w:type="auto"/>
            <w:tcBorders>
              <w:top w:val="nil"/>
              <w:left w:val="nil"/>
              <w:bottom w:val="nil"/>
              <w:right w:val="nil"/>
            </w:tcBorders>
            <w:tcMar>
              <w:top w:w="24" w:type="dxa"/>
              <w:left w:w="120" w:type="dxa"/>
              <w:bottom w:w="24" w:type="dxa"/>
              <w:right w:w="120" w:type="dxa"/>
            </w:tcMar>
            <w:vAlign w:val="center"/>
            <w:hideMark/>
          </w:tcPr>
          <w:p w14:paraId="62B3739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filter(f, coll)</w:t>
            </w:r>
          </w:p>
        </w:tc>
      </w:tr>
      <w:tr w:rsidR="009D1961" w:rsidRPr="009D1961" w14:paraId="2ACDDF64"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AD1A98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List comprehension</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862366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arr = [f(elem) for elem in coll]</w:t>
            </w:r>
          </w:p>
        </w:tc>
      </w:tr>
    </w:tbl>
    <w:p w14:paraId="36FFCE3A"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Types</w:t>
      </w:r>
    </w:p>
    <w:p w14:paraId="0E976B2E"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Julia has no classes and thus no class-specific methods.</w:t>
      </w:r>
    </w:p>
    <w:p w14:paraId="61F76A99"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Types are like classes without methods.</w:t>
      </w:r>
    </w:p>
    <w:p w14:paraId="6BC153D5"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Abstract types can be subtyped but not instantiated.</w:t>
      </w:r>
    </w:p>
    <w:p w14:paraId="72BA13ED"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Concrete types cannot be subtyped.</w:t>
      </w:r>
    </w:p>
    <w:p w14:paraId="679B6D8C"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By default, </w:t>
      </w:r>
      <w:r w:rsidRPr="009D1961">
        <w:rPr>
          <w:rFonts w:ascii="Courier New" w:eastAsia="Times New Roman" w:hAnsi="Courier New" w:cs="Courier New"/>
          <w:color w:val="006400"/>
          <w:sz w:val="20"/>
          <w:szCs w:val="20"/>
          <w:bdr w:val="none" w:sz="0" w:space="0" w:color="auto" w:frame="1"/>
        </w:rPr>
        <w:t>struct</w:t>
      </w:r>
      <w:r w:rsidRPr="009D1961">
        <w:rPr>
          <w:rFonts w:ascii="Arial" w:eastAsia="Times New Roman" w:hAnsi="Arial" w:cs="Arial"/>
          <w:color w:val="2A2A2A"/>
          <w:sz w:val="27"/>
          <w:szCs w:val="27"/>
        </w:rPr>
        <w:t> s are immutable.</w:t>
      </w:r>
    </w:p>
    <w:p w14:paraId="50C676D7"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Immutable types enhance performance and are thread safe, as they can be shared among threads without the need for synchronization.</w:t>
      </w:r>
    </w:p>
    <w:p w14:paraId="68C9EDEB" w14:textId="77777777" w:rsidR="009D1961" w:rsidRPr="009D1961" w:rsidRDefault="009D1961" w:rsidP="009D1961">
      <w:pPr>
        <w:shd w:val="clear" w:color="auto" w:fill="E6F2FF"/>
        <w:spacing w:after="12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Objects that may be one of a set of types are called </w:t>
      </w:r>
      <w:r w:rsidRPr="009D1961">
        <w:rPr>
          <w:rFonts w:ascii="Courier New" w:eastAsia="Times New Roman" w:hAnsi="Courier New" w:cs="Courier New"/>
          <w:color w:val="006400"/>
          <w:sz w:val="20"/>
          <w:szCs w:val="20"/>
          <w:bdr w:val="none" w:sz="0" w:space="0" w:color="auto" w:frame="1"/>
        </w:rPr>
        <w:t>Union</w:t>
      </w:r>
      <w:r w:rsidRPr="009D1961">
        <w:rPr>
          <w:rFonts w:ascii="Arial" w:eastAsia="Times New Roman" w:hAnsi="Arial" w:cs="Arial"/>
          <w:color w:val="2A2A2A"/>
          <w:sz w:val="27"/>
          <w:szCs w:val="27"/>
        </w:rPr>
        <w:t> types.</w:t>
      </w:r>
    </w:p>
    <w:tbl>
      <w:tblPr>
        <w:tblW w:w="8400" w:type="dxa"/>
        <w:tblCellMar>
          <w:left w:w="0" w:type="dxa"/>
          <w:right w:w="0" w:type="dxa"/>
        </w:tblCellMar>
        <w:tblLook w:val="04A0" w:firstRow="1" w:lastRow="0" w:firstColumn="1" w:lastColumn="0" w:noHBand="0" w:noVBand="1"/>
      </w:tblPr>
      <w:tblGrid>
        <w:gridCol w:w="2847"/>
        <w:gridCol w:w="5553"/>
      </w:tblGrid>
      <w:tr w:rsidR="009D1961" w:rsidRPr="009D1961" w14:paraId="68FD85DA" w14:textId="77777777" w:rsidTr="009D1961">
        <w:trPr>
          <w:tblHeader/>
        </w:trPr>
        <w:tc>
          <w:tcPr>
            <w:tcW w:w="0" w:type="auto"/>
            <w:tcBorders>
              <w:top w:val="nil"/>
              <w:left w:val="nil"/>
              <w:bottom w:val="nil"/>
              <w:right w:val="nil"/>
            </w:tcBorders>
            <w:shd w:val="clear" w:color="auto" w:fill="FFFFFF"/>
            <w:vAlign w:val="bottom"/>
            <w:hideMark/>
          </w:tcPr>
          <w:p w14:paraId="25B94C14"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50A870D5"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0009D2B6"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104DA4E"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Type annotation</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1237C19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var::TypeName</w:t>
            </w:r>
          </w:p>
        </w:tc>
      </w:tr>
      <w:tr w:rsidR="009D1961" w:rsidRPr="009D1961" w14:paraId="1DE7AAA9"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13E54D5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Type declaration</w:t>
            </w:r>
          </w:p>
        </w:tc>
        <w:tc>
          <w:tcPr>
            <w:tcW w:w="0" w:type="auto"/>
            <w:tcBorders>
              <w:top w:val="nil"/>
              <w:left w:val="nil"/>
              <w:bottom w:val="nil"/>
              <w:right w:val="nil"/>
            </w:tcBorders>
            <w:tcMar>
              <w:top w:w="24" w:type="dxa"/>
              <w:left w:w="120" w:type="dxa"/>
              <w:bottom w:w="24" w:type="dxa"/>
              <w:right w:w="120" w:type="dxa"/>
            </w:tcMar>
            <w:vAlign w:val="center"/>
            <w:hideMark/>
          </w:tcPr>
          <w:p w14:paraId="5ED49F1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struct Programmer</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name::String</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birth_year::UInt16</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fave_language::AbstractString</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p>
        </w:tc>
      </w:tr>
      <w:tr w:rsidR="009D1961" w:rsidRPr="009D1961" w14:paraId="50FFA10B"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B8AE85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Mutable type declaration</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B002E5D"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replace struct with mutable struct</w:t>
            </w:r>
          </w:p>
        </w:tc>
      </w:tr>
      <w:tr w:rsidR="009D1961" w:rsidRPr="009D1961" w14:paraId="64F9DE0C"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79D1F53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Type alias</w:t>
            </w:r>
          </w:p>
        </w:tc>
        <w:tc>
          <w:tcPr>
            <w:tcW w:w="0" w:type="auto"/>
            <w:tcBorders>
              <w:top w:val="nil"/>
              <w:left w:val="nil"/>
              <w:bottom w:val="nil"/>
              <w:right w:val="nil"/>
            </w:tcBorders>
            <w:tcMar>
              <w:top w:w="24" w:type="dxa"/>
              <w:left w:w="120" w:type="dxa"/>
              <w:bottom w:w="24" w:type="dxa"/>
              <w:right w:w="120" w:type="dxa"/>
            </w:tcMar>
            <w:vAlign w:val="center"/>
            <w:hideMark/>
          </w:tcPr>
          <w:p w14:paraId="06B83C9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const Nerd = Programmer</w:t>
            </w:r>
          </w:p>
        </w:tc>
      </w:tr>
      <w:tr w:rsidR="009D1961" w:rsidRPr="009D1961" w14:paraId="312586AB"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0C8671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Type constructors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32803C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methods(TypeName)</w:t>
            </w:r>
          </w:p>
        </w:tc>
      </w:tr>
      <w:tr w:rsidR="009D1961" w:rsidRPr="009D1961" w14:paraId="57443FED"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07AC096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Type instantiation</w:t>
            </w:r>
          </w:p>
        </w:tc>
        <w:tc>
          <w:tcPr>
            <w:tcW w:w="0" w:type="auto"/>
            <w:tcBorders>
              <w:top w:val="nil"/>
              <w:left w:val="nil"/>
              <w:bottom w:val="nil"/>
              <w:right w:val="nil"/>
            </w:tcBorders>
            <w:tcMar>
              <w:top w:w="24" w:type="dxa"/>
              <w:left w:w="120" w:type="dxa"/>
              <w:bottom w:w="24" w:type="dxa"/>
              <w:right w:w="120" w:type="dxa"/>
            </w:tcMar>
            <w:vAlign w:val="center"/>
            <w:hideMark/>
          </w:tcPr>
          <w:p w14:paraId="6DF125CE"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me = Programmer("Ian", 1984, "Julia")</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me = Nerd("Ian", 1984, "Julia")</w:t>
            </w:r>
          </w:p>
        </w:tc>
      </w:tr>
      <w:tr w:rsidR="009D1961" w:rsidRPr="009D1961" w14:paraId="1431405B"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0555D1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Subtype declaration</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15E1D83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abstract type Bird end</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struct Duck &lt;: Bird</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pond::String</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p>
        </w:tc>
      </w:tr>
      <w:tr w:rsidR="009D1961" w:rsidRPr="009D1961" w14:paraId="67E4386B"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407E8C4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Parametric type</w:t>
            </w:r>
          </w:p>
        </w:tc>
        <w:tc>
          <w:tcPr>
            <w:tcW w:w="0" w:type="auto"/>
            <w:tcBorders>
              <w:top w:val="nil"/>
              <w:left w:val="nil"/>
              <w:bottom w:val="nil"/>
              <w:right w:val="nil"/>
            </w:tcBorders>
            <w:tcMar>
              <w:top w:w="24" w:type="dxa"/>
              <w:left w:w="120" w:type="dxa"/>
              <w:bottom w:w="24" w:type="dxa"/>
              <w:right w:w="120" w:type="dxa"/>
            </w:tcMar>
            <w:vAlign w:val="center"/>
            <w:hideMark/>
          </w:tcPr>
          <w:p w14:paraId="51D8092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struct Point{T &lt;: Real}</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x::T</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y::T</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r w:rsidRPr="009D1961">
              <w:rPr>
                <w:rFonts w:ascii="Times New Roman" w:eastAsia="Times New Roman" w:hAnsi="Times New Roman" w:cs="Times New Roman"/>
                <w:sz w:val="24"/>
                <w:szCs w:val="24"/>
              </w:rPr>
              <w:br/>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p =Point{Float64}(1,2)</w:t>
            </w:r>
          </w:p>
        </w:tc>
      </w:tr>
      <w:tr w:rsidR="009D1961" w:rsidRPr="009D1961" w14:paraId="647E1FA7"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955487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Union types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17CB11F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Union{Int, String}</w:t>
            </w:r>
          </w:p>
        </w:tc>
      </w:tr>
      <w:tr w:rsidR="009D1961" w:rsidRPr="009D1961" w14:paraId="2F950E49"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5591367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Traverse type hierarchy</w:t>
            </w:r>
          </w:p>
        </w:tc>
        <w:tc>
          <w:tcPr>
            <w:tcW w:w="0" w:type="auto"/>
            <w:tcBorders>
              <w:top w:val="nil"/>
              <w:left w:val="nil"/>
              <w:bottom w:val="nil"/>
              <w:right w:val="nil"/>
            </w:tcBorders>
            <w:tcMar>
              <w:top w:w="24" w:type="dxa"/>
              <w:left w:w="120" w:type="dxa"/>
              <w:bottom w:w="24" w:type="dxa"/>
              <w:right w:w="120" w:type="dxa"/>
            </w:tcMar>
            <w:vAlign w:val="center"/>
            <w:hideMark/>
          </w:tcPr>
          <w:p w14:paraId="3EE3432E"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supertype(TypeName)</w:t>
            </w:r>
            <w:r w:rsidRPr="009D1961">
              <w:rPr>
                <w:rFonts w:ascii="Times New Roman" w:eastAsia="Times New Roman" w:hAnsi="Times New Roman" w:cs="Times New Roman"/>
                <w:sz w:val="24"/>
                <w:szCs w:val="24"/>
              </w:rPr>
              <w:t> and </w:t>
            </w:r>
            <w:r w:rsidRPr="009D1961">
              <w:rPr>
                <w:rFonts w:ascii="Courier New" w:eastAsia="Times New Roman" w:hAnsi="Courier New" w:cs="Courier New"/>
                <w:color w:val="006400"/>
                <w:sz w:val="20"/>
                <w:szCs w:val="20"/>
                <w:bdr w:val="none" w:sz="0" w:space="0" w:color="auto" w:frame="1"/>
              </w:rPr>
              <w:t>subtypes(TypeName)</w:t>
            </w:r>
          </w:p>
        </w:tc>
      </w:tr>
      <w:tr w:rsidR="009D1961" w:rsidRPr="009D1961" w14:paraId="5C396BAF"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451C07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Default supertype</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F50723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Any</w:t>
            </w:r>
          </w:p>
        </w:tc>
      </w:tr>
      <w:tr w:rsidR="009D1961" w:rsidRPr="009D1961" w14:paraId="5E48E408"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21E5070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lastRenderedPageBreak/>
              <w:t>All fields</w:t>
            </w:r>
          </w:p>
        </w:tc>
        <w:tc>
          <w:tcPr>
            <w:tcW w:w="0" w:type="auto"/>
            <w:tcBorders>
              <w:top w:val="nil"/>
              <w:left w:val="nil"/>
              <w:bottom w:val="nil"/>
              <w:right w:val="nil"/>
            </w:tcBorders>
            <w:tcMar>
              <w:top w:w="24" w:type="dxa"/>
              <w:left w:w="120" w:type="dxa"/>
              <w:bottom w:w="24" w:type="dxa"/>
              <w:right w:w="120" w:type="dxa"/>
            </w:tcMar>
            <w:vAlign w:val="center"/>
            <w:hideMark/>
          </w:tcPr>
          <w:p w14:paraId="6A4B1A9D"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fieldnames(TypeName)</w:t>
            </w:r>
          </w:p>
        </w:tc>
      </w:tr>
      <w:tr w:rsidR="009D1961" w:rsidRPr="009D1961" w14:paraId="543C1868"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D60EF6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All field types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ACE37B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TypeName.types</w:t>
            </w:r>
          </w:p>
        </w:tc>
      </w:tr>
    </w:tbl>
    <w:p w14:paraId="20813F26"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When a type is defined with an </w:t>
      </w:r>
      <w:r w:rsidRPr="009D1961">
        <w:rPr>
          <w:rFonts w:ascii="inherit" w:eastAsia="Times New Roman" w:hAnsi="inherit" w:cs="Arial"/>
          <w:i/>
          <w:iCs/>
          <w:color w:val="2A2A2A"/>
          <w:sz w:val="27"/>
          <w:szCs w:val="27"/>
          <w:bdr w:val="none" w:sz="0" w:space="0" w:color="auto" w:frame="1"/>
        </w:rPr>
        <w:t>inner</w:t>
      </w:r>
      <w:r w:rsidRPr="009D1961">
        <w:rPr>
          <w:rFonts w:ascii="Arial" w:eastAsia="Times New Roman" w:hAnsi="Arial" w:cs="Arial"/>
          <w:color w:val="2A2A2A"/>
          <w:sz w:val="27"/>
          <w:szCs w:val="27"/>
        </w:rPr>
        <w:t> constructor, the default </w:t>
      </w:r>
      <w:r w:rsidRPr="009D1961">
        <w:rPr>
          <w:rFonts w:ascii="inherit" w:eastAsia="Times New Roman" w:hAnsi="inherit" w:cs="Arial"/>
          <w:i/>
          <w:iCs/>
          <w:color w:val="2A2A2A"/>
          <w:sz w:val="27"/>
          <w:szCs w:val="27"/>
          <w:bdr w:val="none" w:sz="0" w:space="0" w:color="auto" w:frame="1"/>
        </w:rPr>
        <w:t>outer</w:t>
      </w:r>
      <w:r w:rsidRPr="009D1961">
        <w:rPr>
          <w:rFonts w:ascii="Arial" w:eastAsia="Times New Roman" w:hAnsi="Arial" w:cs="Arial"/>
          <w:color w:val="2A2A2A"/>
          <w:sz w:val="27"/>
          <w:szCs w:val="27"/>
        </w:rPr>
        <w:t>constructors are not available and have to be defined manually if need be. An inner constructor is best used to check whether the parameters conform to certain (invariance) conditions. Obviously, these invariants can be violated by accessing and modifying the fields directly, unless the type is defined as immutable. The </w:t>
      </w:r>
      <w:r w:rsidRPr="009D1961">
        <w:rPr>
          <w:rFonts w:ascii="Courier New" w:eastAsia="Times New Roman" w:hAnsi="Courier New" w:cs="Courier New"/>
          <w:color w:val="006400"/>
          <w:sz w:val="20"/>
          <w:szCs w:val="20"/>
          <w:bdr w:val="none" w:sz="0" w:space="0" w:color="auto" w:frame="1"/>
        </w:rPr>
        <w:t>new</w:t>
      </w:r>
      <w:r w:rsidRPr="009D1961">
        <w:rPr>
          <w:rFonts w:ascii="Arial" w:eastAsia="Times New Roman" w:hAnsi="Arial" w:cs="Arial"/>
          <w:color w:val="2A2A2A"/>
          <w:sz w:val="27"/>
          <w:szCs w:val="27"/>
        </w:rPr>
        <w:t> keyword may be used to create an object of the same type.</w:t>
      </w:r>
    </w:p>
    <w:p w14:paraId="196067D4"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Type parameters are invariant, which means that </w:t>
      </w:r>
      <w:r w:rsidRPr="009D1961">
        <w:rPr>
          <w:rFonts w:ascii="Courier New" w:eastAsia="Times New Roman" w:hAnsi="Courier New" w:cs="Courier New"/>
          <w:color w:val="006400"/>
          <w:sz w:val="20"/>
          <w:szCs w:val="20"/>
          <w:bdr w:val="none" w:sz="0" w:space="0" w:color="auto" w:frame="1"/>
        </w:rPr>
        <w:t>Point{Float64} &lt;: Point{Real}</w:t>
      </w:r>
      <w:r w:rsidRPr="009D1961">
        <w:rPr>
          <w:rFonts w:ascii="Arial" w:eastAsia="Times New Roman" w:hAnsi="Arial" w:cs="Arial"/>
          <w:color w:val="2A2A2A"/>
          <w:sz w:val="27"/>
          <w:szCs w:val="27"/>
        </w:rPr>
        <w:t> is false, even though </w:t>
      </w:r>
      <w:r w:rsidRPr="009D1961">
        <w:rPr>
          <w:rFonts w:ascii="Courier New" w:eastAsia="Times New Roman" w:hAnsi="Courier New" w:cs="Courier New"/>
          <w:color w:val="006400"/>
          <w:sz w:val="20"/>
          <w:szCs w:val="20"/>
          <w:bdr w:val="none" w:sz="0" w:space="0" w:color="auto" w:frame="1"/>
        </w:rPr>
        <w:t>Float64 &lt;: Real</w:t>
      </w:r>
      <w:r w:rsidRPr="009D1961">
        <w:rPr>
          <w:rFonts w:ascii="Arial" w:eastAsia="Times New Roman" w:hAnsi="Arial" w:cs="Arial"/>
          <w:color w:val="2A2A2A"/>
          <w:sz w:val="27"/>
          <w:szCs w:val="27"/>
        </w:rPr>
        <w:t>. Tuple types, on the other hand, are covariant: </w:t>
      </w:r>
      <w:r w:rsidRPr="009D1961">
        <w:rPr>
          <w:rFonts w:ascii="Courier New" w:eastAsia="Times New Roman" w:hAnsi="Courier New" w:cs="Courier New"/>
          <w:color w:val="006400"/>
          <w:sz w:val="20"/>
          <w:szCs w:val="20"/>
          <w:bdr w:val="none" w:sz="0" w:space="0" w:color="auto" w:frame="1"/>
        </w:rPr>
        <w:t>Tuple{Float64} &lt;: Tuple{Real}</w:t>
      </w:r>
      <w:r w:rsidRPr="009D1961">
        <w:rPr>
          <w:rFonts w:ascii="Arial" w:eastAsia="Times New Roman" w:hAnsi="Arial" w:cs="Arial"/>
          <w:color w:val="2A2A2A"/>
          <w:sz w:val="27"/>
          <w:szCs w:val="27"/>
        </w:rPr>
        <w:t>.</w:t>
      </w:r>
    </w:p>
    <w:p w14:paraId="227BED62" w14:textId="77777777" w:rsidR="009D1961" w:rsidRPr="009D1961" w:rsidRDefault="009D1961" w:rsidP="009D1961">
      <w:pPr>
        <w:shd w:val="clear" w:color="auto" w:fill="E6F2FF"/>
        <w:spacing w:after="12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The type-inferred form of Julia’s internal representation can be found with </w:t>
      </w:r>
      <w:r w:rsidRPr="009D1961">
        <w:rPr>
          <w:rFonts w:ascii="Courier New" w:eastAsia="Times New Roman" w:hAnsi="Courier New" w:cs="Courier New"/>
          <w:color w:val="006400"/>
          <w:sz w:val="20"/>
          <w:szCs w:val="20"/>
          <w:bdr w:val="none" w:sz="0" w:space="0" w:color="auto" w:frame="1"/>
        </w:rPr>
        <w:t>code_typed()</w:t>
      </w:r>
      <w:r w:rsidRPr="009D1961">
        <w:rPr>
          <w:rFonts w:ascii="Arial" w:eastAsia="Times New Roman" w:hAnsi="Arial" w:cs="Arial"/>
          <w:color w:val="2A2A2A"/>
          <w:sz w:val="27"/>
          <w:szCs w:val="27"/>
        </w:rPr>
        <w:t>. This is useful to identify where </w:t>
      </w:r>
      <w:r w:rsidRPr="009D1961">
        <w:rPr>
          <w:rFonts w:ascii="Courier New" w:eastAsia="Times New Roman" w:hAnsi="Courier New" w:cs="Courier New"/>
          <w:color w:val="006400"/>
          <w:sz w:val="20"/>
          <w:szCs w:val="20"/>
          <w:bdr w:val="none" w:sz="0" w:space="0" w:color="auto" w:frame="1"/>
        </w:rPr>
        <w:t>Any</w:t>
      </w:r>
      <w:r w:rsidRPr="009D1961">
        <w:rPr>
          <w:rFonts w:ascii="Arial" w:eastAsia="Times New Roman" w:hAnsi="Arial" w:cs="Arial"/>
          <w:color w:val="2A2A2A"/>
          <w:sz w:val="27"/>
          <w:szCs w:val="27"/>
        </w:rPr>
        <w:t> rather than type-specific native code is generated.</w:t>
      </w:r>
    </w:p>
    <w:p w14:paraId="074E9961"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Missing and Nothing</w:t>
      </w:r>
    </w:p>
    <w:tbl>
      <w:tblPr>
        <w:tblW w:w="8400" w:type="dxa"/>
        <w:tblCellMar>
          <w:left w:w="0" w:type="dxa"/>
          <w:right w:w="0" w:type="dxa"/>
        </w:tblCellMar>
        <w:tblLook w:val="04A0" w:firstRow="1" w:lastRow="0" w:firstColumn="1" w:lastColumn="0" w:noHBand="0" w:noVBand="1"/>
      </w:tblPr>
      <w:tblGrid>
        <w:gridCol w:w="2480"/>
        <w:gridCol w:w="5920"/>
      </w:tblGrid>
      <w:tr w:rsidR="009D1961" w:rsidRPr="009D1961" w14:paraId="09AFC747" w14:textId="77777777" w:rsidTr="009D1961">
        <w:trPr>
          <w:tblHeader/>
        </w:trPr>
        <w:tc>
          <w:tcPr>
            <w:tcW w:w="0" w:type="auto"/>
            <w:tcBorders>
              <w:top w:val="nil"/>
              <w:left w:val="nil"/>
              <w:bottom w:val="nil"/>
              <w:right w:val="nil"/>
            </w:tcBorders>
            <w:shd w:val="clear" w:color="auto" w:fill="FFFFFF"/>
            <w:vAlign w:val="bottom"/>
            <w:hideMark/>
          </w:tcPr>
          <w:p w14:paraId="6D5ECA5E"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688677D3"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0A62E298"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77C984E"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Programmers Null</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1EBB3F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nothing</w:t>
            </w:r>
          </w:p>
        </w:tc>
      </w:tr>
      <w:tr w:rsidR="009D1961" w:rsidRPr="009D1961" w14:paraId="75AE1853"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0E9BA3F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Missing Data</w:t>
            </w:r>
          </w:p>
        </w:tc>
        <w:tc>
          <w:tcPr>
            <w:tcW w:w="0" w:type="auto"/>
            <w:tcBorders>
              <w:top w:val="nil"/>
              <w:left w:val="nil"/>
              <w:bottom w:val="nil"/>
              <w:right w:val="nil"/>
            </w:tcBorders>
            <w:tcMar>
              <w:top w:w="24" w:type="dxa"/>
              <w:left w:w="120" w:type="dxa"/>
              <w:bottom w:w="24" w:type="dxa"/>
              <w:right w:w="120" w:type="dxa"/>
            </w:tcMar>
            <w:vAlign w:val="center"/>
            <w:hideMark/>
          </w:tcPr>
          <w:p w14:paraId="03EEA7F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missing</w:t>
            </w:r>
          </w:p>
        </w:tc>
      </w:tr>
      <w:tr w:rsidR="009D1961" w:rsidRPr="009D1961" w14:paraId="1910A6B6"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2E81C7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Not a Number in Float</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D97F14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NaN</w:t>
            </w:r>
          </w:p>
        </w:tc>
      </w:tr>
      <w:tr w:rsidR="009D1961" w:rsidRPr="009D1961" w14:paraId="0D429721"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2ED84D2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Filter missings</w:t>
            </w:r>
          </w:p>
        </w:tc>
        <w:tc>
          <w:tcPr>
            <w:tcW w:w="0" w:type="auto"/>
            <w:tcBorders>
              <w:top w:val="nil"/>
              <w:left w:val="nil"/>
              <w:bottom w:val="nil"/>
              <w:right w:val="nil"/>
            </w:tcBorders>
            <w:tcMar>
              <w:top w:w="24" w:type="dxa"/>
              <w:left w:w="120" w:type="dxa"/>
              <w:bottom w:w="24" w:type="dxa"/>
              <w:right w:w="120" w:type="dxa"/>
            </w:tcMar>
            <w:vAlign w:val="center"/>
            <w:hideMark/>
          </w:tcPr>
          <w:p w14:paraId="3B141A5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collect(skipmissing([1, 2, missing])) == [1,2]</w:t>
            </w:r>
          </w:p>
        </w:tc>
      </w:tr>
      <w:tr w:rsidR="009D1961" w:rsidRPr="009D1961" w14:paraId="3F0933CD"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EAC909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Replace missings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D332B1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collect((df[:col], 1))</w:t>
            </w:r>
          </w:p>
        </w:tc>
      </w:tr>
      <w:tr w:rsidR="009D1961" w:rsidRPr="009D1961" w14:paraId="372A780F"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5F15118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Check if missing</w:t>
            </w:r>
          </w:p>
        </w:tc>
        <w:tc>
          <w:tcPr>
            <w:tcW w:w="0" w:type="auto"/>
            <w:tcBorders>
              <w:top w:val="nil"/>
              <w:left w:val="nil"/>
              <w:bottom w:val="nil"/>
              <w:right w:val="nil"/>
            </w:tcBorders>
            <w:tcMar>
              <w:top w:w="24" w:type="dxa"/>
              <w:left w:w="120" w:type="dxa"/>
              <w:bottom w:w="24" w:type="dxa"/>
              <w:right w:w="120" w:type="dxa"/>
            </w:tcMar>
            <w:vAlign w:val="center"/>
            <w:hideMark/>
          </w:tcPr>
          <w:p w14:paraId="464DF12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ismissing(x)</w:t>
            </w:r>
            <w:r w:rsidRPr="009D1961">
              <w:rPr>
                <w:rFonts w:ascii="Times New Roman" w:eastAsia="Times New Roman" w:hAnsi="Times New Roman" w:cs="Times New Roman"/>
                <w:sz w:val="24"/>
                <w:szCs w:val="24"/>
              </w:rPr>
              <w:t> </w:t>
            </w:r>
            <w:r w:rsidRPr="009D1961">
              <w:rPr>
                <w:rFonts w:ascii="Times New Roman" w:eastAsia="Times New Roman" w:hAnsi="Times New Roman" w:cs="Times New Roman"/>
                <w:b/>
                <w:bCs/>
                <w:sz w:val="24"/>
                <w:szCs w:val="24"/>
              </w:rPr>
              <w:t>not</w:t>
            </w:r>
            <w:r w:rsidRPr="009D1961">
              <w:rPr>
                <w:rFonts w:ascii="Times New Roman" w:eastAsia="Times New Roman" w:hAnsi="Times New Roman" w:cs="Times New Roman"/>
                <w:sz w:val="24"/>
                <w:szCs w:val="24"/>
              </w:rPr>
              <w:t> </w:t>
            </w:r>
            <w:r w:rsidRPr="009D1961">
              <w:rPr>
                <w:rFonts w:ascii="Courier New" w:eastAsia="Times New Roman" w:hAnsi="Courier New" w:cs="Courier New"/>
                <w:color w:val="006400"/>
                <w:sz w:val="20"/>
                <w:szCs w:val="20"/>
                <w:bdr w:val="none" w:sz="0" w:space="0" w:color="auto" w:frame="1"/>
              </w:rPr>
              <w:t>x == missing</w:t>
            </w:r>
          </w:p>
        </w:tc>
      </w:tr>
    </w:tbl>
    <w:p w14:paraId="734CA512"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Exceptions</w:t>
      </w:r>
    </w:p>
    <w:tbl>
      <w:tblPr>
        <w:tblW w:w="8400" w:type="dxa"/>
        <w:tblCellMar>
          <w:left w:w="0" w:type="dxa"/>
          <w:right w:w="0" w:type="dxa"/>
        </w:tblCellMar>
        <w:tblLook w:val="04A0" w:firstRow="1" w:lastRow="0" w:firstColumn="1" w:lastColumn="0" w:noHBand="0" w:noVBand="1"/>
      </w:tblPr>
      <w:tblGrid>
        <w:gridCol w:w="2162"/>
        <w:gridCol w:w="6238"/>
      </w:tblGrid>
      <w:tr w:rsidR="009D1961" w:rsidRPr="009D1961" w14:paraId="7F9850DD" w14:textId="77777777" w:rsidTr="009D1961">
        <w:trPr>
          <w:tblHeader/>
        </w:trPr>
        <w:tc>
          <w:tcPr>
            <w:tcW w:w="0" w:type="auto"/>
            <w:tcBorders>
              <w:top w:val="nil"/>
              <w:left w:val="nil"/>
              <w:bottom w:val="nil"/>
              <w:right w:val="nil"/>
            </w:tcBorders>
            <w:shd w:val="clear" w:color="auto" w:fill="FFFFFF"/>
            <w:vAlign w:val="bottom"/>
            <w:hideMark/>
          </w:tcPr>
          <w:p w14:paraId="5E65AAA2"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7D4FF5DE"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56C8AA51"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11631B0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Throw SomeExcep</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20FE4C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throw(SomeExcep())</w:t>
            </w:r>
          </w:p>
        </w:tc>
      </w:tr>
      <w:tr w:rsidR="009D1961" w:rsidRPr="009D1961" w14:paraId="210CAE6D"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6B3AC13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Rethrow current exception</w:t>
            </w:r>
          </w:p>
        </w:tc>
        <w:tc>
          <w:tcPr>
            <w:tcW w:w="0" w:type="auto"/>
            <w:tcBorders>
              <w:top w:val="nil"/>
              <w:left w:val="nil"/>
              <w:bottom w:val="nil"/>
              <w:right w:val="nil"/>
            </w:tcBorders>
            <w:tcMar>
              <w:top w:w="24" w:type="dxa"/>
              <w:left w:w="120" w:type="dxa"/>
              <w:bottom w:w="24" w:type="dxa"/>
              <w:right w:w="120" w:type="dxa"/>
            </w:tcMar>
            <w:vAlign w:val="center"/>
            <w:hideMark/>
          </w:tcPr>
          <w:p w14:paraId="4813220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rethrow()</w:t>
            </w:r>
          </w:p>
        </w:tc>
      </w:tr>
      <w:tr w:rsidR="009D1961" w:rsidRPr="009D1961" w14:paraId="65CFC299"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E8C3D3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Define NewExcep</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514B0CE"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struct NewExcep &lt;: Exception</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v::String</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r w:rsidRPr="009D1961">
              <w:rPr>
                <w:rFonts w:ascii="Times New Roman" w:eastAsia="Times New Roman" w:hAnsi="Times New Roman" w:cs="Times New Roman"/>
                <w:sz w:val="24"/>
                <w:szCs w:val="24"/>
              </w:rPr>
              <w:br/>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Base.showerror(io::IO, e::NewExcep) = print(io, "A problem with $(e.v)!")</w:t>
            </w:r>
            <w:r w:rsidRPr="009D1961">
              <w:rPr>
                <w:rFonts w:ascii="Times New Roman" w:eastAsia="Times New Roman" w:hAnsi="Times New Roman" w:cs="Times New Roman"/>
                <w:sz w:val="24"/>
                <w:szCs w:val="24"/>
              </w:rPr>
              <w:br/>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throw(NewExcep("x"))</w:t>
            </w:r>
          </w:p>
        </w:tc>
      </w:tr>
      <w:tr w:rsidR="009D1961" w:rsidRPr="009D1961" w14:paraId="26BE1537"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6E6959C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Throw error with msg text</w:t>
            </w:r>
          </w:p>
        </w:tc>
        <w:tc>
          <w:tcPr>
            <w:tcW w:w="0" w:type="auto"/>
            <w:tcBorders>
              <w:top w:val="nil"/>
              <w:left w:val="nil"/>
              <w:bottom w:val="nil"/>
              <w:right w:val="nil"/>
            </w:tcBorders>
            <w:tcMar>
              <w:top w:w="24" w:type="dxa"/>
              <w:left w:w="120" w:type="dxa"/>
              <w:bottom w:w="24" w:type="dxa"/>
              <w:right w:w="120" w:type="dxa"/>
            </w:tcMar>
            <w:vAlign w:val="center"/>
            <w:hideMark/>
          </w:tcPr>
          <w:p w14:paraId="5AA5D3E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error(msg)</w:t>
            </w:r>
          </w:p>
        </w:tc>
      </w:tr>
      <w:tr w:rsidR="009D1961" w:rsidRPr="009D1961" w14:paraId="316016C9"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540947A"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Handler</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98D00AE"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try</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 do something potentially iffy</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catch ex</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if isa(ex, SomeExcep)</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 handle SomeExcep</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lastRenderedPageBreak/>
              <w:t>elseif isa(ex, AnotherExcep)</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 handle AnotherExcep</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else</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 handle all others</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finally</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 do this in any case</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p>
        </w:tc>
      </w:tr>
    </w:tbl>
    <w:p w14:paraId="4E56F55C"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lastRenderedPageBreak/>
        <w:t>Modules</w:t>
      </w:r>
    </w:p>
    <w:p w14:paraId="790FAA2D" w14:textId="77777777" w:rsidR="009D1961" w:rsidRPr="009D1961" w:rsidRDefault="009D1961" w:rsidP="009D1961">
      <w:pPr>
        <w:shd w:val="clear" w:color="auto" w:fill="E6F2FF"/>
        <w:spacing w:after="12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Modules are separate global variable workspaces that group together similar functionality.</w:t>
      </w:r>
    </w:p>
    <w:tbl>
      <w:tblPr>
        <w:tblW w:w="8400" w:type="dxa"/>
        <w:tblCellMar>
          <w:left w:w="0" w:type="dxa"/>
          <w:right w:w="0" w:type="dxa"/>
        </w:tblCellMar>
        <w:tblLook w:val="04A0" w:firstRow="1" w:lastRow="0" w:firstColumn="1" w:lastColumn="0" w:noHBand="0" w:noVBand="1"/>
      </w:tblPr>
      <w:tblGrid>
        <w:gridCol w:w="2340"/>
        <w:gridCol w:w="6060"/>
      </w:tblGrid>
      <w:tr w:rsidR="009D1961" w:rsidRPr="009D1961" w14:paraId="779868CB" w14:textId="77777777" w:rsidTr="009D1961">
        <w:trPr>
          <w:tblHeader/>
        </w:trPr>
        <w:tc>
          <w:tcPr>
            <w:tcW w:w="0" w:type="auto"/>
            <w:tcBorders>
              <w:top w:val="nil"/>
              <w:left w:val="nil"/>
              <w:bottom w:val="nil"/>
              <w:right w:val="nil"/>
            </w:tcBorders>
            <w:shd w:val="clear" w:color="auto" w:fill="FFFFFF"/>
            <w:vAlign w:val="bottom"/>
            <w:hideMark/>
          </w:tcPr>
          <w:p w14:paraId="690085CB"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5419A9EA"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70AA863A"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CF93E7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Definition</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0DD30EA"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module PackageName</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 add module definitions</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 use export to make definitions accessible</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p>
        </w:tc>
      </w:tr>
      <w:tr w:rsidR="009D1961" w:rsidRPr="009D1961" w14:paraId="7F7EA2E3"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58EC5DC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Include </w:t>
            </w:r>
            <w:r w:rsidRPr="009D1961">
              <w:rPr>
                <w:rFonts w:ascii="Courier New" w:eastAsia="Times New Roman" w:hAnsi="Courier New" w:cs="Courier New"/>
                <w:color w:val="006400"/>
                <w:sz w:val="20"/>
                <w:szCs w:val="20"/>
                <w:bdr w:val="none" w:sz="0" w:space="0" w:color="auto" w:frame="1"/>
              </w:rPr>
              <w:t>filename.jl</w:t>
            </w:r>
          </w:p>
        </w:tc>
        <w:tc>
          <w:tcPr>
            <w:tcW w:w="0" w:type="auto"/>
            <w:tcBorders>
              <w:top w:val="nil"/>
              <w:left w:val="nil"/>
              <w:bottom w:val="nil"/>
              <w:right w:val="nil"/>
            </w:tcBorders>
            <w:tcMar>
              <w:top w:w="24" w:type="dxa"/>
              <w:left w:w="120" w:type="dxa"/>
              <w:bottom w:w="24" w:type="dxa"/>
              <w:right w:w="120" w:type="dxa"/>
            </w:tcMar>
            <w:vAlign w:val="center"/>
            <w:hideMark/>
          </w:tcPr>
          <w:p w14:paraId="7ED654C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include("filename.jl")</w:t>
            </w:r>
          </w:p>
        </w:tc>
      </w:tr>
      <w:tr w:rsidR="009D1961" w:rsidRPr="009D1961" w14:paraId="08EEE1B5"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83BEDF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Load</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E247D7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using ModuleName # all exported names</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using ModuleName: x, y # only x, y</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using ModuleName.x, ModuleName.y: # only x, y</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import ModuleName # only ModuleName</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import ModuleName: x, y # only x, y</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import ModuleName.x, ModuleName.y # only x, y</w:t>
            </w:r>
          </w:p>
        </w:tc>
      </w:tr>
      <w:tr w:rsidR="009D1961" w:rsidRPr="009D1961" w14:paraId="3C33A961"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4F55805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Exports</w:t>
            </w:r>
          </w:p>
        </w:tc>
        <w:tc>
          <w:tcPr>
            <w:tcW w:w="0" w:type="auto"/>
            <w:tcBorders>
              <w:top w:val="nil"/>
              <w:left w:val="nil"/>
              <w:bottom w:val="nil"/>
              <w:right w:val="nil"/>
            </w:tcBorders>
            <w:tcMar>
              <w:top w:w="24" w:type="dxa"/>
              <w:left w:w="120" w:type="dxa"/>
              <w:bottom w:w="24" w:type="dxa"/>
              <w:right w:w="120" w:type="dxa"/>
            </w:tcMar>
            <w:vAlign w:val="center"/>
            <w:hideMark/>
          </w:tcPr>
          <w:p w14:paraId="1E29948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 Get an array of names exported by Module</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names(ModuleName)</w:t>
            </w:r>
            <w:r w:rsidRPr="009D1961">
              <w:rPr>
                <w:rFonts w:ascii="Times New Roman" w:eastAsia="Times New Roman" w:hAnsi="Times New Roman" w:cs="Times New Roman"/>
                <w:sz w:val="24"/>
                <w:szCs w:val="24"/>
              </w:rPr>
              <w:br/>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 include non-exports, deprecateds</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 and compiler-generated names</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names(ModuleName, all::Bool)</w:t>
            </w:r>
            <w:r w:rsidRPr="009D1961">
              <w:rPr>
                <w:rFonts w:ascii="Times New Roman" w:eastAsia="Times New Roman" w:hAnsi="Times New Roman" w:cs="Times New Roman"/>
                <w:sz w:val="24"/>
                <w:szCs w:val="24"/>
              </w:rPr>
              <w:br/>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#also show namesexplicitely imported from other modules</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names(ModuleName, all::Bool, imported::Bool)</w:t>
            </w:r>
          </w:p>
        </w:tc>
      </w:tr>
    </w:tbl>
    <w:p w14:paraId="24F5B9C5" w14:textId="77777777" w:rsidR="009D1961" w:rsidRPr="009D1961" w:rsidRDefault="009D1961" w:rsidP="009D1961">
      <w:pPr>
        <w:shd w:val="clear" w:color="auto" w:fill="E6F2FF"/>
        <w:spacing w:after="12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There is only one difference between </w:t>
      </w:r>
      <w:r w:rsidRPr="009D1961">
        <w:rPr>
          <w:rFonts w:ascii="Courier New" w:eastAsia="Times New Roman" w:hAnsi="Courier New" w:cs="Courier New"/>
          <w:color w:val="006400"/>
          <w:sz w:val="20"/>
          <w:szCs w:val="20"/>
          <w:bdr w:val="none" w:sz="0" w:space="0" w:color="auto" w:frame="1"/>
        </w:rPr>
        <w:t>using</w:t>
      </w:r>
      <w:r w:rsidRPr="009D1961">
        <w:rPr>
          <w:rFonts w:ascii="Arial" w:eastAsia="Times New Roman" w:hAnsi="Arial" w:cs="Arial"/>
          <w:color w:val="2A2A2A"/>
          <w:sz w:val="27"/>
          <w:szCs w:val="27"/>
        </w:rPr>
        <w:t> and </w:t>
      </w:r>
      <w:r w:rsidRPr="009D1961">
        <w:rPr>
          <w:rFonts w:ascii="Courier New" w:eastAsia="Times New Roman" w:hAnsi="Courier New" w:cs="Courier New"/>
          <w:color w:val="006400"/>
          <w:sz w:val="20"/>
          <w:szCs w:val="20"/>
          <w:bdr w:val="none" w:sz="0" w:space="0" w:color="auto" w:frame="1"/>
        </w:rPr>
        <w:t>import</w:t>
      </w:r>
      <w:r w:rsidRPr="009D1961">
        <w:rPr>
          <w:rFonts w:ascii="Arial" w:eastAsia="Times New Roman" w:hAnsi="Arial" w:cs="Arial"/>
          <w:color w:val="2A2A2A"/>
          <w:sz w:val="27"/>
          <w:szCs w:val="27"/>
        </w:rPr>
        <w:t> : with </w:t>
      </w:r>
      <w:r w:rsidRPr="009D1961">
        <w:rPr>
          <w:rFonts w:ascii="Courier New" w:eastAsia="Times New Roman" w:hAnsi="Courier New" w:cs="Courier New"/>
          <w:color w:val="006400"/>
          <w:sz w:val="20"/>
          <w:szCs w:val="20"/>
          <w:bdr w:val="none" w:sz="0" w:space="0" w:color="auto" w:frame="1"/>
        </w:rPr>
        <w:t>using</w:t>
      </w:r>
      <w:r w:rsidRPr="009D1961">
        <w:rPr>
          <w:rFonts w:ascii="Arial" w:eastAsia="Times New Roman" w:hAnsi="Arial" w:cs="Arial"/>
          <w:color w:val="2A2A2A"/>
          <w:sz w:val="27"/>
          <w:szCs w:val="27"/>
        </w:rPr>
        <w:t> you need to say </w:t>
      </w:r>
      <w:r w:rsidRPr="009D1961">
        <w:rPr>
          <w:rFonts w:ascii="Courier New" w:eastAsia="Times New Roman" w:hAnsi="Courier New" w:cs="Courier New"/>
          <w:color w:val="006400"/>
          <w:sz w:val="20"/>
          <w:szCs w:val="20"/>
          <w:bdr w:val="none" w:sz="0" w:space="0" w:color="auto" w:frame="1"/>
        </w:rPr>
        <w:t>function Foo.bar(..</w:t>
      </w:r>
      <w:r w:rsidRPr="009D1961">
        <w:rPr>
          <w:rFonts w:ascii="Arial" w:eastAsia="Times New Roman" w:hAnsi="Arial" w:cs="Arial"/>
          <w:color w:val="2A2A2A"/>
          <w:sz w:val="27"/>
          <w:szCs w:val="27"/>
        </w:rPr>
        <w:t> to extend module </w:t>
      </w:r>
      <w:r w:rsidRPr="009D1961">
        <w:rPr>
          <w:rFonts w:ascii="Courier New" w:eastAsia="Times New Roman" w:hAnsi="Courier New" w:cs="Courier New"/>
          <w:color w:val="006400"/>
          <w:sz w:val="20"/>
          <w:szCs w:val="20"/>
          <w:bdr w:val="none" w:sz="0" w:space="0" w:color="auto" w:frame="1"/>
        </w:rPr>
        <w:t>Foo</w:t>
      </w:r>
      <w:r w:rsidRPr="009D1961">
        <w:rPr>
          <w:rFonts w:ascii="Arial" w:eastAsia="Times New Roman" w:hAnsi="Arial" w:cs="Arial"/>
          <w:color w:val="2A2A2A"/>
          <w:sz w:val="27"/>
          <w:szCs w:val="27"/>
        </w:rPr>
        <w:t>’s function </w:t>
      </w:r>
      <w:r w:rsidRPr="009D1961">
        <w:rPr>
          <w:rFonts w:ascii="Courier New" w:eastAsia="Times New Roman" w:hAnsi="Courier New" w:cs="Courier New"/>
          <w:color w:val="006400"/>
          <w:sz w:val="20"/>
          <w:szCs w:val="20"/>
          <w:bdr w:val="none" w:sz="0" w:space="0" w:color="auto" w:frame="1"/>
        </w:rPr>
        <w:t>bar</w:t>
      </w:r>
      <w:r w:rsidRPr="009D1961">
        <w:rPr>
          <w:rFonts w:ascii="Arial" w:eastAsia="Times New Roman" w:hAnsi="Arial" w:cs="Arial"/>
          <w:color w:val="2A2A2A"/>
          <w:sz w:val="27"/>
          <w:szCs w:val="27"/>
        </w:rPr>
        <w:t> with a new method, but with </w:t>
      </w:r>
      <w:r w:rsidRPr="009D1961">
        <w:rPr>
          <w:rFonts w:ascii="Courier New" w:eastAsia="Times New Roman" w:hAnsi="Courier New" w:cs="Courier New"/>
          <w:color w:val="006400"/>
          <w:sz w:val="20"/>
          <w:szCs w:val="20"/>
          <w:bdr w:val="none" w:sz="0" w:space="0" w:color="auto" w:frame="1"/>
        </w:rPr>
        <w:t>import Foo.bar</w:t>
      </w:r>
      <w:r w:rsidRPr="009D1961">
        <w:rPr>
          <w:rFonts w:ascii="Arial" w:eastAsia="Times New Roman" w:hAnsi="Arial" w:cs="Arial"/>
          <w:color w:val="2A2A2A"/>
          <w:sz w:val="27"/>
          <w:szCs w:val="27"/>
        </w:rPr>
        <w:t>, you only need to say </w:t>
      </w:r>
      <w:r w:rsidRPr="009D1961">
        <w:rPr>
          <w:rFonts w:ascii="Courier New" w:eastAsia="Times New Roman" w:hAnsi="Courier New" w:cs="Courier New"/>
          <w:color w:val="006400"/>
          <w:sz w:val="20"/>
          <w:szCs w:val="20"/>
          <w:bdr w:val="none" w:sz="0" w:space="0" w:color="auto" w:frame="1"/>
        </w:rPr>
        <w:t>function bar(...</w:t>
      </w:r>
      <w:r w:rsidRPr="009D1961">
        <w:rPr>
          <w:rFonts w:ascii="Arial" w:eastAsia="Times New Roman" w:hAnsi="Arial" w:cs="Arial"/>
          <w:color w:val="2A2A2A"/>
          <w:sz w:val="27"/>
          <w:szCs w:val="27"/>
        </w:rPr>
        <w:t> and it automatically extends module </w:t>
      </w:r>
      <w:r w:rsidRPr="009D1961">
        <w:rPr>
          <w:rFonts w:ascii="Courier New" w:eastAsia="Times New Roman" w:hAnsi="Courier New" w:cs="Courier New"/>
          <w:color w:val="006400"/>
          <w:sz w:val="20"/>
          <w:szCs w:val="20"/>
          <w:bdr w:val="none" w:sz="0" w:space="0" w:color="auto" w:frame="1"/>
        </w:rPr>
        <w:t>Foo</w:t>
      </w:r>
      <w:r w:rsidRPr="009D1961">
        <w:rPr>
          <w:rFonts w:ascii="Arial" w:eastAsia="Times New Roman" w:hAnsi="Arial" w:cs="Arial"/>
          <w:color w:val="2A2A2A"/>
          <w:sz w:val="27"/>
          <w:szCs w:val="27"/>
        </w:rPr>
        <w:t>’s function </w:t>
      </w:r>
      <w:r w:rsidRPr="009D1961">
        <w:rPr>
          <w:rFonts w:ascii="Courier New" w:eastAsia="Times New Roman" w:hAnsi="Courier New" w:cs="Courier New"/>
          <w:color w:val="006400"/>
          <w:sz w:val="20"/>
          <w:szCs w:val="20"/>
          <w:bdr w:val="none" w:sz="0" w:space="0" w:color="auto" w:frame="1"/>
        </w:rPr>
        <w:t>bar</w:t>
      </w:r>
      <w:r w:rsidRPr="009D1961">
        <w:rPr>
          <w:rFonts w:ascii="Arial" w:eastAsia="Times New Roman" w:hAnsi="Arial" w:cs="Arial"/>
          <w:color w:val="2A2A2A"/>
          <w:sz w:val="27"/>
          <w:szCs w:val="27"/>
        </w:rPr>
        <w:t> .</w:t>
      </w:r>
    </w:p>
    <w:p w14:paraId="01E471A5"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Expressions</w:t>
      </w:r>
    </w:p>
    <w:p w14:paraId="33E86776"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Julia is homoiconic: programs are represented as data structures of the language itself. In fact, everything is an expression </w:t>
      </w:r>
      <w:r w:rsidRPr="009D1961">
        <w:rPr>
          <w:rFonts w:ascii="Courier New" w:eastAsia="Times New Roman" w:hAnsi="Courier New" w:cs="Courier New"/>
          <w:color w:val="006400"/>
          <w:sz w:val="20"/>
          <w:szCs w:val="20"/>
          <w:bdr w:val="none" w:sz="0" w:space="0" w:color="auto" w:frame="1"/>
        </w:rPr>
        <w:t>Expr</w:t>
      </w:r>
      <w:r w:rsidRPr="009D1961">
        <w:rPr>
          <w:rFonts w:ascii="Arial" w:eastAsia="Times New Roman" w:hAnsi="Arial" w:cs="Arial"/>
          <w:color w:val="2A2A2A"/>
          <w:sz w:val="27"/>
          <w:szCs w:val="27"/>
        </w:rPr>
        <w:t>.</w:t>
      </w:r>
    </w:p>
    <w:p w14:paraId="75D5ED43"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Symbols are </w:t>
      </w:r>
      <w:hyperlink r:id="rId19" w:history="1">
        <w:r w:rsidRPr="009D1961">
          <w:rPr>
            <w:rFonts w:ascii="Arial" w:eastAsia="Times New Roman" w:hAnsi="Arial" w:cs="Arial"/>
            <w:color w:val="9E7ABE"/>
            <w:sz w:val="27"/>
            <w:szCs w:val="27"/>
            <w:u w:val="single"/>
            <w:bdr w:val="none" w:sz="0" w:space="0" w:color="auto" w:frame="1"/>
          </w:rPr>
          <w:t>interned strings </w:t>
        </w:r>
      </w:hyperlink>
      <w:r w:rsidRPr="009D1961">
        <w:rPr>
          <w:rFonts w:ascii="Arial" w:eastAsia="Times New Roman" w:hAnsi="Arial" w:cs="Arial"/>
          <w:color w:val="2A2A2A"/>
          <w:sz w:val="27"/>
          <w:szCs w:val="27"/>
        </w:rPr>
        <w:t>prefixed with a colon. Symbols are more efficient and they are typically used as identifiers, keys (in dictionaries), or columns in data frames. Symbols cannot be concatenated.</w:t>
      </w:r>
    </w:p>
    <w:p w14:paraId="2AFC1A8D"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Quoting </w:t>
      </w:r>
      <w:r w:rsidRPr="009D1961">
        <w:rPr>
          <w:rFonts w:ascii="Courier New" w:eastAsia="Times New Roman" w:hAnsi="Courier New" w:cs="Courier New"/>
          <w:color w:val="006400"/>
          <w:sz w:val="20"/>
          <w:szCs w:val="20"/>
          <w:bdr w:val="none" w:sz="0" w:space="0" w:color="auto" w:frame="1"/>
        </w:rPr>
        <w:t>:( ... )</w:t>
      </w:r>
      <w:r w:rsidRPr="009D1961">
        <w:rPr>
          <w:rFonts w:ascii="Arial" w:eastAsia="Times New Roman" w:hAnsi="Arial" w:cs="Arial"/>
          <w:color w:val="2A2A2A"/>
          <w:sz w:val="27"/>
          <w:szCs w:val="27"/>
        </w:rPr>
        <w:t> or </w:t>
      </w:r>
      <w:r w:rsidRPr="009D1961">
        <w:rPr>
          <w:rFonts w:ascii="Courier New" w:eastAsia="Times New Roman" w:hAnsi="Courier New" w:cs="Courier New"/>
          <w:color w:val="006400"/>
          <w:sz w:val="20"/>
          <w:szCs w:val="20"/>
          <w:bdr w:val="none" w:sz="0" w:space="0" w:color="auto" w:frame="1"/>
        </w:rPr>
        <w:t>quote ... end</w:t>
      </w:r>
      <w:r w:rsidRPr="009D1961">
        <w:rPr>
          <w:rFonts w:ascii="Arial" w:eastAsia="Times New Roman" w:hAnsi="Arial" w:cs="Arial"/>
          <w:color w:val="2A2A2A"/>
          <w:sz w:val="27"/>
          <w:szCs w:val="27"/>
        </w:rPr>
        <w:t> creates an expression, just like </w:t>
      </w:r>
      <w:hyperlink r:id="rId20" w:history="1">
        <w:r w:rsidRPr="009D1961">
          <w:rPr>
            <w:rFonts w:ascii="Courier New" w:eastAsia="Times New Roman" w:hAnsi="Courier New" w:cs="Courier New"/>
            <w:color w:val="006400"/>
            <w:sz w:val="20"/>
            <w:szCs w:val="20"/>
            <w:bdr w:val="none" w:sz="0" w:space="0" w:color="auto" w:frame="1"/>
          </w:rPr>
          <w:t>parse(str)</w:t>
        </w:r>
        <w:r w:rsidRPr="009D1961">
          <w:rPr>
            <w:rFonts w:ascii="Arial" w:eastAsia="Times New Roman" w:hAnsi="Arial" w:cs="Arial"/>
            <w:color w:val="9E7ABE"/>
            <w:sz w:val="27"/>
            <w:szCs w:val="27"/>
            <w:u w:val="single"/>
            <w:bdr w:val="none" w:sz="0" w:space="0" w:color="auto" w:frame="1"/>
          </w:rPr>
          <w:t> </w:t>
        </w:r>
      </w:hyperlink>
      <w:r w:rsidRPr="009D1961">
        <w:rPr>
          <w:rFonts w:ascii="Arial" w:eastAsia="Times New Roman" w:hAnsi="Arial" w:cs="Arial"/>
          <w:color w:val="2A2A2A"/>
          <w:sz w:val="27"/>
          <w:szCs w:val="27"/>
        </w:rPr>
        <w:t>, and </w:t>
      </w:r>
      <w:r w:rsidRPr="009D1961">
        <w:rPr>
          <w:rFonts w:ascii="Courier New" w:eastAsia="Times New Roman" w:hAnsi="Courier New" w:cs="Courier New"/>
          <w:color w:val="006400"/>
          <w:sz w:val="20"/>
          <w:szCs w:val="20"/>
          <w:bdr w:val="none" w:sz="0" w:space="0" w:color="auto" w:frame="1"/>
        </w:rPr>
        <w:t>Expr(:call, ...)</w:t>
      </w:r>
      <w:r w:rsidRPr="009D1961">
        <w:rPr>
          <w:rFonts w:ascii="Arial" w:eastAsia="Times New Roman" w:hAnsi="Arial" w:cs="Arial"/>
          <w:color w:val="2A2A2A"/>
          <w:sz w:val="27"/>
          <w:szCs w:val="27"/>
        </w:rPr>
        <w:t>.</w:t>
      </w:r>
    </w:p>
    <w:p w14:paraId="24936CC4"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lastRenderedPageBreak/>
        <w:t>x = 1</w:t>
      </w:r>
    </w:p>
    <w:p w14:paraId="46C05100"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line = "1 + $x"      # some code</w:t>
      </w:r>
    </w:p>
    <w:p w14:paraId="5AF056DF"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expr = parse(line)   # make an Expr object</w:t>
      </w:r>
    </w:p>
    <w:p w14:paraId="51419C1A"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typeof(expr) == Expr # true</w:t>
      </w:r>
    </w:p>
    <w:p w14:paraId="5D0E6B48"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dump(expr)           # generate abstract syntax tree</w:t>
      </w:r>
    </w:p>
    <w:p w14:paraId="0D36A132" w14:textId="77777777" w:rsidR="009D1961" w:rsidRPr="009D1961" w:rsidRDefault="009D1961" w:rsidP="009D1961">
      <w:pPr>
        <w:shd w:val="clear" w:color="auto" w:fill="E6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420"/>
        <w:textAlignment w:val="baseline"/>
        <w:rPr>
          <w:rFonts w:ascii="Courier New" w:eastAsia="Times New Roman" w:hAnsi="Courier New" w:cs="Courier New"/>
          <w:color w:val="006400"/>
          <w:sz w:val="20"/>
          <w:szCs w:val="20"/>
          <w:bdr w:val="none" w:sz="0" w:space="0" w:color="auto" w:frame="1"/>
        </w:rPr>
      </w:pPr>
      <w:r w:rsidRPr="009D1961">
        <w:rPr>
          <w:rFonts w:ascii="Courier New" w:eastAsia="Times New Roman" w:hAnsi="Courier New" w:cs="Courier New"/>
          <w:color w:val="006400"/>
          <w:sz w:val="20"/>
          <w:szCs w:val="20"/>
          <w:bdr w:val="none" w:sz="0" w:space="0" w:color="auto" w:frame="1"/>
        </w:rPr>
        <w:t>eval(expr) == 2      # evaluate Expr object: true</w:t>
      </w:r>
    </w:p>
    <w:p w14:paraId="03D2AE32"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Macros</w:t>
      </w:r>
    </w:p>
    <w:p w14:paraId="44715C07" w14:textId="77777777" w:rsidR="009D1961" w:rsidRPr="009D1961" w:rsidRDefault="009D1961" w:rsidP="009D1961">
      <w:pPr>
        <w:shd w:val="clear" w:color="auto" w:fill="E6F2FF"/>
        <w:spacing w:after="12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Macros allow generated code (i.e. expressions) to be included in a program.</w:t>
      </w:r>
    </w:p>
    <w:tbl>
      <w:tblPr>
        <w:tblW w:w="8400" w:type="dxa"/>
        <w:tblCellMar>
          <w:left w:w="0" w:type="dxa"/>
          <w:right w:w="0" w:type="dxa"/>
        </w:tblCellMar>
        <w:tblLook w:val="04A0" w:firstRow="1" w:lastRow="0" w:firstColumn="1" w:lastColumn="0" w:noHBand="0" w:noVBand="1"/>
      </w:tblPr>
      <w:tblGrid>
        <w:gridCol w:w="1813"/>
        <w:gridCol w:w="6587"/>
      </w:tblGrid>
      <w:tr w:rsidR="009D1961" w:rsidRPr="009D1961" w14:paraId="6253D25F" w14:textId="77777777" w:rsidTr="009D1961">
        <w:trPr>
          <w:tblHeader/>
        </w:trPr>
        <w:tc>
          <w:tcPr>
            <w:tcW w:w="0" w:type="auto"/>
            <w:tcBorders>
              <w:top w:val="nil"/>
              <w:left w:val="nil"/>
              <w:bottom w:val="nil"/>
              <w:right w:val="nil"/>
            </w:tcBorders>
            <w:shd w:val="clear" w:color="auto" w:fill="FFFFFF"/>
            <w:vAlign w:val="bottom"/>
            <w:hideMark/>
          </w:tcPr>
          <w:p w14:paraId="4BE4444C"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0F1CE397"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01BF0F53"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4BA816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Definition</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202D55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macro macroname(expr)</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 do stuff</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p>
        </w:tc>
      </w:tr>
      <w:tr w:rsidR="009D1961" w:rsidRPr="009D1961" w14:paraId="6BFE9911"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19BB96C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Usage</w:t>
            </w:r>
          </w:p>
        </w:tc>
        <w:tc>
          <w:tcPr>
            <w:tcW w:w="0" w:type="auto"/>
            <w:tcBorders>
              <w:top w:val="nil"/>
              <w:left w:val="nil"/>
              <w:bottom w:val="nil"/>
              <w:right w:val="nil"/>
            </w:tcBorders>
            <w:tcMar>
              <w:top w:w="24" w:type="dxa"/>
              <w:left w:w="120" w:type="dxa"/>
              <w:bottom w:w="24" w:type="dxa"/>
              <w:right w:w="120" w:type="dxa"/>
            </w:tcMar>
            <w:vAlign w:val="center"/>
            <w:hideMark/>
          </w:tcPr>
          <w:p w14:paraId="4C942FE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macroname(ex1, ex2, ...)</w:t>
            </w:r>
            <w:r w:rsidRPr="009D1961">
              <w:rPr>
                <w:rFonts w:ascii="Times New Roman" w:eastAsia="Times New Roman" w:hAnsi="Times New Roman" w:cs="Times New Roman"/>
                <w:sz w:val="24"/>
                <w:szCs w:val="24"/>
              </w:rPr>
              <w:t> or </w:t>
            </w:r>
            <w:r w:rsidRPr="009D1961">
              <w:rPr>
                <w:rFonts w:ascii="Courier New" w:eastAsia="Times New Roman" w:hAnsi="Courier New" w:cs="Courier New"/>
                <w:color w:val="006400"/>
                <w:sz w:val="20"/>
                <w:szCs w:val="20"/>
                <w:bdr w:val="none" w:sz="0" w:space="0" w:color="auto" w:frame="1"/>
              </w:rPr>
              <w:t>@macroname ex1, ex2, ...</w:t>
            </w:r>
          </w:p>
        </w:tc>
      </w:tr>
      <w:tr w:rsidR="009D1961" w:rsidRPr="009D1961" w14:paraId="3A6637FD"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1430D7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Built-in macros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467BA6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@test # equal (exact)</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@test_approx_eq # equal (modulo numerical errors)</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@test x ≈ y # isapprox(x, y)</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@assert # assert (unit test)</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@which # types used</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@time # time and memory statistics</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@elapsed # time elapsed</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@allocated # memory allocated</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@profile # profile</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@spawn # run at some worker</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@spawnat # run at specified worker</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@async # asynchronous task</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@distributed # parallel for loop</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@everywhere # make available to workers</w:t>
            </w:r>
          </w:p>
        </w:tc>
      </w:tr>
    </w:tbl>
    <w:p w14:paraId="7E7EBE72"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Rules for creating </w:t>
      </w:r>
      <w:r w:rsidRPr="009D1961">
        <w:rPr>
          <w:rFonts w:ascii="inherit" w:eastAsia="Times New Roman" w:hAnsi="inherit" w:cs="Arial"/>
          <w:i/>
          <w:iCs/>
          <w:color w:val="2A2A2A"/>
          <w:sz w:val="27"/>
          <w:szCs w:val="27"/>
          <w:bdr w:val="none" w:sz="0" w:space="0" w:color="auto" w:frame="1"/>
        </w:rPr>
        <w:t>hygienic</w:t>
      </w:r>
      <w:r w:rsidRPr="009D1961">
        <w:rPr>
          <w:rFonts w:ascii="Arial" w:eastAsia="Times New Roman" w:hAnsi="Arial" w:cs="Arial"/>
          <w:color w:val="2A2A2A"/>
          <w:sz w:val="27"/>
          <w:szCs w:val="27"/>
        </w:rPr>
        <w:t> macros:</w:t>
      </w:r>
    </w:p>
    <w:p w14:paraId="5F5D1DF0"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Declare variables inside macro with </w:t>
      </w:r>
      <w:r w:rsidRPr="009D1961">
        <w:rPr>
          <w:rFonts w:ascii="Courier New" w:eastAsia="Times New Roman" w:hAnsi="Courier New" w:cs="Courier New"/>
          <w:color w:val="006400"/>
          <w:sz w:val="20"/>
          <w:szCs w:val="20"/>
          <w:bdr w:val="none" w:sz="0" w:space="0" w:color="auto" w:frame="1"/>
        </w:rPr>
        <w:t>local</w:t>
      </w:r>
      <w:r w:rsidRPr="009D1961">
        <w:rPr>
          <w:rFonts w:ascii="Arial" w:eastAsia="Times New Roman" w:hAnsi="Arial" w:cs="Arial"/>
          <w:color w:val="2A2A2A"/>
          <w:sz w:val="27"/>
          <w:szCs w:val="27"/>
        </w:rPr>
        <w:t> .</w:t>
      </w:r>
    </w:p>
    <w:p w14:paraId="12526A37"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Do not call </w:t>
      </w:r>
      <w:r w:rsidRPr="009D1961">
        <w:rPr>
          <w:rFonts w:ascii="Courier New" w:eastAsia="Times New Roman" w:hAnsi="Courier New" w:cs="Courier New"/>
          <w:color w:val="006400"/>
          <w:sz w:val="20"/>
          <w:szCs w:val="20"/>
          <w:bdr w:val="none" w:sz="0" w:space="0" w:color="auto" w:frame="1"/>
        </w:rPr>
        <w:t>eval</w:t>
      </w:r>
      <w:r w:rsidRPr="009D1961">
        <w:rPr>
          <w:rFonts w:ascii="Arial" w:eastAsia="Times New Roman" w:hAnsi="Arial" w:cs="Arial"/>
          <w:color w:val="2A2A2A"/>
          <w:sz w:val="27"/>
          <w:szCs w:val="27"/>
        </w:rPr>
        <w:t> inside macro.</w:t>
      </w:r>
    </w:p>
    <w:p w14:paraId="7EC17447" w14:textId="77777777" w:rsidR="009D1961" w:rsidRPr="009D1961" w:rsidRDefault="009D1961" w:rsidP="009D1961">
      <w:pPr>
        <w:numPr>
          <w:ilvl w:val="1"/>
          <w:numId w:val="2"/>
        </w:numPr>
        <w:shd w:val="clear" w:color="auto" w:fill="E6F2FF"/>
        <w:spacing w:after="120" w:line="240" w:lineRule="auto"/>
        <w:ind w:left="600"/>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Escape interpolated expressions to avoid expansion: </w:t>
      </w:r>
      <w:r w:rsidRPr="009D1961">
        <w:rPr>
          <w:rFonts w:ascii="Courier New" w:eastAsia="Times New Roman" w:hAnsi="Courier New" w:cs="Courier New"/>
          <w:color w:val="006400"/>
          <w:sz w:val="20"/>
          <w:szCs w:val="20"/>
          <w:bdr w:val="none" w:sz="0" w:space="0" w:color="auto" w:frame="1"/>
        </w:rPr>
        <w:t>$(esc(expr))</w:t>
      </w:r>
    </w:p>
    <w:p w14:paraId="5E96BFC0"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Parallel Computing</w:t>
      </w:r>
    </w:p>
    <w:p w14:paraId="5847219C" w14:textId="77777777" w:rsidR="009D1961" w:rsidRPr="009D1961" w:rsidRDefault="009D1961" w:rsidP="009D1961">
      <w:pPr>
        <w:shd w:val="clear" w:color="auto" w:fill="E6F2FF"/>
        <w:spacing w:after="12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Parallel computing tools are available in the </w:t>
      </w:r>
      <w:r w:rsidRPr="009D1961">
        <w:rPr>
          <w:rFonts w:ascii="Courier New" w:eastAsia="Times New Roman" w:hAnsi="Courier New" w:cs="Courier New"/>
          <w:color w:val="006400"/>
          <w:sz w:val="20"/>
          <w:szCs w:val="20"/>
          <w:bdr w:val="none" w:sz="0" w:space="0" w:color="auto" w:frame="1"/>
        </w:rPr>
        <w:t>Distributed</w:t>
      </w:r>
      <w:r w:rsidRPr="009D1961">
        <w:rPr>
          <w:rFonts w:ascii="Arial" w:eastAsia="Times New Roman" w:hAnsi="Arial" w:cs="Arial"/>
          <w:color w:val="2A2A2A"/>
          <w:sz w:val="27"/>
          <w:szCs w:val="27"/>
        </w:rPr>
        <w:t> standard library.</w:t>
      </w:r>
    </w:p>
    <w:tbl>
      <w:tblPr>
        <w:tblW w:w="8400" w:type="dxa"/>
        <w:tblCellMar>
          <w:left w:w="0" w:type="dxa"/>
          <w:right w:w="0" w:type="dxa"/>
        </w:tblCellMar>
        <w:tblLook w:val="04A0" w:firstRow="1" w:lastRow="0" w:firstColumn="1" w:lastColumn="0" w:noHBand="0" w:noVBand="1"/>
      </w:tblPr>
      <w:tblGrid>
        <w:gridCol w:w="3645"/>
        <w:gridCol w:w="4755"/>
      </w:tblGrid>
      <w:tr w:rsidR="009D1961" w:rsidRPr="009D1961" w14:paraId="1574F47F" w14:textId="77777777" w:rsidTr="009D1961">
        <w:trPr>
          <w:tblHeader/>
        </w:trPr>
        <w:tc>
          <w:tcPr>
            <w:tcW w:w="0" w:type="auto"/>
            <w:tcBorders>
              <w:top w:val="nil"/>
              <w:left w:val="nil"/>
              <w:bottom w:val="nil"/>
              <w:right w:val="nil"/>
            </w:tcBorders>
            <w:shd w:val="clear" w:color="auto" w:fill="FFFFFF"/>
            <w:vAlign w:val="bottom"/>
            <w:hideMark/>
          </w:tcPr>
          <w:p w14:paraId="3BE136FD"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4A074F2B"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34DEB8F0"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2D477BD"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Launch REPL with N workers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C02721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julia -p N</w:t>
            </w:r>
          </w:p>
        </w:tc>
      </w:tr>
      <w:tr w:rsidR="009D1961" w:rsidRPr="009D1961" w14:paraId="0ACC571F"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5F69A30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Number of available workers</w:t>
            </w:r>
          </w:p>
        </w:tc>
        <w:tc>
          <w:tcPr>
            <w:tcW w:w="0" w:type="auto"/>
            <w:tcBorders>
              <w:top w:val="nil"/>
              <w:left w:val="nil"/>
              <w:bottom w:val="nil"/>
              <w:right w:val="nil"/>
            </w:tcBorders>
            <w:tcMar>
              <w:top w:w="24" w:type="dxa"/>
              <w:left w:w="120" w:type="dxa"/>
              <w:bottom w:w="24" w:type="dxa"/>
              <w:right w:w="120" w:type="dxa"/>
            </w:tcMar>
            <w:vAlign w:val="center"/>
            <w:hideMark/>
          </w:tcPr>
          <w:p w14:paraId="72A04D8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nprocs()</w:t>
            </w:r>
          </w:p>
        </w:tc>
      </w:tr>
      <w:tr w:rsidR="009D1961" w:rsidRPr="009D1961" w14:paraId="426215DC"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C36F09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Add N workers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2B8B0C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addprocs(N)</w:t>
            </w:r>
          </w:p>
        </w:tc>
      </w:tr>
      <w:tr w:rsidR="009D1961" w:rsidRPr="009D1961" w14:paraId="5DE96CE8"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47ED7DC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See all worker ids</w:t>
            </w:r>
          </w:p>
        </w:tc>
        <w:tc>
          <w:tcPr>
            <w:tcW w:w="0" w:type="auto"/>
            <w:tcBorders>
              <w:top w:val="nil"/>
              <w:left w:val="nil"/>
              <w:bottom w:val="nil"/>
              <w:right w:val="nil"/>
            </w:tcBorders>
            <w:tcMar>
              <w:top w:w="24" w:type="dxa"/>
              <w:left w:w="120" w:type="dxa"/>
              <w:bottom w:w="24" w:type="dxa"/>
              <w:right w:w="120" w:type="dxa"/>
            </w:tcMar>
            <w:vAlign w:val="center"/>
            <w:hideMark/>
          </w:tcPr>
          <w:p w14:paraId="7CFF017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for pid in workers()</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println(pid)</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p>
        </w:tc>
      </w:tr>
      <w:tr w:rsidR="009D1961" w:rsidRPr="009D1961" w14:paraId="6AB8D2C7"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F03DF3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Get id of executing worker</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297202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myid()</w:t>
            </w:r>
          </w:p>
        </w:tc>
      </w:tr>
      <w:tr w:rsidR="009D1961" w:rsidRPr="009D1961" w14:paraId="03576D59"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4F7B03FE"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Remove worker</w:t>
            </w:r>
          </w:p>
        </w:tc>
        <w:tc>
          <w:tcPr>
            <w:tcW w:w="0" w:type="auto"/>
            <w:tcBorders>
              <w:top w:val="nil"/>
              <w:left w:val="nil"/>
              <w:bottom w:val="nil"/>
              <w:right w:val="nil"/>
            </w:tcBorders>
            <w:tcMar>
              <w:top w:w="24" w:type="dxa"/>
              <w:left w:w="120" w:type="dxa"/>
              <w:bottom w:w="24" w:type="dxa"/>
              <w:right w:w="120" w:type="dxa"/>
            </w:tcMar>
            <w:vAlign w:val="center"/>
            <w:hideMark/>
          </w:tcPr>
          <w:p w14:paraId="3D55101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rmprocs(pid)</w:t>
            </w:r>
          </w:p>
        </w:tc>
      </w:tr>
      <w:tr w:rsidR="009D1961" w:rsidRPr="009D1961" w14:paraId="7DF5242B"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C0A8FC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Run f with arguments args on pid</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C3A91B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r = remotecall(f, pid, args...)</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 or:</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r = @spawnat pid f(args)</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lastRenderedPageBreak/>
              <w:t>...</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fetch(r)</w:t>
            </w:r>
          </w:p>
        </w:tc>
      </w:tr>
      <w:tr w:rsidR="009D1961" w:rsidRPr="009D1961" w14:paraId="75061025"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40798E2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lastRenderedPageBreak/>
              <w:t>Run f with arguments args on pid (more efficient)</w:t>
            </w:r>
          </w:p>
        </w:tc>
        <w:tc>
          <w:tcPr>
            <w:tcW w:w="0" w:type="auto"/>
            <w:tcBorders>
              <w:top w:val="nil"/>
              <w:left w:val="nil"/>
              <w:bottom w:val="nil"/>
              <w:right w:val="nil"/>
            </w:tcBorders>
            <w:tcMar>
              <w:top w:w="24" w:type="dxa"/>
              <w:left w:w="120" w:type="dxa"/>
              <w:bottom w:w="24" w:type="dxa"/>
              <w:right w:w="120" w:type="dxa"/>
            </w:tcMar>
            <w:vAlign w:val="center"/>
            <w:hideMark/>
          </w:tcPr>
          <w:p w14:paraId="124ED31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remotecall_fetch(f, pid, args...)</w:t>
            </w:r>
          </w:p>
        </w:tc>
      </w:tr>
      <w:tr w:rsidR="009D1961" w:rsidRPr="009D1961" w14:paraId="46295E91"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4A64B0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Run f with arguments args on any worker</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A98776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r = @spawn f(args) ... fetch(r)</w:t>
            </w:r>
          </w:p>
        </w:tc>
      </w:tr>
      <w:tr w:rsidR="009D1961" w:rsidRPr="009D1961" w14:paraId="43C4CAE6"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3C1DCAB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Run f with arguments args on all workers</w:t>
            </w:r>
          </w:p>
        </w:tc>
        <w:tc>
          <w:tcPr>
            <w:tcW w:w="0" w:type="auto"/>
            <w:tcBorders>
              <w:top w:val="nil"/>
              <w:left w:val="nil"/>
              <w:bottom w:val="nil"/>
              <w:right w:val="nil"/>
            </w:tcBorders>
            <w:tcMar>
              <w:top w:w="24" w:type="dxa"/>
              <w:left w:w="120" w:type="dxa"/>
              <w:bottom w:w="24" w:type="dxa"/>
              <w:right w:w="120" w:type="dxa"/>
            </w:tcMar>
            <w:vAlign w:val="center"/>
            <w:hideMark/>
          </w:tcPr>
          <w:p w14:paraId="5DF60FB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r = [@spawnat w f(args) for w in workers()] ... fetch(r)</w:t>
            </w:r>
          </w:p>
        </w:tc>
      </w:tr>
      <w:tr w:rsidR="009D1961" w:rsidRPr="009D1961" w14:paraId="39DB0513"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FA8ABF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Make expr available to all workers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4DA682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@everywhere expr</w:t>
            </w:r>
          </w:p>
        </w:tc>
      </w:tr>
      <w:tr w:rsidR="009D1961" w:rsidRPr="009D1961" w14:paraId="37AEA5F9"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225E805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Parallel for loop with </w:t>
            </w:r>
            <w:hyperlink r:id="rId21" w:history="1">
              <w:r w:rsidRPr="009D1961">
                <w:rPr>
                  <w:rFonts w:ascii="Times New Roman" w:eastAsia="Times New Roman" w:hAnsi="Times New Roman" w:cs="Times New Roman"/>
                  <w:color w:val="9E7ABE"/>
                  <w:sz w:val="24"/>
                  <w:szCs w:val="24"/>
                  <w:u w:val="single"/>
                  <w:bdr w:val="none" w:sz="0" w:space="0" w:color="auto" w:frame="1"/>
                </w:rPr>
                <w:t>reducer</w:t>
              </w:r>
            </w:hyperlink>
            <w:r w:rsidRPr="009D1961">
              <w:rPr>
                <w:rFonts w:ascii="Times New Roman" w:eastAsia="Times New Roman" w:hAnsi="Times New Roman" w:cs="Times New Roman"/>
                <w:sz w:val="24"/>
                <w:szCs w:val="24"/>
              </w:rPr>
              <w:t>function red</w:t>
            </w:r>
          </w:p>
        </w:tc>
        <w:tc>
          <w:tcPr>
            <w:tcW w:w="0" w:type="auto"/>
            <w:tcBorders>
              <w:top w:val="nil"/>
              <w:left w:val="nil"/>
              <w:bottom w:val="nil"/>
              <w:right w:val="nil"/>
            </w:tcBorders>
            <w:tcMar>
              <w:top w:w="24" w:type="dxa"/>
              <w:left w:w="120" w:type="dxa"/>
              <w:bottom w:w="24" w:type="dxa"/>
              <w:right w:w="120" w:type="dxa"/>
            </w:tcMar>
            <w:vAlign w:val="center"/>
            <w:hideMark/>
          </w:tcPr>
          <w:p w14:paraId="1E6F878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sum = @distributed (red) for i in 1:10^6</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 do parallelstuff</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p>
        </w:tc>
      </w:tr>
      <w:tr w:rsidR="009D1961" w:rsidRPr="009D1961" w14:paraId="26C5B11D"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222253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Apply f to all elements in collection coll</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2F9733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pmap(f, coll)</w:t>
            </w:r>
          </w:p>
        </w:tc>
      </w:tr>
    </w:tbl>
    <w:p w14:paraId="09287EDA"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Workers are also known as concurrent/parallel processes.</w:t>
      </w:r>
    </w:p>
    <w:p w14:paraId="71973873"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Modules with parallel processing capabilities are best split into a functions file that contains all the functions and variables needed by all workers, and a driver file that handles the processing of data. The driver file obviously has to import the functions file.</w:t>
      </w:r>
    </w:p>
    <w:p w14:paraId="515D8A03" w14:textId="77777777" w:rsidR="009D1961" w:rsidRPr="009D1961" w:rsidRDefault="009D1961" w:rsidP="009D1961">
      <w:pPr>
        <w:shd w:val="clear" w:color="auto" w:fill="E6F2FF"/>
        <w:spacing w:after="12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A non-trivial (word count) example of a reducer function is provided by</w:t>
      </w:r>
      <w:hyperlink r:id="rId22" w:history="1">
        <w:r w:rsidRPr="009D1961">
          <w:rPr>
            <w:rFonts w:ascii="Arial" w:eastAsia="Times New Roman" w:hAnsi="Arial" w:cs="Arial"/>
            <w:color w:val="7182DC"/>
            <w:sz w:val="27"/>
            <w:szCs w:val="27"/>
            <w:u w:val="single"/>
            <w:bdr w:val="none" w:sz="0" w:space="0" w:color="auto" w:frame="1"/>
          </w:rPr>
          <w:t>Adam DeConinck</w:t>
        </w:r>
      </w:hyperlink>
      <w:r w:rsidRPr="009D1961">
        <w:rPr>
          <w:rFonts w:ascii="Arial" w:eastAsia="Times New Roman" w:hAnsi="Arial" w:cs="Arial"/>
          <w:color w:val="2A2A2A"/>
          <w:sz w:val="27"/>
          <w:szCs w:val="27"/>
        </w:rPr>
        <w:t>.</w:t>
      </w:r>
    </w:p>
    <w:p w14:paraId="0C848736"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I/O</w:t>
      </w:r>
    </w:p>
    <w:tbl>
      <w:tblPr>
        <w:tblW w:w="8400" w:type="dxa"/>
        <w:tblCellMar>
          <w:left w:w="0" w:type="dxa"/>
          <w:right w:w="0" w:type="dxa"/>
        </w:tblCellMar>
        <w:tblLook w:val="04A0" w:firstRow="1" w:lastRow="0" w:firstColumn="1" w:lastColumn="0" w:noHBand="0" w:noVBand="1"/>
      </w:tblPr>
      <w:tblGrid>
        <w:gridCol w:w="2122"/>
        <w:gridCol w:w="6278"/>
      </w:tblGrid>
      <w:tr w:rsidR="009D1961" w:rsidRPr="009D1961" w14:paraId="4E2CD7F2" w14:textId="77777777" w:rsidTr="009D1961">
        <w:trPr>
          <w:tblHeader/>
        </w:trPr>
        <w:tc>
          <w:tcPr>
            <w:tcW w:w="0" w:type="auto"/>
            <w:tcBorders>
              <w:top w:val="nil"/>
              <w:left w:val="nil"/>
              <w:bottom w:val="nil"/>
              <w:right w:val="nil"/>
            </w:tcBorders>
            <w:shd w:val="clear" w:color="auto" w:fill="FFFFFF"/>
            <w:vAlign w:val="bottom"/>
            <w:hideMark/>
          </w:tcPr>
          <w:p w14:paraId="5343C83B"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6A656050"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0ECC6F89"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965348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Read stream</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A9E1D0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stream = stdin</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for line in eachline(stream)</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 do stuff</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p>
        </w:tc>
      </w:tr>
      <w:tr w:rsidR="009D1961" w:rsidRPr="009D1961" w14:paraId="438E98EB"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53DF940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Read file</w:t>
            </w:r>
          </w:p>
        </w:tc>
        <w:tc>
          <w:tcPr>
            <w:tcW w:w="0" w:type="auto"/>
            <w:tcBorders>
              <w:top w:val="nil"/>
              <w:left w:val="nil"/>
              <w:bottom w:val="nil"/>
              <w:right w:val="nil"/>
            </w:tcBorders>
            <w:tcMar>
              <w:top w:w="24" w:type="dxa"/>
              <w:left w:w="120" w:type="dxa"/>
              <w:bottom w:w="24" w:type="dxa"/>
              <w:right w:w="120" w:type="dxa"/>
            </w:tcMar>
            <w:vAlign w:val="center"/>
            <w:hideMark/>
          </w:tcPr>
          <w:p w14:paraId="433E2E9A"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open(filename) do file</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for line in eachline(file)</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 do stuff</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p>
        </w:tc>
      </w:tr>
      <w:tr w:rsidR="009D1961" w:rsidRPr="009D1961" w14:paraId="245D0920"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08D5A7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Read CSV file</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9D3908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using CSV</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data = CSV.read(filename)</w:t>
            </w:r>
          </w:p>
        </w:tc>
      </w:tr>
      <w:tr w:rsidR="009D1961" w:rsidRPr="009D1961" w14:paraId="3680807B"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2033E84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Write CSV file</w:t>
            </w:r>
          </w:p>
        </w:tc>
        <w:tc>
          <w:tcPr>
            <w:tcW w:w="0" w:type="auto"/>
            <w:tcBorders>
              <w:top w:val="nil"/>
              <w:left w:val="nil"/>
              <w:bottom w:val="nil"/>
              <w:right w:val="nil"/>
            </w:tcBorders>
            <w:tcMar>
              <w:top w:w="24" w:type="dxa"/>
              <w:left w:w="120" w:type="dxa"/>
              <w:bottom w:w="24" w:type="dxa"/>
              <w:right w:w="120" w:type="dxa"/>
            </w:tcMar>
            <w:vAlign w:val="center"/>
            <w:hideMark/>
          </w:tcPr>
          <w:p w14:paraId="02634CA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using CSV</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CSV.write(filename, data)</w:t>
            </w:r>
          </w:p>
        </w:tc>
      </w:tr>
      <w:tr w:rsidR="009D1961" w:rsidRPr="009D1961" w14:paraId="315A4D42"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ACDB20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Save Julia Object</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0344C2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using JLD</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save(filename, "object_key", object, ...)</w:t>
            </w:r>
          </w:p>
        </w:tc>
      </w:tr>
      <w:tr w:rsidR="009D1961" w:rsidRPr="009D1961" w14:paraId="1C8D2FB0"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7052B5B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Load Julia Object</w:t>
            </w:r>
          </w:p>
        </w:tc>
        <w:tc>
          <w:tcPr>
            <w:tcW w:w="0" w:type="auto"/>
            <w:tcBorders>
              <w:top w:val="nil"/>
              <w:left w:val="nil"/>
              <w:bottom w:val="nil"/>
              <w:right w:val="nil"/>
            </w:tcBorders>
            <w:tcMar>
              <w:top w:w="24" w:type="dxa"/>
              <w:left w:w="120" w:type="dxa"/>
              <w:bottom w:w="24" w:type="dxa"/>
              <w:right w:w="120" w:type="dxa"/>
            </w:tcMar>
            <w:vAlign w:val="center"/>
            <w:hideMark/>
          </w:tcPr>
          <w:p w14:paraId="3011238A"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using JLD</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d = load(filename) # Returns a dict of objects</w:t>
            </w:r>
          </w:p>
        </w:tc>
      </w:tr>
      <w:tr w:rsidR="009D1961" w:rsidRPr="009D1961" w14:paraId="308D152D"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F6B428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Save HDF5</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0E371B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using HDF5</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h5write(filename, "key", object)</w:t>
            </w:r>
          </w:p>
        </w:tc>
      </w:tr>
      <w:tr w:rsidR="009D1961" w:rsidRPr="009D1961" w14:paraId="4CA1EB67"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2F72279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Load HDF5</w:t>
            </w:r>
          </w:p>
        </w:tc>
        <w:tc>
          <w:tcPr>
            <w:tcW w:w="0" w:type="auto"/>
            <w:tcBorders>
              <w:top w:val="nil"/>
              <w:left w:val="nil"/>
              <w:bottom w:val="nil"/>
              <w:right w:val="nil"/>
            </w:tcBorders>
            <w:tcMar>
              <w:top w:w="24" w:type="dxa"/>
              <w:left w:w="120" w:type="dxa"/>
              <w:bottom w:w="24" w:type="dxa"/>
              <w:right w:w="120" w:type="dxa"/>
            </w:tcMar>
            <w:vAlign w:val="center"/>
            <w:hideMark/>
          </w:tcPr>
          <w:p w14:paraId="4965420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using HDF5</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h5read(filename, "key")</w:t>
            </w:r>
          </w:p>
        </w:tc>
      </w:tr>
    </w:tbl>
    <w:p w14:paraId="7AD0B810"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lastRenderedPageBreak/>
        <w:t>DataFrames</w:t>
      </w:r>
    </w:p>
    <w:p w14:paraId="3432425D" w14:textId="77777777" w:rsidR="009D1961" w:rsidRPr="009D1961" w:rsidRDefault="009D1961" w:rsidP="009D1961">
      <w:pPr>
        <w:shd w:val="clear" w:color="auto" w:fill="E6F2FF"/>
        <w:spacing w:after="12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For </w:t>
      </w:r>
      <w:r w:rsidRPr="009D1961">
        <w:rPr>
          <w:rFonts w:ascii="Courier New" w:eastAsia="Times New Roman" w:hAnsi="Courier New" w:cs="Courier New"/>
          <w:color w:val="006400"/>
          <w:sz w:val="20"/>
          <w:szCs w:val="20"/>
          <w:bdr w:val="none" w:sz="0" w:space="0" w:color="auto" w:frame="1"/>
        </w:rPr>
        <w:t>dplyr</w:t>
      </w:r>
      <w:r w:rsidRPr="009D1961">
        <w:rPr>
          <w:rFonts w:ascii="Arial" w:eastAsia="Times New Roman" w:hAnsi="Arial" w:cs="Arial"/>
          <w:color w:val="2A2A2A"/>
          <w:sz w:val="27"/>
          <w:szCs w:val="27"/>
        </w:rPr>
        <w:t>-like tools, see </w:t>
      </w:r>
      <w:hyperlink r:id="rId23" w:history="1">
        <w:r w:rsidRPr="009D1961">
          <w:rPr>
            <w:rFonts w:ascii="Arial" w:eastAsia="Times New Roman" w:hAnsi="Arial" w:cs="Arial"/>
            <w:color w:val="7182DC"/>
            <w:sz w:val="27"/>
            <w:szCs w:val="27"/>
            <w:u w:val="single"/>
            <w:bdr w:val="none" w:sz="0" w:space="0" w:color="auto" w:frame="1"/>
          </w:rPr>
          <w:t>DataFramesMeta.jl.</w:t>
        </w:r>
      </w:hyperlink>
    </w:p>
    <w:tbl>
      <w:tblPr>
        <w:tblW w:w="8400" w:type="dxa"/>
        <w:tblCellMar>
          <w:left w:w="0" w:type="dxa"/>
          <w:right w:w="0" w:type="dxa"/>
        </w:tblCellMar>
        <w:tblLook w:val="04A0" w:firstRow="1" w:lastRow="0" w:firstColumn="1" w:lastColumn="0" w:noHBand="0" w:noVBand="1"/>
      </w:tblPr>
      <w:tblGrid>
        <w:gridCol w:w="3186"/>
        <w:gridCol w:w="5214"/>
      </w:tblGrid>
      <w:tr w:rsidR="009D1961" w:rsidRPr="009D1961" w14:paraId="16782755" w14:textId="77777777" w:rsidTr="009D1961">
        <w:trPr>
          <w:tblHeader/>
        </w:trPr>
        <w:tc>
          <w:tcPr>
            <w:tcW w:w="0" w:type="auto"/>
            <w:tcBorders>
              <w:top w:val="nil"/>
              <w:left w:val="nil"/>
              <w:bottom w:val="nil"/>
              <w:right w:val="nil"/>
            </w:tcBorders>
            <w:shd w:val="clear" w:color="auto" w:fill="FFFFFF"/>
            <w:vAlign w:val="bottom"/>
            <w:hideMark/>
          </w:tcPr>
          <w:p w14:paraId="0728A9B4"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3E030F8B"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2A4C2281"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1A89A79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Read Stata, SPSS, etc.</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DEE4EA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StatFiles</w:t>
            </w:r>
            <w:r w:rsidRPr="009D1961">
              <w:rPr>
                <w:rFonts w:ascii="Times New Roman" w:eastAsia="Times New Roman" w:hAnsi="Times New Roman" w:cs="Times New Roman"/>
                <w:sz w:val="24"/>
                <w:szCs w:val="24"/>
              </w:rPr>
              <w:t> Package</w:t>
            </w:r>
          </w:p>
        </w:tc>
      </w:tr>
      <w:tr w:rsidR="009D1961" w:rsidRPr="009D1961" w14:paraId="48CE3600"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45D46D6E" w14:textId="77777777" w:rsidR="009D1961" w:rsidRPr="009D1961" w:rsidRDefault="009D1961" w:rsidP="009D1961">
            <w:pPr>
              <w:spacing w:after="0" w:line="240" w:lineRule="auto"/>
              <w:rPr>
                <w:rFonts w:ascii="Times New Roman" w:eastAsia="Times New Roman" w:hAnsi="Times New Roman" w:cs="Times New Roman"/>
                <w:sz w:val="24"/>
                <w:szCs w:val="24"/>
              </w:rPr>
            </w:pPr>
            <w:hyperlink r:id="rId24" w:history="1">
              <w:r w:rsidRPr="009D1961">
                <w:rPr>
                  <w:rFonts w:ascii="Times New Roman" w:eastAsia="Times New Roman" w:hAnsi="Times New Roman" w:cs="Times New Roman"/>
                  <w:color w:val="9E7ABE"/>
                  <w:sz w:val="24"/>
                  <w:szCs w:val="24"/>
                  <w:u w:val="single"/>
                  <w:bdr w:val="none" w:sz="0" w:space="0" w:color="auto" w:frame="1"/>
                </w:rPr>
                <w:t>Describe</w:t>
              </w:r>
            </w:hyperlink>
            <w:r w:rsidRPr="009D1961">
              <w:rPr>
                <w:rFonts w:ascii="Times New Roman" w:eastAsia="Times New Roman" w:hAnsi="Times New Roman" w:cs="Times New Roman"/>
                <w:sz w:val="24"/>
                <w:szCs w:val="24"/>
              </w:rPr>
              <w:t> data frame</w:t>
            </w:r>
          </w:p>
        </w:tc>
        <w:tc>
          <w:tcPr>
            <w:tcW w:w="0" w:type="auto"/>
            <w:tcBorders>
              <w:top w:val="nil"/>
              <w:left w:val="nil"/>
              <w:bottom w:val="nil"/>
              <w:right w:val="nil"/>
            </w:tcBorders>
            <w:tcMar>
              <w:top w:w="24" w:type="dxa"/>
              <w:left w:w="120" w:type="dxa"/>
              <w:bottom w:w="24" w:type="dxa"/>
              <w:right w:w="120" w:type="dxa"/>
            </w:tcMar>
            <w:vAlign w:val="center"/>
            <w:hideMark/>
          </w:tcPr>
          <w:p w14:paraId="0176E22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describe(df)</w:t>
            </w:r>
          </w:p>
        </w:tc>
      </w:tr>
      <w:tr w:rsidR="009D1961" w:rsidRPr="009D1961" w14:paraId="462B5DEA"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9FA7D5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Make vector of column </w:t>
            </w:r>
            <w:r w:rsidRPr="009D1961">
              <w:rPr>
                <w:rFonts w:ascii="Courier New" w:eastAsia="Times New Roman" w:hAnsi="Courier New" w:cs="Courier New"/>
                <w:color w:val="006400"/>
                <w:sz w:val="20"/>
                <w:szCs w:val="20"/>
                <w:bdr w:val="none" w:sz="0" w:space="0" w:color="auto" w:frame="1"/>
              </w:rPr>
              <w:t>col</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9A626CE"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v = df[:col]</w:t>
            </w:r>
          </w:p>
        </w:tc>
      </w:tr>
      <w:tr w:rsidR="009D1961" w:rsidRPr="009D1961" w14:paraId="50AA96AC"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08BEB2E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Sort by </w:t>
            </w:r>
            <w:r w:rsidRPr="009D1961">
              <w:rPr>
                <w:rFonts w:ascii="Courier New" w:eastAsia="Times New Roman" w:hAnsi="Courier New" w:cs="Courier New"/>
                <w:color w:val="006400"/>
                <w:sz w:val="20"/>
                <w:szCs w:val="20"/>
                <w:bdr w:val="none" w:sz="0" w:space="0" w:color="auto" w:frame="1"/>
              </w:rPr>
              <w:t>col</w:t>
            </w:r>
          </w:p>
        </w:tc>
        <w:tc>
          <w:tcPr>
            <w:tcW w:w="0" w:type="auto"/>
            <w:tcBorders>
              <w:top w:val="nil"/>
              <w:left w:val="nil"/>
              <w:bottom w:val="nil"/>
              <w:right w:val="nil"/>
            </w:tcBorders>
            <w:tcMar>
              <w:top w:w="24" w:type="dxa"/>
              <w:left w:w="120" w:type="dxa"/>
              <w:bottom w:w="24" w:type="dxa"/>
              <w:right w:w="120" w:type="dxa"/>
            </w:tcMar>
            <w:vAlign w:val="center"/>
            <w:hideMark/>
          </w:tcPr>
          <w:p w14:paraId="16E0FF3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sort!(df, [:col])</w:t>
            </w:r>
          </w:p>
        </w:tc>
      </w:tr>
      <w:tr w:rsidR="009D1961" w:rsidRPr="009D1961" w14:paraId="2B486B1E"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B633434" w14:textId="77777777" w:rsidR="009D1961" w:rsidRPr="009D1961" w:rsidRDefault="009D1961" w:rsidP="009D1961">
            <w:pPr>
              <w:spacing w:after="0" w:line="240" w:lineRule="auto"/>
              <w:rPr>
                <w:rFonts w:ascii="Times New Roman" w:eastAsia="Times New Roman" w:hAnsi="Times New Roman" w:cs="Times New Roman"/>
                <w:sz w:val="24"/>
                <w:szCs w:val="24"/>
              </w:rPr>
            </w:pPr>
            <w:hyperlink r:id="rId25" w:history="1">
              <w:r w:rsidRPr="009D1961">
                <w:rPr>
                  <w:rFonts w:ascii="Times New Roman" w:eastAsia="Times New Roman" w:hAnsi="Times New Roman" w:cs="Times New Roman"/>
                  <w:color w:val="9E7ABE"/>
                  <w:sz w:val="24"/>
                  <w:szCs w:val="24"/>
                  <w:u w:val="single"/>
                  <w:bdr w:val="none" w:sz="0" w:space="0" w:color="auto" w:frame="1"/>
                </w:rPr>
                <w:t>Categorical </w:t>
              </w:r>
              <w:r w:rsidRPr="009D1961">
                <w:rPr>
                  <w:rFonts w:ascii="Courier New" w:eastAsia="Times New Roman" w:hAnsi="Courier New" w:cs="Courier New"/>
                  <w:color w:val="006400"/>
                  <w:sz w:val="20"/>
                  <w:szCs w:val="20"/>
                  <w:bdr w:val="none" w:sz="0" w:space="0" w:color="auto" w:frame="1"/>
                </w:rPr>
                <w:t>col</w:t>
              </w:r>
            </w:hyperlink>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7D6820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categorical!(df, [:col])</w:t>
            </w:r>
          </w:p>
        </w:tc>
      </w:tr>
      <w:tr w:rsidR="009D1961" w:rsidRPr="009D1961" w14:paraId="66724C86"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1442266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List </w:t>
            </w:r>
            <w:r w:rsidRPr="009D1961">
              <w:rPr>
                <w:rFonts w:ascii="Courier New" w:eastAsia="Times New Roman" w:hAnsi="Courier New" w:cs="Courier New"/>
                <w:color w:val="006400"/>
                <w:sz w:val="20"/>
                <w:szCs w:val="20"/>
                <w:bdr w:val="none" w:sz="0" w:space="0" w:color="auto" w:frame="1"/>
              </w:rPr>
              <w:t>col</w:t>
            </w:r>
            <w:r w:rsidRPr="009D1961">
              <w:rPr>
                <w:rFonts w:ascii="Times New Roman" w:eastAsia="Times New Roman" w:hAnsi="Times New Roman" w:cs="Times New Roman"/>
                <w:sz w:val="24"/>
                <w:szCs w:val="24"/>
              </w:rPr>
              <w:t> levels</w:t>
            </w:r>
          </w:p>
        </w:tc>
        <w:tc>
          <w:tcPr>
            <w:tcW w:w="0" w:type="auto"/>
            <w:tcBorders>
              <w:top w:val="nil"/>
              <w:left w:val="nil"/>
              <w:bottom w:val="nil"/>
              <w:right w:val="nil"/>
            </w:tcBorders>
            <w:tcMar>
              <w:top w:w="24" w:type="dxa"/>
              <w:left w:w="120" w:type="dxa"/>
              <w:bottom w:w="24" w:type="dxa"/>
              <w:right w:w="120" w:type="dxa"/>
            </w:tcMar>
            <w:vAlign w:val="center"/>
            <w:hideMark/>
          </w:tcPr>
          <w:p w14:paraId="48C91D3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levels(df[:col])</w:t>
            </w:r>
          </w:p>
        </w:tc>
      </w:tr>
      <w:tr w:rsidR="009D1961" w:rsidRPr="009D1961" w14:paraId="4AC7FB97"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9EE9B7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All observations with </w:t>
            </w:r>
            <w:r w:rsidRPr="009D1961">
              <w:rPr>
                <w:rFonts w:ascii="Courier New" w:eastAsia="Times New Roman" w:hAnsi="Courier New" w:cs="Courier New"/>
                <w:color w:val="006400"/>
                <w:sz w:val="20"/>
                <w:szCs w:val="20"/>
                <w:bdr w:val="none" w:sz="0" w:space="0" w:color="auto" w:frame="1"/>
              </w:rPr>
              <w:t>col==val</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1CE84C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df[df[:col] .== val, :]</w:t>
            </w:r>
          </w:p>
        </w:tc>
      </w:tr>
      <w:tr w:rsidR="009D1961" w:rsidRPr="009D1961" w14:paraId="5298EF10"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750BA60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Reshape from wide to long format</w:t>
            </w:r>
          </w:p>
        </w:tc>
        <w:tc>
          <w:tcPr>
            <w:tcW w:w="0" w:type="auto"/>
            <w:tcBorders>
              <w:top w:val="nil"/>
              <w:left w:val="nil"/>
              <w:bottom w:val="nil"/>
              <w:right w:val="nil"/>
            </w:tcBorders>
            <w:tcMar>
              <w:top w:w="24" w:type="dxa"/>
              <w:left w:w="120" w:type="dxa"/>
              <w:bottom w:w="24" w:type="dxa"/>
              <w:right w:w="120" w:type="dxa"/>
            </w:tcMar>
            <w:vAlign w:val="center"/>
            <w:hideMark/>
          </w:tcPr>
          <w:p w14:paraId="5AED09A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stack(df, [1:n; ])</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stack(df, [:col1, :col2, ...]</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melt(df, [:col1, :col2]) [</w:t>
            </w:r>
          </w:p>
        </w:tc>
      </w:tr>
      <w:tr w:rsidR="009D1961" w:rsidRPr="009D1961" w14:paraId="7A7C4894"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018220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Reshape from long to wide format</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8DDA7D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unstack(df, :id, :val)</w:t>
            </w:r>
          </w:p>
        </w:tc>
      </w:tr>
      <w:tr w:rsidR="009D1961" w:rsidRPr="009D1961" w14:paraId="3FC0514D"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0CF94A6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Make </w:t>
            </w:r>
            <w:r w:rsidRPr="009D1961">
              <w:rPr>
                <w:rFonts w:ascii="Courier New" w:eastAsia="Times New Roman" w:hAnsi="Courier New" w:cs="Courier New"/>
                <w:color w:val="006400"/>
                <w:sz w:val="20"/>
                <w:szCs w:val="20"/>
                <w:bdr w:val="none" w:sz="0" w:space="0" w:color="auto" w:frame="1"/>
              </w:rPr>
              <w:t>Nullable</w:t>
            </w:r>
          </w:p>
        </w:tc>
        <w:tc>
          <w:tcPr>
            <w:tcW w:w="0" w:type="auto"/>
            <w:tcBorders>
              <w:top w:val="nil"/>
              <w:left w:val="nil"/>
              <w:bottom w:val="nil"/>
              <w:right w:val="nil"/>
            </w:tcBorders>
            <w:tcMar>
              <w:top w:w="24" w:type="dxa"/>
              <w:left w:w="120" w:type="dxa"/>
              <w:bottom w:w="24" w:type="dxa"/>
              <w:right w:w="120" w:type="dxa"/>
            </w:tcMar>
            <w:vAlign w:val="center"/>
            <w:hideMark/>
          </w:tcPr>
          <w:p w14:paraId="52A930C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allowmissing!(df)</w:t>
            </w:r>
            <w:r w:rsidRPr="009D1961">
              <w:rPr>
                <w:rFonts w:ascii="Times New Roman" w:eastAsia="Times New Roman" w:hAnsi="Times New Roman" w:cs="Times New Roman"/>
                <w:sz w:val="24"/>
                <w:szCs w:val="24"/>
              </w:rPr>
              <w:t> or </w:t>
            </w:r>
            <w:r w:rsidRPr="009D1961">
              <w:rPr>
                <w:rFonts w:ascii="Courier New" w:eastAsia="Times New Roman" w:hAnsi="Courier New" w:cs="Courier New"/>
                <w:color w:val="006400"/>
                <w:sz w:val="20"/>
                <w:szCs w:val="20"/>
                <w:bdr w:val="none" w:sz="0" w:space="0" w:color="auto" w:frame="1"/>
              </w:rPr>
              <w:t>allowmissing!(df, :col)</w:t>
            </w:r>
          </w:p>
        </w:tc>
      </w:tr>
      <w:tr w:rsidR="009D1961" w:rsidRPr="009D1961" w14:paraId="5AFF4360"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FFBD41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Loop over Rows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B05078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for r in eachrow(df)</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 do stuff.</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 r is Struct with fields of col names.</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p>
        </w:tc>
      </w:tr>
      <w:tr w:rsidR="009D1961" w:rsidRPr="009D1961" w14:paraId="05C88574"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0DC8989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Loop over Columns</w:t>
            </w:r>
          </w:p>
        </w:tc>
        <w:tc>
          <w:tcPr>
            <w:tcW w:w="0" w:type="auto"/>
            <w:tcBorders>
              <w:top w:val="nil"/>
              <w:left w:val="nil"/>
              <w:bottom w:val="nil"/>
              <w:right w:val="nil"/>
            </w:tcBorders>
            <w:tcMar>
              <w:top w:w="24" w:type="dxa"/>
              <w:left w:w="120" w:type="dxa"/>
              <w:bottom w:w="24" w:type="dxa"/>
              <w:right w:w="120" w:type="dxa"/>
            </w:tcMar>
            <w:vAlign w:val="center"/>
            <w:hideMark/>
          </w:tcPr>
          <w:p w14:paraId="63927CB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for c in eachcol(df)</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 do stuff.</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 c is tuple with name, then vector</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p>
        </w:tc>
      </w:tr>
      <w:tr w:rsidR="009D1961" w:rsidRPr="009D1961" w14:paraId="2BE01658"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8B4735A"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Apply func to groups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DBA371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by(df, :group_col, func)</w:t>
            </w:r>
          </w:p>
        </w:tc>
      </w:tr>
      <w:tr w:rsidR="009D1961" w:rsidRPr="009D1961" w14:paraId="09076B60"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4EC5EF2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Query</w:t>
            </w:r>
          </w:p>
        </w:tc>
        <w:tc>
          <w:tcPr>
            <w:tcW w:w="0" w:type="auto"/>
            <w:tcBorders>
              <w:top w:val="nil"/>
              <w:left w:val="nil"/>
              <w:bottom w:val="nil"/>
              <w:right w:val="nil"/>
            </w:tcBorders>
            <w:tcMar>
              <w:top w:w="24" w:type="dxa"/>
              <w:left w:w="120" w:type="dxa"/>
              <w:bottom w:w="24" w:type="dxa"/>
              <w:right w:w="120" w:type="dxa"/>
            </w:tcMar>
            <w:vAlign w:val="center"/>
            <w:hideMark/>
          </w:tcPr>
          <w:p w14:paraId="1A74AC6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using Query</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query = @from r in df begin</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@where r.col1 &gt; 40</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@select {new_name=r.col1, r.col2}</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@collect DataFrame # Default: iterator</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end</w:t>
            </w:r>
          </w:p>
        </w:tc>
      </w:tr>
    </w:tbl>
    <w:p w14:paraId="7CAF07EE"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Introspection and reflection</w:t>
      </w:r>
    </w:p>
    <w:tbl>
      <w:tblPr>
        <w:tblW w:w="8400" w:type="dxa"/>
        <w:tblCellMar>
          <w:left w:w="0" w:type="dxa"/>
          <w:right w:w="0" w:type="dxa"/>
        </w:tblCellMar>
        <w:tblLook w:val="04A0" w:firstRow="1" w:lastRow="0" w:firstColumn="1" w:lastColumn="0" w:noHBand="0" w:noVBand="1"/>
      </w:tblPr>
      <w:tblGrid>
        <w:gridCol w:w="3682"/>
        <w:gridCol w:w="4718"/>
      </w:tblGrid>
      <w:tr w:rsidR="009D1961" w:rsidRPr="009D1961" w14:paraId="1867C863" w14:textId="77777777" w:rsidTr="009D1961">
        <w:trPr>
          <w:tblHeader/>
        </w:trPr>
        <w:tc>
          <w:tcPr>
            <w:tcW w:w="0" w:type="auto"/>
            <w:tcBorders>
              <w:top w:val="nil"/>
              <w:left w:val="nil"/>
              <w:bottom w:val="nil"/>
              <w:right w:val="nil"/>
            </w:tcBorders>
            <w:shd w:val="clear" w:color="auto" w:fill="FFFFFF"/>
            <w:vAlign w:val="bottom"/>
            <w:hideMark/>
          </w:tcPr>
          <w:p w14:paraId="61D02F4B"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0AB33793"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795FF313"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07F4A7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Type</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E58A28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typeof(name)</w:t>
            </w:r>
          </w:p>
        </w:tc>
      </w:tr>
      <w:tr w:rsidR="009D1961" w:rsidRPr="009D1961" w14:paraId="5CAAC12F"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70FD1E8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Type check</w:t>
            </w:r>
          </w:p>
        </w:tc>
        <w:tc>
          <w:tcPr>
            <w:tcW w:w="0" w:type="auto"/>
            <w:tcBorders>
              <w:top w:val="nil"/>
              <w:left w:val="nil"/>
              <w:bottom w:val="nil"/>
              <w:right w:val="nil"/>
            </w:tcBorders>
            <w:tcMar>
              <w:top w:w="24" w:type="dxa"/>
              <w:left w:w="120" w:type="dxa"/>
              <w:bottom w:w="24" w:type="dxa"/>
              <w:right w:w="120" w:type="dxa"/>
            </w:tcMar>
            <w:vAlign w:val="center"/>
            <w:hideMark/>
          </w:tcPr>
          <w:p w14:paraId="39892059"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isa(name, TypeName)</w:t>
            </w:r>
          </w:p>
        </w:tc>
      </w:tr>
      <w:tr w:rsidR="009D1961" w:rsidRPr="009D1961" w14:paraId="28CB03E8"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1DC2138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List subtypes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973C14A"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subtypes(TypeName)</w:t>
            </w:r>
          </w:p>
        </w:tc>
      </w:tr>
      <w:tr w:rsidR="009D1961" w:rsidRPr="009D1961" w14:paraId="104AFDA7"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0F61B4D3"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List supertype</w:t>
            </w:r>
          </w:p>
        </w:tc>
        <w:tc>
          <w:tcPr>
            <w:tcW w:w="0" w:type="auto"/>
            <w:tcBorders>
              <w:top w:val="nil"/>
              <w:left w:val="nil"/>
              <w:bottom w:val="nil"/>
              <w:right w:val="nil"/>
            </w:tcBorders>
            <w:tcMar>
              <w:top w:w="24" w:type="dxa"/>
              <w:left w:w="120" w:type="dxa"/>
              <w:bottom w:w="24" w:type="dxa"/>
              <w:right w:w="120" w:type="dxa"/>
            </w:tcMar>
            <w:vAlign w:val="center"/>
            <w:hideMark/>
          </w:tcPr>
          <w:p w14:paraId="3262B874"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supertype(TypeName)</w:t>
            </w:r>
          </w:p>
        </w:tc>
      </w:tr>
      <w:tr w:rsidR="009D1961" w:rsidRPr="009D1961" w14:paraId="344C5B14"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7F1BC6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Function methods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7FD5488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methods(func)</w:t>
            </w:r>
          </w:p>
        </w:tc>
      </w:tr>
      <w:tr w:rsidR="009D1961" w:rsidRPr="009D1961" w14:paraId="3F3011A9"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704EE7CD"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JIT bytecode</w:t>
            </w:r>
          </w:p>
        </w:tc>
        <w:tc>
          <w:tcPr>
            <w:tcW w:w="0" w:type="auto"/>
            <w:tcBorders>
              <w:top w:val="nil"/>
              <w:left w:val="nil"/>
              <w:bottom w:val="nil"/>
              <w:right w:val="nil"/>
            </w:tcBorders>
            <w:tcMar>
              <w:top w:w="24" w:type="dxa"/>
              <w:left w:w="120" w:type="dxa"/>
              <w:bottom w:w="24" w:type="dxa"/>
              <w:right w:w="120" w:type="dxa"/>
            </w:tcMar>
            <w:vAlign w:val="center"/>
            <w:hideMark/>
          </w:tcPr>
          <w:p w14:paraId="1E1FA60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code_llvm(expr)</w:t>
            </w:r>
          </w:p>
        </w:tc>
      </w:tr>
      <w:tr w:rsidR="009D1961" w:rsidRPr="009D1961" w14:paraId="4B363EC8"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2225B0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Assembly code</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B0C200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code_native(expr)</w:t>
            </w:r>
          </w:p>
        </w:tc>
      </w:tr>
    </w:tbl>
    <w:p w14:paraId="7B135100"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Noteworthy packages and projects</w:t>
      </w:r>
    </w:p>
    <w:p w14:paraId="2F175EBE" w14:textId="77777777" w:rsidR="009D1961" w:rsidRPr="009D1961" w:rsidRDefault="009D1961" w:rsidP="009D1961">
      <w:pPr>
        <w:shd w:val="clear" w:color="auto" w:fill="E6F2FF"/>
        <w:spacing w:after="12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lastRenderedPageBreak/>
        <w:t>Many core packages are managed by communities with names of the form Julia[Topic].</w:t>
      </w:r>
    </w:p>
    <w:tbl>
      <w:tblPr>
        <w:tblW w:w="8400" w:type="dxa"/>
        <w:tblCellMar>
          <w:left w:w="0" w:type="dxa"/>
          <w:right w:w="0" w:type="dxa"/>
        </w:tblCellMar>
        <w:tblLook w:val="04A0" w:firstRow="1" w:lastRow="0" w:firstColumn="1" w:lastColumn="0" w:noHBand="0" w:noVBand="1"/>
      </w:tblPr>
      <w:tblGrid>
        <w:gridCol w:w="2954"/>
        <w:gridCol w:w="5446"/>
      </w:tblGrid>
      <w:tr w:rsidR="009D1961" w:rsidRPr="009D1961" w14:paraId="60D35A43" w14:textId="77777777" w:rsidTr="009D1961">
        <w:trPr>
          <w:tblHeader/>
        </w:trPr>
        <w:tc>
          <w:tcPr>
            <w:tcW w:w="0" w:type="auto"/>
            <w:tcBorders>
              <w:top w:val="nil"/>
              <w:left w:val="nil"/>
              <w:bottom w:val="nil"/>
              <w:right w:val="nil"/>
            </w:tcBorders>
            <w:shd w:val="clear" w:color="auto" w:fill="FFFFFF"/>
            <w:vAlign w:val="bottom"/>
            <w:hideMark/>
          </w:tcPr>
          <w:p w14:paraId="2E9A6EAC"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c>
          <w:tcPr>
            <w:tcW w:w="0" w:type="auto"/>
            <w:tcBorders>
              <w:top w:val="nil"/>
              <w:left w:val="nil"/>
              <w:bottom w:val="nil"/>
              <w:right w:val="nil"/>
            </w:tcBorders>
            <w:shd w:val="clear" w:color="auto" w:fill="FFFFFF"/>
            <w:vAlign w:val="bottom"/>
            <w:hideMark/>
          </w:tcPr>
          <w:p w14:paraId="7594998B" w14:textId="77777777" w:rsidR="009D1961" w:rsidRPr="009D1961" w:rsidRDefault="009D1961" w:rsidP="009D1961">
            <w:pPr>
              <w:spacing w:after="0" w:line="240" w:lineRule="auto"/>
              <w:jc w:val="center"/>
              <w:rPr>
                <w:rFonts w:ascii="Times New Roman" w:eastAsia="Times New Roman" w:hAnsi="Times New Roman" w:cs="Times New Roman"/>
                <w:b/>
                <w:bCs/>
                <w:sz w:val="24"/>
                <w:szCs w:val="24"/>
              </w:rPr>
            </w:pPr>
            <w:r w:rsidRPr="009D1961">
              <w:rPr>
                <w:rFonts w:ascii="Times New Roman" w:eastAsia="Times New Roman" w:hAnsi="Times New Roman" w:cs="Times New Roman"/>
                <w:b/>
                <w:bCs/>
                <w:sz w:val="24"/>
                <w:szCs w:val="24"/>
              </w:rPr>
              <w:t> </w:t>
            </w:r>
          </w:p>
        </w:tc>
      </w:tr>
      <w:tr w:rsidR="009D1961" w:rsidRPr="009D1961" w14:paraId="2E490438"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73AA46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Statistics</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FC25BD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JuliaStats</w:t>
            </w:r>
          </w:p>
        </w:tc>
      </w:tr>
      <w:tr w:rsidR="009D1961" w:rsidRPr="009D1961" w14:paraId="320C6DD1"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4233A10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Differential Equations</w:t>
            </w:r>
          </w:p>
        </w:tc>
        <w:tc>
          <w:tcPr>
            <w:tcW w:w="0" w:type="auto"/>
            <w:tcBorders>
              <w:top w:val="nil"/>
              <w:left w:val="nil"/>
              <w:bottom w:val="nil"/>
              <w:right w:val="nil"/>
            </w:tcBorders>
            <w:tcMar>
              <w:top w:w="24" w:type="dxa"/>
              <w:left w:w="120" w:type="dxa"/>
              <w:bottom w:w="24" w:type="dxa"/>
              <w:right w:w="120" w:type="dxa"/>
            </w:tcMar>
            <w:vAlign w:val="center"/>
            <w:hideMark/>
          </w:tcPr>
          <w:p w14:paraId="51B5445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JuliaDiffEq (DifferentialEquations.jl)</w:t>
            </w:r>
          </w:p>
        </w:tc>
      </w:tr>
      <w:tr w:rsidR="009D1961" w:rsidRPr="009D1961" w14:paraId="658A94F1"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1DDB01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Automatic differentiation</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50B9089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JuliaDiff</w:t>
            </w:r>
          </w:p>
        </w:tc>
      </w:tr>
      <w:tr w:rsidR="009D1961" w:rsidRPr="009D1961" w14:paraId="0722EC49"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1080BB7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Numerical optimization</w:t>
            </w:r>
          </w:p>
        </w:tc>
        <w:tc>
          <w:tcPr>
            <w:tcW w:w="0" w:type="auto"/>
            <w:tcBorders>
              <w:top w:val="nil"/>
              <w:left w:val="nil"/>
              <w:bottom w:val="nil"/>
              <w:right w:val="nil"/>
            </w:tcBorders>
            <w:tcMar>
              <w:top w:w="24" w:type="dxa"/>
              <w:left w:w="120" w:type="dxa"/>
              <w:bottom w:w="24" w:type="dxa"/>
              <w:right w:w="120" w:type="dxa"/>
            </w:tcMar>
            <w:vAlign w:val="center"/>
            <w:hideMark/>
          </w:tcPr>
          <w:p w14:paraId="35A49CD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JuliaOpt</w:t>
            </w:r>
          </w:p>
        </w:tc>
      </w:tr>
      <w:tr w:rsidR="009D1961" w:rsidRPr="009D1961" w14:paraId="3885237D"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1CF54C1"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Plotting</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69F35EB5"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JuliaPlots</w:t>
            </w:r>
          </w:p>
        </w:tc>
      </w:tr>
      <w:tr w:rsidR="009D1961" w:rsidRPr="009D1961" w14:paraId="473DE41D"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66AF552A"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Network (Graph) Analysis</w:t>
            </w:r>
          </w:p>
        </w:tc>
        <w:tc>
          <w:tcPr>
            <w:tcW w:w="0" w:type="auto"/>
            <w:tcBorders>
              <w:top w:val="nil"/>
              <w:left w:val="nil"/>
              <w:bottom w:val="nil"/>
              <w:right w:val="nil"/>
            </w:tcBorders>
            <w:tcMar>
              <w:top w:w="24" w:type="dxa"/>
              <w:left w:w="120" w:type="dxa"/>
              <w:bottom w:w="24" w:type="dxa"/>
              <w:right w:w="120" w:type="dxa"/>
            </w:tcMar>
            <w:vAlign w:val="center"/>
            <w:hideMark/>
          </w:tcPr>
          <w:p w14:paraId="6F63158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JuliaGraphs</w:t>
            </w:r>
          </w:p>
        </w:tc>
      </w:tr>
      <w:tr w:rsidR="009D1961" w:rsidRPr="009D1961" w14:paraId="64ADA61F"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2C6500FB"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Web</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39E36BDC"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JuliaWeb</w:t>
            </w:r>
          </w:p>
        </w:tc>
      </w:tr>
      <w:tr w:rsidR="009D1961" w:rsidRPr="009D1961" w14:paraId="000E8AB2"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74CACCE0"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Geo-Spatial</w:t>
            </w:r>
          </w:p>
        </w:tc>
        <w:tc>
          <w:tcPr>
            <w:tcW w:w="0" w:type="auto"/>
            <w:tcBorders>
              <w:top w:val="nil"/>
              <w:left w:val="nil"/>
              <w:bottom w:val="nil"/>
              <w:right w:val="nil"/>
            </w:tcBorders>
            <w:tcMar>
              <w:top w:w="24" w:type="dxa"/>
              <w:left w:w="120" w:type="dxa"/>
              <w:bottom w:w="24" w:type="dxa"/>
              <w:right w:w="120" w:type="dxa"/>
            </w:tcMar>
            <w:vAlign w:val="center"/>
            <w:hideMark/>
          </w:tcPr>
          <w:p w14:paraId="23229082"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JuliaGeo</w:t>
            </w:r>
          </w:p>
        </w:tc>
      </w:tr>
      <w:tr w:rsidR="009D1961" w:rsidRPr="009D1961" w14:paraId="17808333" w14:textId="77777777" w:rsidTr="009D1961">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48EB7C5F"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Machine Learning</w:t>
            </w:r>
          </w:p>
        </w:tc>
        <w:tc>
          <w:tcPr>
            <w:tcW w:w="0" w:type="auto"/>
            <w:tcBorders>
              <w:top w:val="nil"/>
              <w:left w:val="nil"/>
              <w:bottom w:val="nil"/>
              <w:right w:val="nil"/>
            </w:tcBorders>
            <w:shd w:val="clear" w:color="auto" w:fill="FFFFFF"/>
            <w:tcMar>
              <w:top w:w="24" w:type="dxa"/>
              <w:left w:w="120" w:type="dxa"/>
              <w:bottom w:w="24" w:type="dxa"/>
              <w:right w:w="120" w:type="dxa"/>
            </w:tcMar>
            <w:vAlign w:val="center"/>
            <w:hideMark/>
          </w:tcPr>
          <w:p w14:paraId="0D0F1AB6"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JuliaML</w:t>
            </w:r>
          </w:p>
        </w:tc>
      </w:tr>
      <w:tr w:rsidR="009D1961" w:rsidRPr="009D1961" w14:paraId="7CECC570" w14:textId="77777777" w:rsidTr="009D1961">
        <w:tc>
          <w:tcPr>
            <w:tcW w:w="0" w:type="auto"/>
            <w:tcBorders>
              <w:top w:val="nil"/>
              <w:left w:val="nil"/>
              <w:bottom w:val="nil"/>
              <w:right w:val="nil"/>
            </w:tcBorders>
            <w:tcMar>
              <w:top w:w="24" w:type="dxa"/>
              <w:left w:w="120" w:type="dxa"/>
              <w:bottom w:w="24" w:type="dxa"/>
              <w:right w:w="120" w:type="dxa"/>
            </w:tcMar>
            <w:vAlign w:val="center"/>
            <w:hideMark/>
          </w:tcPr>
          <w:p w14:paraId="3835EF27"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Super-used Packages</w:t>
            </w:r>
          </w:p>
        </w:tc>
        <w:tc>
          <w:tcPr>
            <w:tcW w:w="0" w:type="auto"/>
            <w:tcBorders>
              <w:top w:val="nil"/>
              <w:left w:val="nil"/>
              <w:bottom w:val="nil"/>
              <w:right w:val="nil"/>
            </w:tcBorders>
            <w:tcMar>
              <w:top w:w="24" w:type="dxa"/>
              <w:left w:w="120" w:type="dxa"/>
              <w:bottom w:w="24" w:type="dxa"/>
              <w:right w:w="120" w:type="dxa"/>
            </w:tcMar>
            <w:vAlign w:val="center"/>
            <w:hideMark/>
          </w:tcPr>
          <w:p w14:paraId="08248AC8" w14:textId="77777777" w:rsidR="009D1961" w:rsidRPr="009D1961" w:rsidRDefault="009D1961" w:rsidP="009D1961">
            <w:pPr>
              <w:spacing w:after="0" w:line="240" w:lineRule="auto"/>
              <w:rPr>
                <w:rFonts w:ascii="Times New Roman" w:eastAsia="Times New Roman" w:hAnsi="Times New Roman" w:cs="Times New Roman"/>
                <w:sz w:val="24"/>
                <w:szCs w:val="24"/>
              </w:rPr>
            </w:pPr>
            <w:r w:rsidRPr="009D1961">
              <w:rPr>
                <w:rFonts w:ascii="Courier New" w:eastAsia="Times New Roman" w:hAnsi="Courier New" w:cs="Courier New"/>
                <w:color w:val="006400"/>
                <w:sz w:val="20"/>
                <w:szCs w:val="20"/>
                <w:bdr w:val="none" w:sz="0" w:space="0" w:color="auto" w:frame="1"/>
              </w:rPr>
              <w:t>DataFrames # linear/logistic regression</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Distributions # Statistical distributions</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Flux # Machine learning</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Gadfly # ggplot2-likeplotting</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LightGraphs # Network analysis</w:t>
            </w:r>
            <w:r w:rsidRPr="009D1961">
              <w:rPr>
                <w:rFonts w:ascii="Times New Roman" w:eastAsia="Times New Roman" w:hAnsi="Times New Roman" w:cs="Times New Roman"/>
                <w:sz w:val="24"/>
                <w:szCs w:val="24"/>
              </w:rPr>
              <w:br/>
            </w:r>
            <w:r w:rsidRPr="009D1961">
              <w:rPr>
                <w:rFonts w:ascii="Courier New" w:eastAsia="Times New Roman" w:hAnsi="Courier New" w:cs="Courier New"/>
                <w:color w:val="006400"/>
                <w:sz w:val="20"/>
                <w:szCs w:val="20"/>
                <w:bdr w:val="none" w:sz="0" w:space="0" w:color="auto" w:frame="1"/>
              </w:rPr>
              <w:t>TextAnalysis # NLP</w:t>
            </w:r>
          </w:p>
        </w:tc>
      </w:tr>
    </w:tbl>
    <w:p w14:paraId="225F4F07"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Naming Conventions</w:t>
      </w:r>
    </w:p>
    <w:p w14:paraId="3D678467"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The main convention in Julia is to avoid underscores unless they are required for legibility.</w:t>
      </w:r>
    </w:p>
    <w:p w14:paraId="474F3A7C"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Variable names are in lower (or snake) case: </w:t>
      </w:r>
      <w:r w:rsidRPr="009D1961">
        <w:rPr>
          <w:rFonts w:ascii="Courier New" w:eastAsia="Times New Roman" w:hAnsi="Courier New" w:cs="Courier New"/>
          <w:color w:val="006400"/>
          <w:sz w:val="20"/>
          <w:szCs w:val="20"/>
          <w:bdr w:val="none" w:sz="0" w:space="0" w:color="auto" w:frame="1"/>
        </w:rPr>
        <w:t>somevariable</w:t>
      </w:r>
      <w:r w:rsidRPr="009D1961">
        <w:rPr>
          <w:rFonts w:ascii="Arial" w:eastAsia="Times New Roman" w:hAnsi="Arial" w:cs="Arial"/>
          <w:color w:val="2A2A2A"/>
          <w:sz w:val="27"/>
          <w:szCs w:val="27"/>
        </w:rPr>
        <w:t>.</w:t>
      </w:r>
    </w:p>
    <w:p w14:paraId="4583836F"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Constants are in upper case: </w:t>
      </w:r>
      <w:r w:rsidRPr="009D1961">
        <w:rPr>
          <w:rFonts w:ascii="Courier New" w:eastAsia="Times New Roman" w:hAnsi="Courier New" w:cs="Courier New"/>
          <w:color w:val="006400"/>
          <w:sz w:val="20"/>
          <w:szCs w:val="20"/>
          <w:bdr w:val="none" w:sz="0" w:space="0" w:color="auto" w:frame="1"/>
        </w:rPr>
        <w:t>SOMECONSTANT</w:t>
      </w:r>
      <w:r w:rsidRPr="009D1961">
        <w:rPr>
          <w:rFonts w:ascii="Arial" w:eastAsia="Times New Roman" w:hAnsi="Arial" w:cs="Arial"/>
          <w:color w:val="2A2A2A"/>
          <w:sz w:val="27"/>
          <w:szCs w:val="27"/>
        </w:rPr>
        <w:t>.</w:t>
      </w:r>
    </w:p>
    <w:p w14:paraId="615611BD"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Functions are in lower (or snake) case: </w:t>
      </w:r>
      <w:r w:rsidRPr="009D1961">
        <w:rPr>
          <w:rFonts w:ascii="Courier New" w:eastAsia="Times New Roman" w:hAnsi="Courier New" w:cs="Courier New"/>
          <w:color w:val="006400"/>
          <w:sz w:val="20"/>
          <w:szCs w:val="20"/>
          <w:bdr w:val="none" w:sz="0" w:space="0" w:color="auto" w:frame="1"/>
        </w:rPr>
        <w:t>somefunction</w:t>
      </w:r>
      <w:r w:rsidRPr="009D1961">
        <w:rPr>
          <w:rFonts w:ascii="Arial" w:eastAsia="Times New Roman" w:hAnsi="Arial" w:cs="Arial"/>
          <w:color w:val="2A2A2A"/>
          <w:sz w:val="27"/>
          <w:szCs w:val="27"/>
        </w:rPr>
        <w:t>.</w:t>
      </w:r>
    </w:p>
    <w:p w14:paraId="3DF36663"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Macros are in lower (or snake) case: </w:t>
      </w:r>
      <w:r w:rsidRPr="009D1961">
        <w:rPr>
          <w:rFonts w:ascii="Courier New" w:eastAsia="Times New Roman" w:hAnsi="Courier New" w:cs="Courier New"/>
          <w:color w:val="006400"/>
          <w:sz w:val="20"/>
          <w:szCs w:val="20"/>
          <w:bdr w:val="none" w:sz="0" w:space="0" w:color="auto" w:frame="1"/>
        </w:rPr>
        <w:t>@somemacro</w:t>
      </w:r>
      <w:r w:rsidRPr="009D1961">
        <w:rPr>
          <w:rFonts w:ascii="Arial" w:eastAsia="Times New Roman" w:hAnsi="Arial" w:cs="Arial"/>
          <w:color w:val="2A2A2A"/>
          <w:sz w:val="27"/>
          <w:szCs w:val="27"/>
        </w:rPr>
        <w:t>.</w:t>
      </w:r>
    </w:p>
    <w:p w14:paraId="3DABBEEE"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Type names are in initial-capital camel case: </w:t>
      </w:r>
      <w:r w:rsidRPr="009D1961">
        <w:rPr>
          <w:rFonts w:ascii="Courier New" w:eastAsia="Times New Roman" w:hAnsi="Courier New" w:cs="Courier New"/>
          <w:color w:val="006400"/>
          <w:sz w:val="20"/>
          <w:szCs w:val="20"/>
          <w:bdr w:val="none" w:sz="0" w:space="0" w:color="auto" w:frame="1"/>
        </w:rPr>
        <w:t>SomeType</w:t>
      </w:r>
      <w:r w:rsidRPr="009D1961">
        <w:rPr>
          <w:rFonts w:ascii="Arial" w:eastAsia="Times New Roman" w:hAnsi="Arial" w:cs="Arial"/>
          <w:color w:val="2A2A2A"/>
          <w:sz w:val="27"/>
          <w:szCs w:val="27"/>
        </w:rPr>
        <w:t>.</w:t>
      </w:r>
    </w:p>
    <w:p w14:paraId="00C87792" w14:textId="77777777" w:rsidR="009D1961" w:rsidRPr="009D1961" w:rsidRDefault="009D1961" w:rsidP="009D1961">
      <w:pPr>
        <w:shd w:val="clear" w:color="auto" w:fill="E6F2FF"/>
        <w:spacing w:after="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Julia files have the </w:t>
      </w:r>
      <w:r w:rsidRPr="009D1961">
        <w:rPr>
          <w:rFonts w:ascii="Courier New" w:eastAsia="Times New Roman" w:hAnsi="Courier New" w:cs="Courier New"/>
          <w:color w:val="006400"/>
          <w:sz w:val="20"/>
          <w:szCs w:val="20"/>
          <w:bdr w:val="none" w:sz="0" w:space="0" w:color="auto" w:frame="1"/>
        </w:rPr>
        <w:t>jl</w:t>
      </w:r>
      <w:r w:rsidRPr="009D1961">
        <w:rPr>
          <w:rFonts w:ascii="Arial" w:eastAsia="Times New Roman" w:hAnsi="Arial" w:cs="Arial"/>
          <w:color w:val="2A2A2A"/>
          <w:sz w:val="27"/>
          <w:szCs w:val="27"/>
        </w:rPr>
        <w:t> extension.</w:t>
      </w:r>
    </w:p>
    <w:p w14:paraId="259FDDFA" w14:textId="77777777" w:rsidR="009D1961" w:rsidRPr="009D1961" w:rsidRDefault="009D1961" w:rsidP="009D1961">
      <w:pPr>
        <w:shd w:val="clear" w:color="auto" w:fill="E6F2FF"/>
        <w:spacing w:after="120" w:line="240" w:lineRule="auto"/>
        <w:jc w:val="both"/>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For more information on Julia code style visit the manual: </w:t>
      </w:r>
      <w:hyperlink r:id="rId26" w:history="1">
        <w:r w:rsidRPr="009D1961">
          <w:rPr>
            <w:rFonts w:ascii="Arial" w:eastAsia="Times New Roman" w:hAnsi="Arial" w:cs="Arial"/>
            <w:color w:val="7182DC"/>
            <w:sz w:val="27"/>
            <w:szCs w:val="27"/>
            <w:u w:val="single"/>
            <w:bdr w:val="none" w:sz="0" w:space="0" w:color="auto" w:frame="1"/>
          </w:rPr>
          <w:t>style guide</w:t>
        </w:r>
      </w:hyperlink>
      <w:r w:rsidRPr="009D1961">
        <w:rPr>
          <w:rFonts w:ascii="Arial" w:eastAsia="Times New Roman" w:hAnsi="Arial" w:cs="Arial"/>
          <w:color w:val="2A2A2A"/>
          <w:sz w:val="27"/>
          <w:szCs w:val="27"/>
        </w:rPr>
        <w:t> .</w:t>
      </w:r>
    </w:p>
    <w:p w14:paraId="011393AC"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Performance tips</w:t>
      </w:r>
    </w:p>
    <w:p w14:paraId="6714CFE9"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Avoid global variables.</w:t>
      </w:r>
    </w:p>
    <w:p w14:paraId="24791C77"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Write </w:t>
      </w:r>
      <w:hyperlink r:id="rId27" w:history="1">
        <w:r w:rsidRPr="009D1961">
          <w:rPr>
            <w:rFonts w:ascii="Arial" w:eastAsia="Times New Roman" w:hAnsi="Arial" w:cs="Arial"/>
            <w:color w:val="7182DC"/>
            <w:sz w:val="27"/>
            <w:szCs w:val="27"/>
            <w:u w:val="single"/>
            <w:bdr w:val="none" w:sz="0" w:space="0" w:color="auto" w:frame="1"/>
          </w:rPr>
          <w:t>type-stable</w:t>
        </w:r>
      </w:hyperlink>
      <w:r w:rsidRPr="009D1961">
        <w:rPr>
          <w:rFonts w:ascii="Arial" w:eastAsia="Times New Roman" w:hAnsi="Arial" w:cs="Arial"/>
          <w:color w:val="2A2A2A"/>
          <w:sz w:val="27"/>
          <w:szCs w:val="27"/>
        </w:rPr>
        <w:t> code.</w:t>
      </w:r>
    </w:p>
    <w:p w14:paraId="5545BD66"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Use immutable types where possible.</w:t>
      </w:r>
    </w:p>
    <w:p w14:paraId="6F7FC66C"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Use </w:t>
      </w:r>
      <w:r w:rsidRPr="009D1961">
        <w:rPr>
          <w:rFonts w:ascii="Courier New" w:eastAsia="Times New Roman" w:hAnsi="Courier New" w:cs="Courier New"/>
          <w:color w:val="006400"/>
          <w:sz w:val="20"/>
          <w:szCs w:val="20"/>
          <w:bdr w:val="none" w:sz="0" w:space="0" w:color="auto" w:frame="1"/>
        </w:rPr>
        <w:t>sizehint!</w:t>
      </w:r>
      <w:r w:rsidRPr="009D1961">
        <w:rPr>
          <w:rFonts w:ascii="Arial" w:eastAsia="Times New Roman" w:hAnsi="Arial" w:cs="Arial"/>
          <w:color w:val="2A2A2A"/>
          <w:sz w:val="27"/>
          <w:szCs w:val="27"/>
        </w:rPr>
        <w:t> for large arrays.</w:t>
      </w:r>
    </w:p>
    <w:p w14:paraId="13EC0B4F"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Free up memory for large arrays with </w:t>
      </w:r>
      <w:r w:rsidRPr="009D1961">
        <w:rPr>
          <w:rFonts w:ascii="Courier New" w:eastAsia="Times New Roman" w:hAnsi="Courier New" w:cs="Courier New"/>
          <w:color w:val="006400"/>
          <w:sz w:val="20"/>
          <w:szCs w:val="20"/>
          <w:bdr w:val="none" w:sz="0" w:space="0" w:color="auto" w:frame="1"/>
        </w:rPr>
        <w:t>arr = nothing</w:t>
      </w:r>
      <w:r w:rsidRPr="009D1961">
        <w:rPr>
          <w:rFonts w:ascii="Arial" w:eastAsia="Times New Roman" w:hAnsi="Arial" w:cs="Arial"/>
          <w:color w:val="2A2A2A"/>
          <w:sz w:val="27"/>
          <w:szCs w:val="27"/>
        </w:rPr>
        <w:t>.</w:t>
      </w:r>
    </w:p>
    <w:p w14:paraId="617A82BB"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Access arrays along columns, because multi-dimensional arrays are stored in column-major order.</w:t>
      </w:r>
    </w:p>
    <w:p w14:paraId="33F62025"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Pre-allocate resultant data structures.</w:t>
      </w:r>
    </w:p>
    <w:p w14:paraId="043BE79D"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Disable the garbage collector in real-time applications: </w:t>
      </w:r>
      <w:r w:rsidRPr="009D1961">
        <w:rPr>
          <w:rFonts w:ascii="Courier New" w:eastAsia="Times New Roman" w:hAnsi="Courier New" w:cs="Courier New"/>
          <w:color w:val="006400"/>
          <w:sz w:val="20"/>
          <w:szCs w:val="20"/>
          <w:bdr w:val="none" w:sz="0" w:space="0" w:color="auto" w:frame="1"/>
        </w:rPr>
        <w:t>disable_gc()</w:t>
      </w:r>
      <w:r w:rsidRPr="009D1961">
        <w:rPr>
          <w:rFonts w:ascii="Arial" w:eastAsia="Times New Roman" w:hAnsi="Arial" w:cs="Arial"/>
          <w:color w:val="2A2A2A"/>
          <w:sz w:val="27"/>
          <w:szCs w:val="27"/>
        </w:rPr>
        <w:t>.</w:t>
      </w:r>
    </w:p>
    <w:p w14:paraId="0931200B"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Avoid the splat (</w:t>
      </w:r>
      <w:r w:rsidRPr="009D1961">
        <w:rPr>
          <w:rFonts w:ascii="Courier New" w:eastAsia="Times New Roman" w:hAnsi="Courier New" w:cs="Courier New"/>
          <w:color w:val="006400"/>
          <w:sz w:val="20"/>
          <w:szCs w:val="20"/>
          <w:bdr w:val="none" w:sz="0" w:space="0" w:color="auto" w:frame="1"/>
        </w:rPr>
        <w:t>...</w:t>
      </w:r>
      <w:r w:rsidRPr="009D1961">
        <w:rPr>
          <w:rFonts w:ascii="Arial" w:eastAsia="Times New Roman" w:hAnsi="Arial" w:cs="Arial"/>
          <w:color w:val="2A2A2A"/>
          <w:sz w:val="27"/>
          <w:szCs w:val="27"/>
        </w:rPr>
        <w:t>) operator for keyword arguments.</w:t>
      </w:r>
    </w:p>
    <w:p w14:paraId="3CA70DB4"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Use mutating APIs (i.e. functions with </w:t>
      </w:r>
      <w:r w:rsidRPr="009D1961">
        <w:rPr>
          <w:rFonts w:ascii="Courier New" w:eastAsia="Times New Roman" w:hAnsi="Courier New" w:cs="Courier New"/>
          <w:color w:val="006400"/>
          <w:sz w:val="20"/>
          <w:szCs w:val="20"/>
          <w:bdr w:val="none" w:sz="0" w:space="0" w:color="auto" w:frame="1"/>
        </w:rPr>
        <w:t>!</w:t>
      </w:r>
      <w:r w:rsidRPr="009D1961">
        <w:rPr>
          <w:rFonts w:ascii="Arial" w:eastAsia="Times New Roman" w:hAnsi="Arial" w:cs="Arial"/>
          <w:color w:val="2A2A2A"/>
          <w:sz w:val="27"/>
          <w:szCs w:val="27"/>
        </w:rPr>
        <w:t> to avoid copying data structures.</w:t>
      </w:r>
    </w:p>
    <w:p w14:paraId="6FC585B5"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lastRenderedPageBreak/>
        <w:t>Use array (element-wise) operations instead of list comprehensions.</w:t>
      </w:r>
    </w:p>
    <w:p w14:paraId="07A7705C"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Avoid </w:t>
      </w:r>
      <w:r w:rsidRPr="009D1961">
        <w:rPr>
          <w:rFonts w:ascii="Courier New" w:eastAsia="Times New Roman" w:hAnsi="Courier New" w:cs="Courier New"/>
          <w:color w:val="006400"/>
          <w:sz w:val="20"/>
          <w:szCs w:val="20"/>
          <w:bdr w:val="none" w:sz="0" w:space="0" w:color="auto" w:frame="1"/>
        </w:rPr>
        <w:t>try</w:t>
      </w:r>
      <w:r w:rsidRPr="009D1961">
        <w:rPr>
          <w:rFonts w:ascii="Arial" w:eastAsia="Times New Roman" w:hAnsi="Arial" w:cs="Arial"/>
          <w:color w:val="2A2A2A"/>
          <w:sz w:val="27"/>
          <w:szCs w:val="27"/>
        </w:rPr>
        <w:t>-</w:t>
      </w:r>
      <w:r w:rsidRPr="009D1961">
        <w:rPr>
          <w:rFonts w:ascii="Courier New" w:eastAsia="Times New Roman" w:hAnsi="Courier New" w:cs="Courier New"/>
          <w:color w:val="006400"/>
          <w:sz w:val="20"/>
          <w:szCs w:val="20"/>
          <w:bdr w:val="none" w:sz="0" w:space="0" w:color="auto" w:frame="1"/>
        </w:rPr>
        <w:t>catch</w:t>
      </w:r>
      <w:r w:rsidRPr="009D1961">
        <w:rPr>
          <w:rFonts w:ascii="Arial" w:eastAsia="Times New Roman" w:hAnsi="Arial" w:cs="Arial"/>
          <w:color w:val="2A2A2A"/>
          <w:sz w:val="27"/>
          <w:szCs w:val="27"/>
        </w:rPr>
        <w:t> in (computation-intensive) loops.</w:t>
      </w:r>
    </w:p>
    <w:p w14:paraId="3D8E39C9"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Avoid </w:t>
      </w:r>
      <w:r w:rsidRPr="009D1961">
        <w:rPr>
          <w:rFonts w:ascii="Courier New" w:eastAsia="Times New Roman" w:hAnsi="Courier New" w:cs="Courier New"/>
          <w:color w:val="006400"/>
          <w:sz w:val="20"/>
          <w:szCs w:val="20"/>
          <w:bdr w:val="none" w:sz="0" w:space="0" w:color="auto" w:frame="1"/>
        </w:rPr>
        <w:t>Any</w:t>
      </w:r>
      <w:r w:rsidRPr="009D1961">
        <w:rPr>
          <w:rFonts w:ascii="Arial" w:eastAsia="Times New Roman" w:hAnsi="Arial" w:cs="Arial"/>
          <w:color w:val="2A2A2A"/>
          <w:sz w:val="27"/>
          <w:szCs w:val="27"/>
        </w:rPr>
        <w:t> in collections.</w:t>
      </w:r>
    </w:p>
    <w:p w14:paraId="144BAEFC"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Avoid abstract types in collections.</w:t>
      </w:r>
    </w:p>
    <w:p w14:paraId="3684C0A8"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Avoid string interpolation in I/O.</w:t>
      </w:r>
    </w:p>
    <w:p w14:paraId="1DDFAEF8"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hyperlink r:id="rId28" w:tooltip="https://www.johnmyleswhite.com/notebook/2013/12/22/the-relationship-between-vectorized-and-devectorized-code" w:history="1">
        <w:r w:rsidRPr="009D1961">
          <w:rPr>
            <w:rFonts w:ascii="Arial" w:eastAsia="Times New Roman" w:hAnsi="Arial" w:cs="Arial"/>
            <w:color w:val="7182DC"/>
            <w:sz w:val="27"/>
            <w:szCs w:val="27"/>
            <w:u w:val="single"/>
            <w:bdr w:val="none" w:sz="0" w:space="0" w:color="auto" w:frame="1"/>
          </w:rPr>
          <w:t>Vectorizing</w:t>
        </w:r>
      </w:hyperlink>
      <w:r w:rsidRPr="009D1961">
        <w:rPr>
          <w:rFonts w:ascii="Arial" w:eastAsia="Times New Roman" w:hAnsi="Arial" w:cs="Arial"/>
          <w:color w:val="2A2A2A"/>
          <w:sz w:val="27"/>
          <w:szCs w:val="27"/>
        </w:rPr>
        <w:t> does not improve speed (unlike R, MATLAB or Python).</w:t>
      </w:r>
    </w:p>
    <w:p w14:paraId="294833F1" w14:textId="77777777" w:rsidR="009D1961" w:rsidRPr="009D1961" w:rsidRDefault="009D1961" w:rsidP="009D1961">
      <w:pPr>
        <w:numPr>
          <w:ilvl w:val="1"/>
          <w:numId w:val="2"/>
        </w:numPr>
        <w:shd w:val="clear" w:color="auto" w:fill="E6F2FF"/>
        <w:spacing w:after="120" w:line="240" w:lineRule="auto"/>
        <w:ind w:left="600"/>
        <w:textAlignment w:val="baseline"/>
        <w:rPr>
          <w:rFonts w:ascii="Arial" w:eastAsia="Times New Roman" w:hAnsi="Arial" w:cs="Arial"/>
          <w:color w:val="2A2A2A"/>
          <w:sz w:val="27"/>
          <w:szCs w:val="27"/>
        </w:rPr>
      </w:pPr>
      <w:r w:rsidRPr="009D1961">
        <w:rPr>
          <w:rFonts w:ascii="Arial" w:eastAsia="Times New Roman" w:hAnsi="Arial" w:cs="Arial"/>
          <w:color w:val="2A2A2A"/>
          <w:sz w:val="27"/>
          <w:szCs w:val="27"/>
        </w:rPr>
        <w:t>Avoid </w:t>
      </w:r>
      <w:r w:rsidRPr="009D1961">
        <w:rPr>
          <w:rFonts w:ascii="Courier New" w:eastAsia="Times New Roman" w:hAnsi="Courier New" w:cs="Courier New"/>
          <w:color w:val="006400"/>
          <w:sz w:val="20"/>
          <w:szCs w:val="20"/>
          <w:bdr w:val="none" w:sz="0" w:space="0" w:color="auto" w:frame="1"/>
        </w:rPr>
        <w:t>eval</w:t>
      </w:r>
      <w:r w:rsidRPr="009D1961">
        <w:rPr>
          <w:rFonts w:ascii="Arial" w:eastAsia="Times New Roman" w:hAnsi="Arial" w:cs="Arial"/>
          <w:color w:val="2A2A2A"/>
          <w:sz w:val="27"/>
          <w:szCs w:val="27"/>
        </w:rPr>
        <w:t> at run-time.</w:t>
      </w:r>
    </w:p>
    <w:p w14:paraId="51FD61D7"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IDEs, Editors and Plug-ins</w:t>
      </w:r>
    </w:p>
    <w:p w14:paraId="009F6547"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hyperlink r:id="rId29" w:history="1">
        <w:r w:rsidRPr="009D1961">
          <w:rPr>
            <w:rFonts w:ascii="Arial" w:eastAsia="Times New Roman" w:hAnsi="Arial" w:cs="Arial"/>
            <w:color w:val="7182DC"/>
            <w:sz w:val="27"/>
            <w:szCs w:val="27"/>
            <w:u w:val="single"/>
            <w:bdr w:val="none" w:sz="0" w:space="0" w:color="auto" w:frame="1"/>
          </w:rPr>
          <w:t>Juno</w:t>
        </w:r>
      </w:hyperlink>
      <w:r w:rsidRPr="009D1961">
        <w:rPr>
          <w:rFonts w:ascii="Arial" w:eastAsia="Times New Roman" w:hAnsi="Arial" w:cs="Arial"/>
          <w:color w:val="2A2A2A"/>
          <w:sz w:val="27"/>
          <w:szCs w:val="27"/>
        </w:rPr>
        <w:t> (editor)</w:t>
      </w:r>
    </w:p>
    <w:p w14:paraId="7DFD050B"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hyperlink r:id="rId30" w:history="1">
        <w:r w:rsidRPr="009D1961">
          <w:rPr>
            <w:rFonts w:ascii="Arial" w:eastAsia="Times New Roman" w:hAnsi="Arial" w:cs="Arial"/>
            <w:color w:val="7182DC"/>
            <w:sz w:val="27"/>
            <w:szCs w:val="27"/>
            <w:u w:val="single"/>
            <w:bdr w:val="none" w:sz="0" w:space="0" w:color="auto" w:frame="1"/>
          </w:rPr>
          <w:t>JuliaBox</w:t>
        </w:r>
      </w:hyperlink>
      <w:r w:rsidRPr="009D1961">
        <w:rPr>
          <w:rFonts w:ascii="Arial" w:eastAsia="Times New Roman" w:hAnsi="Arial" w:cs="Arial"/>
          <w:color w:val="2A2A2A"/>
          <w:sz w:val="27"/>
          <w:szCs w:val="27"/>
        </w:rPr>
        <w:t> (online IJulia notebook)</w:t>
      </w:r>
    </w:p>
    <w:p w14:paraId="6EB7764C"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hyperlink r:id="rId31" w:history="1">
        <w:r w:rsidRPr="009D1961">
          <w:rPr>
            <w:rFonts w:ascii="Arial" w:eastAsia="Times New Roman" w:hAnsi="Arial" w:cs="Arial"/>
            <w:color w:val="7182DC"/>
            <w:sz w:val="27"/>
            <w:szCs w:val="27"/>
            <w:u w:val="single"/>
            <w:bdr w:val="none" w:sz="0" w:space="0" w:color="auto" w:frame="1"/>
          </w:rPr>
          <w:t>Jupyter</w:t>
        </w:r>
      </w:hyperlink>
      <w:r w:rsidRPr="009D1961">
        <w:rPr>
          <w:rFonts w:ascii="Arial" w:eastAsia="Times New Roman" w:hAnsi="Arial" w:cs="Arial"/>
          <w:color w:val="2A2A2A"/>
          <w:sz w:val="27"/>
          <w:szCs w:val="27"/>
        </w:rPr>
        <w:t> (online IJulia notebook)</w:t>
      </w:r>
    </w:p>
    <w:p w14:paraId="0F423E5E"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hyperlink r:id="rId32" w:history="1">
        <w:r w:rsidRPr="009D1961">
          <w:rPr>
            <w:rFonts w:ascii="Arial" w:eastAsia="Times New Roman" w:hAnsi="Arial" w:cs="Arial"/>
            <w:color w:val="7182DC"/>
            <w:sz w:val="27"/>
            <w:szCs w:val="27"/>
            <w:u w:val="single"/>
            <w:bdr w:val="none" w:sz="0" w:space="0" w:color="auto" w:frame="1"/>
          </w:rPr>
          <w:t>Emacs</w:t>
        </w:r>
      </w:hyperlink>
      <w:r w:rsidRPr="009D1961">
        <w:rPr>
          <w:rFonts w:ascii="Arial" w:eastAsia="Times New Roman" w:hAnsi="Arial" w:cs="Arial"/>
          <w:color w:val="2A2A2A"/>
          <w:sz w:val="27"/>
          <w:szCs w:val="27"/>
        </w:rPr>
        <w:t> </w:t>
      </w:r>
      <w:hyperlink r:id="rId33" w:history="1">
        <w:r w:rsidRPr="009D1961">
          <w:rPr>
            <w:rFonts w:ascii="Arial" w:eastAsia="Times New Roman" w:hAnsi="Arial" w:cs="Arial"/>
            <w:color w:val="7182DC"/>
            <w:sz w:val="27"/>
            <w:szCs w:val="27"/>
            <w:u w:val="single"/>
            <w:bdr w:val="none" w:sz="0" w:space="0" w:color="auto" w:frame="1"/>
          </w:rPr>
          <w:t>Julia mode</w:t>
        </w:r>
      </w:hyperlink>
      <w:r w:rsidRPr="009D1961">
        <w:rPr>
          <w:rFonts w:ascii="Arial" w:eastAsia="Times New Roman" w:hAnsi="Arial" w:cs="Arial"/>
          <w:color w:val="2A2A2A"/>
          <w:sz w:val="27"/>
          <w:szCs w:val="27"/>
        </w:rPr>
        <w:t> (editor)</w:t>
      </w:r>
    </w:p>
    <w:p w14:paraId="7B5F6041"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hyperlink r:id="rId34" w:history="1">
        <w:r w:rsidRPr="009D1961">
          <w:rPr>
            <w:rFonts w:ascii="Arial" w:eastAsia="Times New Roman" w:hAnsi="Arial" w:cs="Arial"/>
            <w:color w:val="7182DC"/>
            <w:sz w:val="27"/>
            <w:szCs w:val="27"/>
            <w:u w:val="single"/>
            <w:bdr w:val="none" w:sz="0" w:space="0" w:color="auto" w:frame="1"/>
          </w:rPr>
          <w:t>vim</w:t>
        </w:r>
      </w:hyperlink>
      <w:r w:rsidRPr="009D1961">
        <w:rPr>
          <w:rFonts w:ascii="Arial" w:eastAsia="Times New Roman" w:hAnsi="Arial" w:cs="Arial"/>
          <w:color w:val="2A2A2A"/>
          <w:sz w:val="27"/>
          <w:szCs w:val="27"/>
        </w:rPr>
        <w:t> </w:t>
      </w:r>
      <w:hyperlink r:id="rId35" w:history="1">
        <w:r w:rsidRPr="009D1961">
          <w:rPr>
            <w:rFonts w:ascii="Arial" w:eastAsia="Times New Roman" w:hAnsi="Arial" w:cs="Arial"/>
            <w:color w:val="7182DC"/>
            <w:sz w:val="27"/>
            <w:szCs w:val="27"/>
            <w:u w:val="single"/>
            <w:bdr w:val="none" w:sz="0" w:space="0" w:color="auto" w:frame="1"/>
          </w:rPr>
          <w:t>Julia mode</w:t>
        </w:r>
      </w:hyperlink>
      <w:r w:rsidRPr="009D1961">
        <w:rPr>
          <w:rFonts w:ascii="Arial" w:eastAsia="Times New Roman" w:hAnsi="Arial" w:cs="Arial"/>
          <w:color w:val="2A2A2A"/>
          <w:sz w:val="27"/>
          <w:szCs w:val="27"/>
        </w:rPr>
        <w:t> (editor)</w:t>
      </w:r>
    </w:p>
    <w:p w14:paraId="14FCA217" w14:textId="77777777" w:rsidR="009D1961" w:rsidRPr="009D1961" w:rsidRDefault="009D1961" w:rsidP="009D1961">
      <w:pPr>
        <w:numPr>
          <w:ilvl w:val="1"/>
          <w:numId w:val="2"/>
        </w:numPr>
        <w:shd w:val="clear" w:color="auto" w:fill="E6F2FF"/>
        <w:spacing w:after="120" w:line="240" w:lineRule="auto"/>
        <w:ind w:left="600"/>
        <w:textAlignment w:val="baseline"/>
        <w:rPr>
          <w:rFonts w:ascii="Arial" w:eastAsia="Times New Roman" w:hAnsi="Arial" w:cs="Arial"/>
          <w:color w:val="2A2A2A"/>
          <w:sz w:val="27"/>
          <w:szCs w:val="27"/>
        </w:rPr>
      </w:pPr>
      <w:hyperlink r:id="rId36" w:history="1">
        <w:r w:rsidRPr="009D1961">
          <w:rPr>
            <w:rFonts w:ascii="Arial" w:eastAsia="Times New Roman" w:hAnsi="Arial" w:cs="Arial"/>
            <w:color w:val="7182DC"/>
            <w:sz w:val="27"/>
            <w:szCs w:val="27"/>
            <w:u w:val="single"/>
            <w:bdr w:val="none" w:sz="0" w:space="0" w:color="auto" w:frame="1"/>
          </w:rPr>
          <w:t>VS Code extension</w:t>
        </w:r>
      </w:hyperlink>
      <w:r w:rsidRPr="009D1961">
        <w:rPr>
          <w:rFonts w:ascii="Arial" w:eastAsia="Times New Roman" w:hAnsi="Arial" w:cs="Arial"/>
          <w:color w:val="2A2A2A"/>
          <w:sz w:val="27"/>
          <w:szCs w:val="27"/>
        </w:rPr>
        <w:t> (editor)</w:t>
      </w:r>
    </w:p>
    <w:p w14:paraId="3AE3053A"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Resources</w:t>
      </w:r>
    </w:p>
    <w:p w14:paraId="324C56BE"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hyperlink r:id="rId37" w:history="1">
        <w:r w:rsidRPr="009D1961">
          <w:rPr>
            <w:rFonts w:ascii="Arial" w:eastAsia="Times New Roman" w:hAnsi="Arial" w:cs="Arial"/>
            <w:color w:val="7182DC"/>
            <w:sz w:val="27"/>
            <w:szCs w:val="27"/>
            <w:u w:val="single"/>
            <w:bdr w:val="none" w:sz="0" w:space="0" w:color="auto" w:frame="1"/>
          </w:rPr>
          <w:t>Official documentation</w:t>
        </w:r>
      </w:hyperlink>
      <w:r w:rsidRPr="009D1961">
        <w:rPr>
          <w:rFonts w:ascii="Arial" w:eastAsia="Times New Roman" w:hAnsi="Arial" w:cs="Arial"/>
          <w:color w:val="2A2A2A"/>
          <w:sz w:val="27"/>
          <w:szCs w:val="27"/>
        </w:rPr>
        <w:t> .</w:t>
      </w:r>
    </w:p>
    <w:p w14:paraId="35A8743E"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hyperlink r:id="rId38" w:history="1">
        <w:r w:rsidRPr="009D1961">
          <w:rPr>
            <w:rFonts w:ascii="Arial" w:eastAsia="Times New Roman" w:hAnsi="Arial" w:cs="Arial"/>
            <w:color w:val="7182DC"/>
            <w:sz w:val="27"/>
            <w:szCs w:val="27"/>
            <w:u w:val="single"/>
            <w:bdr w:val="none" w:sz="0" w:space="0" w:color="auto" w:frame="1"/>
          </w:rPr>
          <w:t>Learning Julia</w:t>
        </w:r>
      </w:hyperlink>
      <w:r w:rsidRPr="009D1961">
        <w:rPr>
          <w:rFonts w:ascii="Arial" w:eastAsia="Times New Roman" w:hAnsi="Arial" w:cs="Arial"/>
          <w:color w:val="2A2A2A"/>
          <w:sz w:val="27"/>
          <w:szCs w:val="27"/>
        </w:rPr>
        <w:t> page.</w:t>
      </w:r>
    </w:p>
    <w:p w14:paraId="1A80315D"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hyperlink r:id="rId39" w:history="1">
        <w:r w:rsidRPr="009D1961">
          <w:rPr>
            <w:rFonts w:ascii="Arial" w:eastAsia="Times New Roman" w:hAnsi="Arial" w:cs="Arial"/>
            <w:color w:val="7182DC"/>
            <w:sz w:val="27"/>
            <w:szCs w:val="27"/>
            <w:u w:val="single"/>
            <w:bdr w:val="none" w:sz="0" w:space="0" w:color="auto" w:frame="1"/>
          </w:rPr>
          <w:t>Month of Julia</w:t>
        </w:r>
      </w:hyperlink>
    </w:p>
    <w:p w14:paraId="42F27129"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hyperlink r:id="rId40" w:history="1">
        <w:r w:rsidRPr="009D1961">
          <w:rPr>
            <w:rFonts w:ascii="Arial" w:eastAsia="Times New Roman" w:hAnsi="Arial" w:cs="Arial"/>
            <w:color w:val="7182DC"/>
            <w:sz w:val="27"/>
            <w:szCs w:val="27"/>
            <w:u w:val="single"/>
            <w:bdr w:val="none" w:sz="0" w:space="0" w:color="auto" w:frame="1"/>
          </w:rPr>
          <w:t>Community standards</w:t>
        </w:r>
      </w:hyperlink>
      <w:r w:rsidRPr="009D1961">
        <w:rPr>
          <w:rFonts w:ascii="Arial" w:eastAsia="Times New Roman" w:hAnsi="Arial" w:cs="Arial"/>
          <w:color w:val="2A2A2A"/>
          <w:sz w:val="27"/>
          <w:szCs w:val="27"/>
        </w:rPr>
        <w:t> .</w:t>
      </w:r>
    </w:p>
    <w:p w14:paraId="69EC0A75"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hyperlink r:id="rId41" w:history="1">
        <w:r w:rsidRPr="009D1961">
          <w:rPr>
            <w:rFonts w:ascii="Arial" w:eastAsia="Times New Roman" w:hAnsi="Arial" w:cs="Arial"/>
            <w:color w:val="7182DC"/>
            <w:sz w:val="27"/>
            <w:szCs w:val="27"/>
            <w:u w:val="single"/>
            <w:bdr w:val="none" w:sz="0" w:space="0" w:color="auto" w:frame="1"/>
          </w:rPr>
          <w:t>Julia: A fresh approach to numerical computing</w:t>
        </w:r>
      </w:hyperlink>
      <w:r w:rsidRPr="009D1961">
        <w:rPr>
          <w:rFonts w:ascii="Arial" w:eastAsia="Times New Roman" w:hAnsi="Arial" w:cs="Arial"/>
          <w:color w:val="2A2A2A"/>
          <w:sz w:val="27"/>
          <w:szCs w:val="27"/>
        </w:rPr>
        <w:t> (pdf)</w:t>
      </w:r>
    </w:p>
    <w:p w14:paraId="1F5A1F2B" w14:textId="77777777" w:rsidR="009D1961" w:rsidRPr="009D1961" w:rsidRDefault="009D1961" w:rsidP="009D1961">
      <w:pPr>
        <w:numPr>
          <w:ilvl w:val="1"/>
          <w:numId w:val="2"/>
        </w:numPr>
        <w:shd w:val="clear" w:color="auto" w:fill="E6F2FF"/>
        <w:spacing w:after="120" w:line="240" w:lineRule="auto"/>
        <w:ind w:left="600"/>
        <w:textAlignment w:val="baseline"/>
        <w:rPr>
          <w:rFonts w:ascii="Arial" w:eastAsia="Times New Roman" w:hAnsi="Arial" w:cs="Arial"/>
          <w:color w:val="2A2A2A"/>
          <w:sz w:val="27"/>
          <w:szCs w:val="27"/>
        </w:rPr>
      </w:pPr>
      <w:hyperlink r:id="rId42" w:history="1">
        <w:r w:rsidRPr="009D1961">
          <w:rPr>
            <w:rFonts w:ascii="Arial" w:eastAsia="Times New Roman" w:hAnsi="Arial" w:cs="Arial"/>
            <w:color w:val="7182DC"/>
            <w:sz w:val="27"/>
            <w:szCs w:val="27"/>
            <w:u w:val="single"/>
            <w:bdr w:val="none" w:sz="0" w:space="0" w:color="auto" w:frame="1"/>
          </w:rPr>
          <w:t>Julia: A Fast Dynamic Language for Technical Computing</w:t>
        </w:r>
      </w:hyperlink>
      <w:r w:rsidRPr="009D1961">
        <w:rPr>
          <w:rFonts w:ascii="Arial" w:eastAsia="Times New Roman" w:hAnsi="Arial" w:cs="Arial"/>
          <w:color w:val="2A2A2A"/>
          <w:sz w:val="27"/>
          <w:szCs w:val="27"/>
        </w:rPr>
        <w:t> (pdf)</w:t>
      </w:r>
    </w:p>
    <w:p w14:paraId="5F6A8757" w14:textId="77777777" w:rsidR="009D1961" w:rsidRPr="009D1961" w:rsidRDefault="009D1961" w:rsidP="009D1961">
      <w:pPr>
        <w:shd w:val="clear" w:color="auto" w:fill="4D64AE"/>
        <w:spacing w:line="240" w:lineRule="auto"/>
        <w:jc w:val="right"/>
        <w:textAlignment w:val="center"/>
        <w:outlineLvl w:val="0"/>
        <w:rPr>
          <w:rFonts w:ascii="Consolas" w:eastAsia="Times New Roman" w:hAnsi="Consolas" w:cs="Arial"/>
          <w:b/>
          <w:bCs/>
          <w:color w:val="FFFFFF"/>
          <w:kern w:val="36"/>
          <w:sz w:val="29"/>
          <w:szCs w:val="29"/>
        </w:rPr>
      </w:pPr>
      <w:r w:rsidRPr="009D1961">
        <w:rPr>
          <w:rFonts w:ascii="Consolas" w:eastAsia="Times New Roman" w:hAnsi="Consolas" w:cs="Arial"/>
          <w:b/>
          <w:bCs/>
          <w:color w:val="FFFFFF"/>
          <w:kern w:val="36"/>
          <w:sz w:val="29"/>
          <w:szCs w:val="29"/>
        </w:rPr>
        <w:t>Videos</w:t>
      </w:r>
    </w:p>
    <w:p w14:paraId="14D702D4"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hyperlink r:id="rId43" w:history="1">
        <w:r w:rsidRPr="009D1961">
          <w:rPr>
            <w:rFonts w:ascii="Arial" w:eastAsia="Times New Roman" w:hAnsi="Arial" w:cs="Arial"/>
            <w:color w:val="7182DC"/>
            <w:sz w:val="27"/>
            <w:szCs w:val="27"/>
            <w:u w:val="single"/>
            <w:bdr w:val="none" w:sz="0" w:space="0" w:color="auto" w:frame="1"/>
          </w:rPr>
          <w:t>The 5th annual JuliaCon 2018</w:t>
        </w:r>
      </w:hyperlink>
    </w:p>
    <w:p w14:paraId="179439E9"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hyperlink r:id="rId44" w:history="1">
        <w:r w:rsidRPr="009D1961">
          <w:rPr>
            <w:rFonts w:ascii="Arial" w:eastAsia="Times New Roman" w:hAnsi="Arial" w:cs="Arial"/>
            <w:color w:val="7182DC"/>
            <w:sz w:val="27"/>
            <w:szCs w:val="27"/>
            <w:u w:val="single"/>
            <w:bdr w:val="none" w:sz="0" w:space="0" w:color="auto" w:frame="1"/>
          </w:rPr>
          <w:t>The 4th annual JuliaCon 2017 (Berkeley)</w:t>
        </w:r>
      </w:hyperlink>
    </w:p>
    <w:p w14:paraId="2C7E70A5"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hyperlink r:id="rId45" w:history="1">
        <w:r w:rsidRPr="009D1961">
          <w:rPr>
            <w:rFonts w:ascii="Arial" w:eastAsia="Times New Roman" w:hAnsi="Arial" w:cs="Arial"/>
            <w:color w:val="7182DC"/>
            <w:sz w:val="27"/>
            <w:szCs w:val="27"/>
            <w:u w:val="single"/>
            <w:bdr w:val="none" w:sz="0" w:space="0" w:color="auto" w:frame="1"/>
          </w:rPr>
          <w:t>The 3rd annual JuliaCon 2016</w:t>
        </w:r>
      </w:hyperlink>
    </w:p>
    <w:p w14:paraId="09B42AFC"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hyperlink r:id="rId46" w:history="1">
        <w:r w:rsidRPr="009D1961">
          <w:rPr>
            <w:rFonts w:ascii="Arial" w:eastAsia="Times New Roman" w:hAnsi="Arial" w:cs="Arial"/>
            <w:color w:val="7182DC"/>
            <w:sz w:val="27"/>
            <w:szCs w:val="27"/>
            <w:u w:val="single"/>
            <w:bdr w:val="none" w:sz="0" w:space="0" w:color="auto" w:frame="1"/>
          </w:rPr>
          <w:t>Getting Started with Julia</w:t>
        </w:r>
      </w:hyperlink>
      <w:r w:rsidRPr="009D1961">
        <w:rPr>
          <w:rFonts w:ascii="Arial" w:eastAsia="Times New Roman" w:hAnsi="Arial" w:cs="Arial"/>
          <w:color w:val="2A2A2A"/>
          <w:sz w:val="27"/>
          <w:szCs w:val="27"/>
        </w:rPr>
        <w:t> by </w:t>
      </w:r>
      <w:hyperlink r:id="rId47" w:history="1">
        <w:r w:rsidRPr="009D1961">
          <w:rPr>
            <w:rFonts w:ascii="Arial" w:eastAsia="Times New Roman" w:hAnsi="Arial" w:cs="Arial"/>
            <w:color w:val="7182DC"/>
            <w:sz w:val="27"/>
            <w:szCs w:val="27"/>
            <w:u w:val="single"/>
            <w:bdr w:val="none" w:sz="0" w:space="0" w:color="auto" w:frame="1"/>
          </w:rPr>
          <w:t>Leah Hanson</w:t>
        </w:r>
      </w:hyperlink>
    </w:p>
    <w:p w14:paraId="5FE1AC22" w14:textId="77777777" w:rsidR="009D1961" w:rsidRPr="009D1961" w:rsidRDefault="009D1961" w:rsidP="009D1961">
      <w:pPr>
        <w:numPr>
          <w:ilvl w:val="1"/>
          <w:numId w:val="2"/>
        </w:numPr>
        <w:shd w:val="clear" w:color="auto" w:fill="E6F2FF"/>
        <w:spacing w:after="0" w:line="240" w:lineRule="auto"/>
        <w:ind w:left="600"/>
        <w:textAlignment w:val="baseline"/>
        <w:rPr>
          <w:rFonts w:ascii="Arial" w:eastAsia="Times New Roman" w:hAnsi="Arial" w:cs="Arial"/>
          <w:color w:val="2A2A2A"/>
          <w:sz w:val="27"/>
          <w:szCs w:val="27"/>
        </w:rPr>
      </w:pPr>
      <w:hyperlink r:id="rId48" w:history="1">
        <w:r w:rsidRPr="009D1961">
          <w:rPr>
            <w:rFonts w:ascii="Arial" w:eastAsia="Times New Roman" w:hAnsi="Arial" w:cs="Arial"/>
            <w:color w:val="7182DC"/>
            <w:sz w:val="27"/>
            <w:szCs w:val="27"/>
            <w:u w:val="single"/>
            <w:bdr w:val="none" w:sz="0" w:space="0" w:color="auto" w:frame="1"/>
          </w:rPr>
          <w:t>Intro to Julia</w:t>
        </w:r>
      </w:hyperlink>
      <w:r w:rsidRPr="009D1961">
        <w:rPr>
          <w:rFonts w:ascii="Arial" w:eastAsia="Times New Roman" w:hAnsi="Arial" w:cs="Arial"/>
          <w:color w:val="2A2A2A"/>
          <w:sz w:val="27"/>
          <w:szCs w:val="27"/>
        </w:rPr>
        <w:t> by </w:t>
      </w:r>
      <w:hyperlink r:id="rId49" w:history="1">
        <w:r w:rsidRPr="009D1961">
          <w:rPr>
            <w:rFonts w:ascii="Arial" w:eastAsia="Times New Roman" w:hAnsi="Arial" w:cs="Arial"/>
            <w:color w:val="7182DC"/>
            <w:sz w:val="27"/>
            <w:szCs w:val="27"/>
            <w:u w:val="single"/>
            <w:bdr w:val="none" w:sz="0" w:space="0" w:color="auto" w:frame="1"/>
          </w:rPr>
          <w:t>Huda Nassar</w:t>
        </w:r>
      </w:hyperlink>
    </w:p>
    <w:p w14:paraId="6F958318" w14:textId="77777777" w:rsidR="009D1961" w:rsidRPr="009D1961" w:rsidRDefault="009D1961" w:rsidP="009D1961">
      <w:pPr>
        <w:numPr>
          <w:ilvl w:val="1"/>
          <w:numId w:val="2"/>
        </w:numPr>
        <w:shd w:val="clear" w:color="auto" w:fill="E6F2FF"/>
        <w:spacing w:after="120" w:line="240" w:lineRule="auto"/>
        <w:ind w:left="600"/>
        <w:textAlignment w:val="baseline"/>
        <w:rPr>
          <w:rFonts w:ascii="Arial" w:eastAsia="Times New Roman" w:hAnsi="Arial" w:cs="Arial"/>
          <w:color w:val="2A2A2A"/>
          <w:sz w:val="27"/>
          <w:szCs w:val="27"/>
        </w:rPr>
      </w:pPr>
      <w:hyperlink r:id="rId50" w:history="1">
        <w:r w:rsidRPr="009D1961">
          <w:rPr>
            <w:rFonts w:ascii="Arial" w:eastAsia="Times New Roman" w:hAnsi="Arial" w:cs="Arial"/>
            <w:color w:val="7182DC"/>
            <w:sz w:val="27"/>
            <w:szCs w:val="27"/>
            <w:u w:val="single"/>
            <w:bdr w:val="none" w:sz="0" w:space="0" w:color="auto" w:frame="1"/>
          </w:rPr>
          <w:t>Introduction to Julia for Pythonistas</w:t>
        </w:r>
      </w:hyperlink>
      <w:r w:rsidRPr="009D1961">
        <w:rPr>
          <w:rFonts w:ascii="Arial" w:eastAsia="Times New Roman" w:hAnsi="Arial" w:cs="Arial"/>
          <w:color w:val="2A2A2A"/>
          <w:sz w:val="27"/>
          <w:szCs w:val="27"/>
        </w:rPr>
        <w:t> by </w:t>
      </w:r>
      <w:hyperlink r:id="rId51" w:history="1">
        <w:r w:rsidRPr="009D1961">
          <w:rPr>
            <w:rFonts w:ascii="Arial" w:eastAsia="Times New Roman" w:hAnsi="Arial" w:cs="Arial"/>
            <w:color w:val="7182DC"/>
            <w:sz w:val="27"/>
            <w:szCs w:val="27"/>
            <w:u w:val="single"/>
            <w:bdr w:val="none" w:sz="0" w:space="0" w:color="auto" w:frame="1"/>
          </w:rPr>
          <w:t>John Pearson</w:t>
        </w:r>
      </w:hyperlink>
    </w:p>
    <w:p w14:paraId="55D31B64" w14:textId="77777777" w:rsidR="009D1961" w:rsidRPr="009D1961" w:rsidRDefault="009D1961" w:rsidP="009D1961">
      <w:pPr>
        <w:spacing w:after="0" w:line="240" w:lineRule="auto"/>
        <w:textAlignment w:val="baseline"/>
        <w:rPr>
          <w:rFonts w:ascii="Times New Roman" w:eastAsia="Times New Roman" w:hAnsi="Times New Roman" w:cs="Times New Roman"/>
          <w:sz w:val="24"/>
          <w:szCs w:val="24"/>
        </w:rPr>
      </w:pPr>
      <w:r w:rsidRPr="009D1961">
        <w:rPr>
          <w:rFonts w:ascii="Times New Roman" w:eastAsia="Times New Roman" w:hAnsi="Times New Roman" w:cs="Times New Roman"/>
          <w:sz w:val="24"/>
          <w:szCs w:val="24"/>
        </w:rPr>
        <w:t>Country flag icons made by </w:t>
      </w:r>
      <w:hyperlink r:id="rId52" w:history="1">
        <w:r w:rsidRPr="009D1961">
          <w:rPr>
            <w:rFonts w:ascii="Times New Roman" w:eastAsia="Times New Roman" w:hAnsi="Times New Roman" w:cs="Times New Roman"/>
            <w:color w:val="7182DC"/>
            <w:sz w:val="24"/>
            <w:szCs w:val="24"/>
            <w:u w:val="single"/>
            <w:bdr w:val="none" w:sz="0" w:space="0" w:color="auto" w:frame="1"/>
          </w:rPr>
          <w:t>Freepik</w:t>
        </w:r>
      </w:hyperlink>
      <w:r w:rsidRPr="009D1961">
        <w:rPr>
          <w:rFonts w:ascii="Times New Roman" w:eastAsia="Times New Roman" w:hAnsi="Times New Roman" w:cs="Times New Roman"/>
          <w:sz w:val="24"/>
          <w:szCs w:val="24"/>
        </w:rPr>
        <w:t> from </w:t>
      </w:r>
      <w:hyperlink r:id="rId53" w:tooltip="Flaticon" w:history="1">
        <w:r w:rsidRPr="009D1961">
          <w:rPr>
            <w:rFonts w:ascii="Times New Roman" w:eastAsia="Times New Roman" w:hAnsi="Times New Roman" w:cs="Times New Roman"/>
            <w:color w:val="7182DC"/>
            <w:sz w:val="24"/>
            <w:szCs w:val="24"/>
            <w:u w:val="single"/>
            <w:bdr w:val="none" w:sz="0" w:space="0" w:color="auto" w:frame="1"/>
          </w:rPr>
          <w:t>www.flaticon.com</w:t>
        </w:r>
      </w:hyperlink>
      <w:r w:rsidRPr="009D1961">
        <w:rPr>
          <w:rFonts w:ascii="Times New Roman" w:eastAsia="Times New Roman" w:hAnsi="Times New Roman" w:cs="Times New Roman"/>
          <w:sz w:val="24"/>
          <w:szCs w:val="24"/>
        </w:rPr>
        <w:t> is licensed by </w:t>
      </w:r>
      <w:hyperlink r:id="rId54" w:tgtFrame="_blank" w:tooltip="Creative Commons BY 3.0" w:history="1">
        <w:r w:rsidRPr="009D1961">
          <w:rPr>
            <w:rFonts w:ascii="Times New Roman" w:eastAsia="Times New Roman" w:hAnsi="Times New Roman" w:cs="Times New Roman"/>
            <w:color w:val="7182DC"/>
            <w:sz w:val="24"/>
            <w:szCs w:val="24"/>
            <w:u w:val="single"/>
            <w:bdr w:val="none" w:sz="0" w:space="0" w:color="auto" w:frame="1"/>
          </w:rPr>
          <w:t>CC 3.0 BY.</w:t>
        </w:r>
      </w:hyperlink>
    </w:p>
    <w:p w14:paraId="2563CCDE" w14:textId="77777777" w:rsidR="00A3433D" w:rsidRDefault="00A3433D"/>
    <w:sectPr w:rsidR="00A34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9C50C0"/>
    <w:multiLevelType w:val="multilevel"/>
    <w:tmpl w:val="15E8A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61"/>
    <w:rsid w:val="009D1961"/>
    <w:rsid w:val="00A3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D4F1"/>
  <w15:chartTrackingRefBased/>
  <w15:docId w15:val="{51D3D30D-192F-4E10-A24A-BD3522C4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9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19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9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1961"/>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9D1961"/>
  </w:style>
  <w:style w:type="paragraph" w:customStyle="1" w:styleId="msonormal0">
    <w:name w:val="msonormal"/>
    <w:basedOn w:val="Normal"/>
    <w:rsid w:val="009D196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D19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1961"/>
    <w:rPr>
      <w:color w:val="0000FF"/>
      <w:u w:val="single"/>
    </w:rPr>
  </w:style>
  <w:style w:type="character" w:styleId="FollowedHyperlink">
    <w:name w:val="FollowedHyperlink"/>
    <w:basedOn w:val="DefaultParagraphFont"/>
    <w:uiPriority w:val="99"/>
    <w:semiHidden/>
    <w:unhideWhenUsed/>
    <w:rsid w:val="009D1961"/>
    <w:rPr>
      <w:color w:val="800080"/>
      <w:u w:val="single"/>
    </w:rPr>
  </w:style>
  <w:style w:type="character" w:styleId="HTMLCode">
    <w:name w:val="HTML Code"/>
    <w:basedOn w:val="DefaultParagraphFont"/>
    <w:uiPriority w:val="99"/>
    <w:semiHidden/>
    <w:unhideWhenUsed/>
    <w:rsid w:val="009D19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1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1961"/>
    <w:rPr>
      <w:rFonts w:ascii="Courier New" w:eastAsia="Times New Roman" w:hAnsi="Courier New" w:cs="Courier New"/>
      <w:sz w:val="20"/>
      <w:szCs w:val="20"/>
    </w:rPr>
  </w:style>
  <w:style w:type="character" w:styleId="Emphasis">
    <w:name w:val="Emphasis"/>
    <w:basedOn w:val="DefaultParagraphFont"/>
    <w:uiPriority w:val="20"/>
    <w:qFormat/>
    <w:rsid w:val="009D1961"/>
    <w:rPr>
      <w:i/>
      <w:iCs/>
    </w:rPr>
  </w:style>
  <w:style w:type="character" w:styleId="Strong">
    <w:name w:val="Strong"/>
    <w:basedOn w:val="DefaultParagraphFont"/>
    <w:uiPriority w:val="22"/>
    <w:qFormat/>
    <w:rsid w:val="009D19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920599">
      <w:bodyDiv w:val="1"/>
      <w:marLeft w:val="0"/>
      <w:marRight w:val="0"/>
      <w:marTop w:val="0"/>
      <w:marBottom w:val="0"/>
      <w:divBdr>
        <w:top w:val="none" w:sz="0" w:space="0" w:color="auto"/>
        <w:left w:val="none" w:sz="0" w:space="0" w:color="auto"/>
        <w:bottom w:val="none" w:sz="0" w:space="0" w:color="auto"/>
        <w:right w:val="none" w:sz="0" w:space="0" w:color="auto"/>
      </w:divBdr>
      <w:divsChild>
        <w:div w:id="368840139">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1289820202">
              <w:marLeft w:val="0"/>
              <w:marRight w:val="0"/>
              <w:marTop w:val="0"/>
              <w:marBottom w:val="240"/>
              <w:divBdr>
                <w:top w:val="none" w:sz="0" w:space="0" w:color="auto"/>
                <w:left w:val="none" w:sz="0" w:space="0" w:color="auto"/>
                <w:bottom w:val="none" w:sz="0" w:space="0" w:color="auto"/>
                <w:right w:val="none" w:sz="0" w:space="0" w:color="auto"/>
              </w:divBdr>
            </w:div>
          </w:divsChild>
        </w:div>
        <w:div w:id="326908135">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632902751">
              <w:marLeft w:val="0"/>
              <w:marRight w:val="0"/>
              <w:marTop w:val="0"/>
              <w:marBottom w:val="240"/>
              <w:divBdr>
                <w:top w:val="none" w:sz="0" w:space="0" w:color="auto"/>
                <w:left w:val="none" w:sz="0" w:space="0" w:color="auto"/>
                <w:bottom w:val="none" w:sz="0" w:space="0" w:color="auto"/>
                <w:right w:val="none" w:sz="0" w:space="0" w:color="auto"/>
              </w:divBdr>
            </w:div>
          </w:divsChild>
        </w:div>
        <w:div w:id="1918006936">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157768587">
              <w:marLeft w:val="0"/>
              <w:marRight w:val="0"/>
              <w:marTop w:val="0"/>
              <w:marBottom w:val="240"/>
              <w:divBdr>
                <w:top w:val="none" w:sz="0" w:space="0" w:color="auto"/>
                <w:left w:val="none" w:sz="0" w:space="0" w:color="auto"/>
                <w:bottom w:val="none" w:sz="0" w:space="0" w:color="auto"/>
                <w:right w:val="none" w:sz="0" w:space="0" w:color="auto"/>
              </w:divBdr>
            </w:div>
          </w:divsChild>
        </w:div>
        <w:div w:id="260067605">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1056931006">
              <w:marLeft w:val="0"/>
              <w:marRight w:val="0"/>
              <w:marTop w:val="0"/>
              <w:marBottom w:val="240"/>
              <w:divBdr>
                <w:top w:val="none" w:sz="0" w:space="0" w:color="auto"/>
                <w:left w:val="none" w:sz="0" w:space="0" w:color="auto"/>
                <w:bottom w:val="none" w:sz="0" w:space="0" w:color="auto"/>
                <w:right w:val="none" w:sz="0" w:space="0" w:color="auto"/>
              </w:divBdr>
            </w:div>
          </w:divsChild>
        </w:div>
        <w:div w:id="1395931177">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810094658">
              <w:marLeft w:val="0"/>
              <w:marRight w:val="0"/>
              <w:marTop w:val="0"/>
              <w:marBottom w:val="240"/>
              <w:divBdr>
                <w:top w:val="none" w:sz="0" w:space="0" w:color="auto"/>
                <w:left w:val="none" w:sz="0" w:space="0" w:color="auto"/>
                <w:bottom w:val="none" w:sz="0" w:space="0" w:color="auto"/>
                <w:right w:val="none" w:sz="0" w:space="0" w:color="auto"/>
              </w:divBdr>
            </w:div>
          </w:divsChild>
        </w:div>
        <w:div w:id="1075277080">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551383516">
              <w:marLeft w:val="0"/>
              <w:marRight w:val="0"/>
              <w:marTop w:val="0"/>
              <w:marBottom w:val="240"/>
              <w:divBdr>
                <w:top w:val="none" w:sz="0" w:space="0" w:color="auto"/>
                <w:left w:val="none" w:sz="0" w:space="0" w:color="auto"/>
                <w:bottom w:val="none" w:sz="0" w:space="0" w:color="auto"/>
                <w:right w:val="none" w:sz="0" w:space="0" w:color="auto"/>
              </w:divBdr>
            </w:div>
          </w:divsChild>
        </w:div>
        <w:div w:id="2044093194">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1390500039">
              <w:marLeft w:val="0"/>
              <w:marRight w:val="0"/>
              <w:marTop w:val="0"/>
              <w:marBottom w:val="240"/>
              <w:divBdr>
                <w:top w:val="none" w:sz="0" w:space="0" w:color="auto"/>
                <w:left w:val="none" w:sz="0" w:space="0" w:color="auto"/>
                <w:bottom w:val="none" w:sz="0" w:space="0" w:color="auto"/>
                <w:right w:val="none" w:sz="0" w:space="0" w:color="auto"/>
              </w:divBdr>
            </w:div>
          </w:divsChild>
        </w:div>
        <w:div w:id="602953244">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316106542">
              <w:marLeft w:val="0"/>
              <w:marRight w:val="0"/>
              <w:marTop w:val="0"/>
              <w:marBottom w:val="240"/>
              <w:divBdr>
                <w:top w:val="none" w:sz="0" w:space="0" w:color="auto"/>
                <w:left w:val="none" w:sz="0" w:space="0" w:color="auto"/>
                <w:bottom w:val="none" w:sz="0" w:space="0" w:color="auto"/>
                <w:right w:val="none" w:sz="0" w:space="0" w:color="auto"/>
              </w:divBdr>
            </w:div>
          </w:divsChild>
        </w:div>
        <w:div w:id="763380550">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263535729">
              <w:marLeft w:val="0"/>
              <w:marRight w:val="0"/>
              <w:marTop w:val="0"/>
              <w:marBottom w:val="240"/>
              <w:divBdr>
                <w:top w:val="none" w:sz="0" w:space="0" w:color="auto"/>
                <w:left w:val="none" w:sz="0" w:space="0" w:color="auto"/>
                <w:bottom w:val="none" w:sz="0" w:space="0" w:color="auto"/>
                <w:right w:val="none" w:sz="0" w:space="0" w:color="auto"/>
              </w:divBdr>
            </w:div>
          </w:divsChild>
        </w:div>
        <w:div w:id="1383556758">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1654869629">
              <w:marLeft w:val="0"/>
              <w:marRight w:val="0"/>
              <w:marTop w:val="0"/>
              <w:marBottom w:val="240"/>
              <w:divBdr>
                <w:top w:val="none" w:sz="0" w:space="0" w:color="auto"/>
                <w:left w:val="none" w:sz="0" w:space="0" w:color="auto"/>
                <w:bottom w:val="none" w:sz="0" w:space="0" w:color="auto"/>
                <w:right w:val="none" w:sz="0" w:space="0" w:color="auto"/>
              </w:divBdr>
            </w:div>
          </w:divsChild>
        </w:div>
        <w:div w:id="1534029164">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919221116">
              <w:marLeft w:val="0"/>
              <w:marRight w:val="0"/>
              <w:marTop w:val="0"/>
              <w:marBottom w:val="240"/>
              <w:divBdr>
                <w:top w:val="none" w:sz="0" w:space="0" w:color="auto"/>
                <w:left w:val="none" w:sz="0" w:space="0" w:color="auto"/>
                <w:bottom w:val="none" w:sz="0" w:space="0" w:color="auto"/>
                <w:right w:val="none" w:sz="0" w:space="0" w:color="auto"/>
              </w:divBdr>
            </w:div>
          </w:divsChild>
        </w:div>
        <w:div w:id="333459877">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1957981819">
              <w:marLeft w:val="0"/>
              <w:marRight w:val="0"/>
              <w:marTop w:val="0"/>
              <w:marBottom w:val="240"/>
              <w:divBdr>
                <w:top w:val="none" w:sz="0" w:space="0" w:color="auto"/>
                <w:left w:val="none" w:sz="0" w:space="0" w:color="auto"/>
                <w:bottom w:val="none" w:sz="0" w:space="0" w:color="auto"/>
                <w:right w:val="none" w:sz="0" w:space="0" w:color="auto"/>
              </w:divBdr>
            </w:div>
          </w:divsChild>
        </w:div>
        <w:div w:id="1336348884">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415639881">
              <w:marLeft w:val="0"/>
              <w:marRight w:val="0"/>
              <w:marTop w:val="0"/>
              <w:marBottom w:val="240"/>
              <w:divBdr>
                <w:top w:val="none" w:sz="0" w:space="0" w:color="auto"/>
                <w:left w:val="none" w:sz="0" w:space="0" w:color="auto"/>
                <w:bottom w:val="none" w:sz="0" w:space="0" w:color="auto"/>
                <w:right w:val="none" w:sz="0" w:space="0" w:color="auto"/>
              </w:divBdr>
            </w:div>
            <w:div w:id="1499417878">
              <w:marLeft w:val="0"/>
              <w:marRight w:val="0"/>
              <w:marTop w:val="0"/>
              <w:marBottom w:val="0"/>
              <w:divBdr>
                <w:top w:val="none" w:sz="0" w:space="0" w:color="auto"/>
                <w:left w:val="none" w:sz="0" w:space="0" w:color="auto"/>
                <w:bottom w:val="none" w:sz="0" w:space="0" w:color="auto"/>
                <w:right w:val="none" w:sz="0" w:space="0" w:color="auto"/>
              </w:divBdr>
              <w:divsChild>
                <w:div w:id="1604454947">
                  <w:marLeft w:val="0"/>
                  <w:marRight w:val="0"/>
                  <w:marTop w:val="0"/>
                  <w:marBottom w:val="0"/>
                  <w:divBdr>
                    <w:top w:val="none" w:sz="0" w:space="0" w:color="auto"/>
                    <w:left w:val="none" w:sz="0" w:space="0" w:color="auto"/>
                    <w:bottom w:val="none" w:sz="0" w:space="0" w:color="auto"/>
                    <w:right w:val="none" w:sz="0" w:space="0" w:color="auto"/>
                  </w:divBdr>
                </w:div>
              </w:divsChild>
            </w:div>
            <w:div w:id="1510371236">
              <w:marLeft w:val="0"/>
              <w:marRight w:val="0"/>
              <w:marTop w:val="0"/>
              <w:marBottom w:val="0"/>
              <w:divBdr>
                <w:top w:val="none" w:sz="0" w:space="0" w:color="auto"/>
                <w:left w:val="none" w:sz="0" w:space="0" w:color="auto"/>
                <w:bottom w:val="none" w:sz="0" w:space="0" w:color="auto"/>
                <w:right w:val="none" w:sz="0" w:space="0" w:color="auto"/>
              </w:divBdr>
              <w:divsChild>
                <w:div w:id="1957715743">
                  <w:marLeft w:val="0"/>
                  <w:marRight w:val="0"/>
                  <w:marTop w:val="0"/>
                  <w:marBottom w:val="0"/>
                  <w:divBdr>
                    <w:top w:val="none" w:sz="0" w:space="0" w:color="auto"/>
                    <w:left w:val="none" w:sz="0" w:space="0" w:color="auto"/>
                    <w:bottom w:val="none" w:sz="0" w:space="0" w:color="auto"/>
                    <w:right w:val="none" w:sz="0" w:space="0" w:color="auto"/>
                  </w:divBdr>
                </w:div>
              </w:divsChild>
            </w:div>
            <w:div w:id="239099877">
              <w:marLeft w:val="0"/>
              <w:marRight w:val="0"/>
              <w:marTop w:val="0"/>
              <w:marBottom w:val="0"/>
              <w:divBdr>
                <w:top w:val="none" w:sz="0" w:space="0" w:color="auto"/>
                <w:left w:val="none" w:sz="0" w:space="0" w:color="auto"/>
                <w:bottom w:val="none" w:sz="0" w:space="0" w:color="auto"/>
                <w:right w:val="none" w:sz="0" w:space="0" w:color="auto"/>
              </w:divBdr>
              <w:divsChild>
                <w:div w:id="322198892">
                  <w:marLeft w:val="0"/>
                  <w:marRight w:val="0"/>
                  <w:marTop w:val="0"/>
                  <w:marBottom w:val="0"/>
                  <w:divBdr>
                    <w:top w:val="none" w:sz="0" w:space="0" w:color="auto"/>
                    <w:left w:val="none" w:sz="0" w:space="0" w:color="auto"/>
                    <w:bottom w:val="none" w:sz="0" w:space="0" w:color="auto"/>
                    <w:right w:val="none" w:sz="0" w:space="0" w:color="auto"/>
                  </w:divBdr>
                </w:div>
              </w:divsChild>
            </w:div>
            <w:div w:id="1741515738">
              <w:marLeft w:val="0"/>
              <w:marRight w:val="0"/>
              <w:marTop w:val="0"/>
              <w:marBottom w:val="0"/>
              <w:divBdr>
                <w:top w:val="none" w:sz="0" w:space="0" w:color="auto"/>
                <w:left w:val="none" w:sz="0" w:space="0" w:color="auto"/>
                <w:bottom w:val="none" w:sz="0" w:space="0" w:color="auto"/>
                <w:right w:val="none" w:sz="0" w:space="0" w:color="auto"/>
              </w:divBdr>
              <w:divsChild>
                <w:div w:id="191385555">
                  <w:marLeft w:val="0"/>
                  <w:marRight w:val="0"/>
                  <w:marTop w:val="0"/>
                  <w:marBottom w:val="0"/>
                  <w:divBdr>
                    <w:top w:val="none" w:sz="0" w:space="0" w:color="auto"/>
                    <w:left w:val="none" w:sz="0" w:space="0" w:color="auto"/>
                    <w:bottom w:val="none" w:sz="0" w:space="0" w:color="auto"/>
                    <w:right w:val="none" w:sz="0" w:space="0" w:color="auto"/>
                  </w:divBdr>
                </w:div>
              </w:divsChild>
            </w:div>
            <w:div w:id="1170869377">
              <w:marLeft w:val="0"/>
              <w:marRight w:val="0"/>
              <w:marTop w:val="0"/>
              <w:marBottom w:val="0"/>
              <w:divBdr>
                <w:top w:val="none" w:sz="0" w:space="0" w:color="auto"/>
                <w:left w:val="none" w:sz="0" w:space="0" w:color="auto"/>
                <w:bottom w:val="none" w:sz="0" w:space="0" w:color="auto"/>
                <w:right w:val="none" w:sz="0" w:space="0" w:color="auto"/>
              </w:divBdr>
              <w:divsChild>
                <w:div w:id="993339490">
                  <w:marLeft w:val="0"/>
                  <w:marRight w:val="0"/>
                  <w:marTop w:val="0"/>
                  <w:marBottom w:val="0"/>
                  <w:divBdr>
                    <w:top w:val="none" w:sz="0" w:space="0" w:color="auto"/>
                    <w:left w:val="none" w:sz="0" w:space="0" w:color="auto"/>
                    <w:bottom w:val="none" w:sz="0" w:space="0" w:color="auto"/>
                    <w:right w:val="none" w:sz="0" w:space="0" w:color="auto"/>
                  </w:divBdr>
                </w:div>
              </w:divsChild>
            </w:div>
            <w:div w:id="589851314">
              <w:marLeft w:val="0"/>
              <w:marRight w:val="0"/>
              <w:marTop w:val="0"/>
              <w:marBottom w:val="0"/>
              <w:divBdr>
                <w:top w:val="none" w:sz="0" w:space="0" w:color="auto"/>
                <w:left w:val="none" w:sz="0" w:space="0" w:color="auto"/>
                <w:bottom w:val="none" w:sz="0" w:space="0" w:color="auto"/>
                <w:right w:val="none" w:sz="0" w:space="0" w:color="auto"/>
              </w:divBdr>
              <w:divsChild>
                <w:div w:id="7732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8964">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497891868">
              <w:marLeft w:val="0"/>
              <w:marRight w:val="0"/>
              <w:marTop w:val="0"/>
              <w:marBottom w:val="240"/>
              <w:divBdr>
                <w:top w:val="none" w:sz="0" w:space="0" w:color="auto"/>
                <w:left w:val="none" w:sz="0" w:space="0" w:color="auto"/>
                <w:bottom w:val="none" w:sz="0" w:space="0" w:color="auto"/>
                <w:right w:val="none" w:sz="0" w:space="0" w:color="auto"/>
              </w:divBdr>
            </w:div>
          </w:divsChild>
        </w:div>
        <w:div w:id="2124230066">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1732382100">
              <w:marLeft w:val="0"/>
              <w:marRight w:val="0"/>
              <w:marTop w:val="0"/>
              <w:marBottom w:val="240"/>
              <w:divBdr>
                <w:top w:val="none" w:sz="0" w:space="0" w:color="auto"/>
                <w:left w:val="none" w:sz="0" w:space="0" w:color="auto"/>
                <w:bottom w:val="none" w:sz="0" w:space="0" w:color="auto"/>
                <w:right w:val="none" w:sz="0" w:space="0" w:color="auto"/>
              </w:divBdr>
            </w:div>
          </w:divsChild>
        </w:div>
        <w:div w:id="1187400657">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566263203">
              <w:marLeft w:val="0"/>
              <w:marRight w:val="0"/>
              <w:marTop w:val="0"/>
              <w:marBottom w:val="240"/>
              <w:divBdr>
                <w:top w:val="none" w:sz="0" w:space="0" w:color="auto"/>
                <w:left w:val="none" w:sz="0" w:space="0" w:color="auto"/>
                <w:bottom w:val="none" w:sz="0" w:space="0" w:color="auto"/>
                <w:right w:val="none" w:sz="0" w:space="0" w:color="auto"/>
              </w:divBdr>
            </w:div>
          </w:divsChild>
        </w:div>
        <w:div w:id="1878857842">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1011840443">
              <w:marLeft w:val="0"/>
              <w:marRight w:val="0"/>
              <w:marTop w:val="0"/>
              <w:marBottom w:val="240"/>
              <w:divBdr>
                <w:top w:val="none" w:sz="0" w:space="0" w:color="auto"/>
                <w:left w:val="none" w:sz="0" w:space="0" w:color="auto"/>
                <w:bottom w:val="none" w:sz="0" w:space="0" w:color="auto"/>
                <w:right w:val="none" w:sz="0" w:space="0" w:color="auto"/>
              </w:divBdr>
            </w:div>
          </w:divsChild>
        </w:div>
        <w:div w:id="1448112793">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1294216697">
              <w:marLeft w:val="0"/>
              <w:marRight w:val="0"/>
              <w:marTop w:val="0"/>
              <w:marBottom w:val="240"/>
              <w:divBdr>
                <w:top w:val="none" w:sz="0" w:space="0" w:color="auto"/>
                <w:left w:val="none" w:sz="0" w:space="0" w:color="auto"/>
                <w:bottom w:val="none" w:sz="0" w:space="0" w:color="auto"/>
                <w:right w:val="none" w:sz="0" w:space="0" w:color="auto"/>
              </w:divBdr>
            </w:div>
          </w:divsChild>
        </w:div>
        <w:div w:id="1628585287">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217474679">
              <w:marLeft w:val="0"/>
              <w:marRight w:val="0"/>
              <w:marTop w:val="0"/>
              <w:marBottom w:val="240"/>
              <w:divBdr>
                <w:top w:val="none" w:sz="0" w:space="0" w:color="auto"/>
                <w:left w:val="none" w:sz="0" w:space="0" w:color="auto"/>
                <w:bottom w:val="none" w:sz="0" w:space="0" w:color="auto"/>
                <w:right w:val="none" w:sz="0" w:space="0" w:color="auto"/>
              </w:divBdr>
            </w:div>
          </w:divsChild>
        </w:div>
        <w:div w:id="1044449642">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1849249288">
              <w:marLeft w:val="0"/>
              <w:marRight w:val="0"/>
              <w:marTop w:val="0"/>
              <w:marBottom w:val="240"/>
              <w:divBdr>
                <w:top w:val="none" w:sz="0" w:space="0" w:color="auto"/>
                <w:left w:val="none" w:sz="0" w:space="0" w:color="auto"/>
                <w:bottom w:val="none" w:sz="0" w:space="0" w:color="auto"/>
                <w:right w:val="none" w:sz="0" w:space="0" w:color="auto"/>
              </w:divBdr>
            </w:div>
          </w:divsChild>
        </w:div>
        <w:div w:id="1968268764">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1032338026">
              <w:marLeft w:val="0"/>
              <w:marRight w:val="0"/>
              <w:marTop w:val="0"/>
              <w:marBottom w:val="240"/>
              <w:divBdr>
                <w:top w:val="none" w:sz="0" w:space="0" w:color="auto"/>
                <w:left w:val="none" w:sz="0" w:space="0" w:color="auto"/>
                <w:bottom w:val="none" w:sz="0" w:space="0" w:color="auto"/>
                <w:right w:val="none" w:sz="0" w:space="0" w:color="auto"/>
              </w:divBdr>
            </w:div>
            <w:div w:id="2137068361">
              <w:marLeft w:val="0"/>
              <w:marRight w:val="0"/>
              <w:marTop w:val="0"/>
              <w:marBottom w:val="0"/>
              <w:divBdr>
                <w:top w:val="none" w:sz="0" w:space="0" w:color="auto"/>
                <w:left w:val="none" w:sz="0" w:space="0" w:color="auto"/>
                <w:bottom w:val="none" w:sz="0" w:space="0" w:color="auto"/>
                <w:right w:val="none" w:sz="0" w:space="0" w:color="auto"/>
              </w:divBdr>
              <w:divsChild>
                <w:div w:id="364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712">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1630209257">
              <w:marLeft w:val="0"/>
              <w:marRight w:val="0"/>
              <w:marTop w:val="0"/>
              <w:marBottom w:val="240"/>
              <w:divBdr>
                <w:top w:val="none" w:sz="0" w:space="0" w:color="auto"/>
                <w:left w:val="none" w:sz="0" w:space="0" w:color="auto"/>
                <w:bottom w:val="none" w:sz="0" w:space="0" w:color="auto"/>
                <w:right w:val="none" w:sz="0" w:space="0" w:color="auto"/>
              </w:divBdr>
            </w:div>
          </w:divsChild>
        </w:div>
        <w:div w:id="1582910579">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307704946">
              <w:marLeft w:val="0"/>
              <w:marRight w:val="0"/>
              <w:marTop w:val="0"/>
              <w:marBottom w:val="240"/>
              <w:divBdr>
                <w:top w:val="none" w:sz="0" w:space="0" w:color="auto"/>
                <w:left w:val="none" w:sz="0" w:space="0" w:color="auto"/>
                <w:bottom w:val="none" w:sz="0" w:space="0" w:color="auto"/>
                <w:right w:val="none" w:sz="0" w:space="0" w:color="auto"/>
              </w:divBdr>
            </w:div>
          </w:divsChild>
        </w:div>
        <w:div w:id="499084267">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2066947374">
              <w:marLeft w:val="0"/>
              <w:marRight w:val="0"/>
              <w:marTop w:val="0"/>
              <w:marBottom w:val="240"/>
              <w:divBdr>
                <w:top w:val="none" w:sz="0" w:space="0" w:color="auto"/>
                <w:left w:val="none" w:sz="0" w:space="0" w:color="auto"/>
                <w:bottom w:val="none" w:sz="0" w:space="0" w:color="auto"/>
                <w:right w:val="none" w:sz="0" w:space="0" w:color="auto"/>
              </w:divBdr>
            </w:div>
          </w:divsChild>
        </w:div>
        <w:div w:id="93481130">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797913686">
              <w:marLeft w:val="0"/>
              <w:marRight w:val="0"/>
              <w:marTop w:val="0"/>
              <w:marBottom w:val="240"/>
              <w:divBdr>
                <w:top w:val="none" w:sz="0" w:space="0" w:color="auto"/>
                <w:left w:val="none" w:sz="0" w:space="0" w:color="auto"/>
                <w:bottom w:val="none" w:sz="0" w:space="0" w:color="auto"/>
                <w:right w:val="none" w:sz="0" w:space="0" w:color="auto"/>
              </w:divBdr>
            </w:div>
          </w:divsChild>
        </w:div>
        <w:div w:id="1013991117">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1881165317">
              <w:marLeft w:val="0"/>
              <w:marRight w:val="0"/>
              <w:marTop w:val="0"/>
              <w:marBottom w:val="240"/>
              <w:divBdr>
                <w:top w:val="none" w:sz="0" w:space="0" w:color="auto"/>
                <w:left w:val="none" w:sz="0" w:space="0" w:color="auto"/>
                <w:bottom w:val="none" w:sz="0" w:space="0" w:color="auto"/>
                <w:right w:val="none" w:sz="0" w:space="0" w:color="auto"/>
              </w:divBdr>
            </w:div>
          </w:divsChild>
        </w:div>
        <w:div w:id="927537394">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838739157">
              <w:marLeft w:val="0"/>
              <w:marRight w:val="0"/>
              <w:marTop w:val="0"/>
              <w:marBottom w:val="240"/>
              <w:divBdr>
                <w:top w:val="none" w:sz="0" w:space="0" w:color="auto"/>
                <w:left w:val="none" w:sz="0" w:space="0" w:color="auto"/>
                <w:bottom w:val="none" w:sz="0" w:space="0" w:color="auto"/>
                <w:right w:val="none" w:sz="0" w:space="0" w:color="auto"/>
              </w:divBdr>
            </w:div>
          </w:divsChild>
        </w:div>
        <w:div w:id="1554735448">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2021158412">
              <w:marLeft w:val="0"/>
              <w:marRight w:val="0"/>
              <w:marTop w:val="0"/>
              <w:marBottom w:val="240"/>
              <w:divBdr>
                <w:top w:val="none" w:sz="0" w:space="0" w:color="auto"/>
                <w:left w:val="none" w:sz="0" w:space="0" w:color="auto"/>
                <w:bottom w:val="none" w:sz="0" w:space="0" w:color="auto"/>
                <w:right w:val="none" w:sz="0" w:space="0" w:color="auto"/>
              </w:divBdr>
            </w:div>
          </w:divsChild>
        </w:div>
        <w:div w:id="2091268111">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92750349">
              <w:marLeft w:val="0"/>
              <w:marRight w:val="0"/>
              <w:marTop w:val="0"/>
              <w:marBottom w:val="240"/>
              <w:divBdr>
                <w:top w:val="none" w:sz="0" w:space="0" w:color="auto"/>
                <w:left w:val="none" w:sz="0" w:space="0" w:color="auto"/>
                <w:bottom w:val="none" w:sz="0" w:space="0" w:color="auto"/>
                <w:right w:val="none" w:sz="0" w:space="0" w:color="auto"/>
              </w:divBdr>
            </w:div>
          </w:divsChild>
        </w:div>
        <w:div w:id="1169757396">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803042187">
              <w:marLeft w:val="0"/>
              <w:marRight w:val="0"/>
              <w:marTop w:val="0"/>
              <w:marBottom w:val="240"/>
              <w:divBdr>
                <w:top w:val="none" w:sz="0" w:space="0" w:color="auto"/>
                <w:left w:val="none" w:sz="0" w:space="0" w:color="auto"/>
                <w:bottom w:val="none" w:sz="0" w:space="0" w:color="auto"/>
                <w:right w:val="none" w:sz="0" w:space="0" w:color="auto"/>
              </w:divBdr>
            </w:div>
          </w:divsChild>
        </w:div>
        <w:div w:id="2037536364">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110322778">
              <w:marLeft w:val="0"/>
              <w:marRight w:val="0"/>
              <w:marTop w:val="0"/>
              <w:marBottom w:val="240"/>
              <w:divBdr>
                <w:top w:val="none" w:sz="0" w:space="0" w:color="auto"/>
                <w:left w:val="none" w:sz="0" w:space="0" w:color="auto"/>
                <w:bottom w:val="none" w:sz="0" w:space="0" w:color="auto"/>
                <w:right w:val="none" w:sz="0" w:space="0" w:color="auto"/>
              </w:divBdr>
            </w:div>
          </w:divsChild>
        </w:div>
        <w:div w:id="66391627">
          <w:marLeft w:val="120"/>
          <w:marRight w:val="120"/>
          <w:marTop w:val="120"/>
          <w:marBottom w:val="120"/>
          <w:divBdr>
            <w:top w:val="single" w:sz="6" w:space="0" w:color="2A2A2A"/>
            <w:left w:val="single" w:sz="6" w:space="0" w:color="2A2A2A"/>
            <w:bottom w:val="single" w:sz="6" w:space="6" w:color="2A2A2A"/>
            <w:right w:val="single" w:sz="6" w:space="0" w:color="2A2A2A"/>
          </w:divBdr>
          <w:divsChild>
            <w:div w:id="441195752">
              <w:marLeft w:val="0"/>
              <w:marRight w:val="0"/>
              <w:marTop w:val="0"/>
              <w:marBottom w:val="240"/>
              <w:divBdr>
                <w:top w:val="none" w:sz="0" w:space="0" w:color="auto"/>
                <w:left w:val="none" w:sz="0" w:space="0" w:color="auto"/>
                <w:bottom w:val="none" w:sz="0" w:space="0" w:color="auto"/>
                <w:right w:val="none" w:sz="0" w:space="0" w:color="auto"/>
              </w:divBdr>
            </w:div>
          </w:divsChild>
        </w:div>
        <w:div w:id="1281959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uliadocs.github.io/Julia-Cheat-Sheet/" TargetMode="External"/><Relationship Id="rId18" Type="http://schemas.openxmlformats.org/officeDocument/2006/relationships/hyperlink" Target="https://github.com/JuliaLang/julia/issues/4964" TargetMode="External"/><Relationship Id="rId26" Type="http://schemas.openxmlformats.org/officeDocument/2006/relationships/hyperlink" Target="https://docs.julialang.org/en/v1/manual/style-guide/index.html" TargetMode="External"/><Relationship Id="rId39" Type="http://schemas.openxmlformats.org/officeDocument/2006/relationships/hyperlink" Target="https://github.com/DataWookie/MonthOfJulia" TargetMode="External"/><Relationship Id="rId21" Type="http://schemas.openxmlformats.org/officeDocument/2006/relationships/hyperlink" Target="https://juliadocs.github.io/Julia-Cheat-Sheet/" TargetMode="External"/><Relationship Id="rId34" Type="http://schemas.openxmlformats.org/officeDocument/2006/relationships/hyperlink" Target="https://www.vim.org/" TargetMode="External"/><Relationship Id="rId42" Type="http://schemas.openxmlformats.org/officeDocument/2006/relationships/hyperlink" Target="https://arxiv.org/pdf/1209.5145v1.pdf" TargetMode="External"/><Relationship Id="rId47" Type="http://schemas.openxmlformats.org/officeDocument/2006/relationships/hyperlink" Target="https://twitter.com/astrieanna" TargetMode="External"/><Relationship Id="rId50" Type="http://schemas.openxmlformats.org/officeDocument/2006/relationships/hyperlink" Target="https://youtu.be/Cj6bjqS5otM" TargetMode="External"/><Relationship Id="rId55" Type="http://schemas.openxmlformats.org/officeDocument/2006/relationships/fontTable" Target="fontTable.xml"/><Relationship Id="rId7" Type="http://schemas.openxmlformats.org/officeDocument/2006/relationships/hyperlink" Target="https://juliadocs.github.io/Julia-Cheat-Sheet/" TargetMode="External"/><Relationship Id="rId2" Type="http://schemas.openxmlformats.org/officeDocument/2006/relationships/styles" Target="styles.xml"/><Relationship Id="rId16" Type="http://schemas.openxmlformats.org/officeDocument/2006/relationships/hyperlink" Target="https://juliadocs.github.io/Julia-Cheat-Sheet/" TargetMode="External"/><Relationship Id="rId29" Type="http://schemas.openxmlformats.org/officeDocument/2006/relationships/hyperlink" Target="https://junolab.org/" TargetMode="External"/><Relationship Id="rId11" Type="http://schemas.openxmlformats.org/officeDocument/2006/relationships/hyperlink" Target="https://pkg.julialang.org/" TargetMode="External"/><Relationship Id="rId24" Type="http://schemas.openxmlformats.org/officeDocument/2006/relationships/hyperlink" Target="https://juliadocs.github.io/Julia-Cheat-Sheet/" TargetMode="External"/><Relationship Id="rId32" Type="http://schemas.openxmlformats.org/officeDocument/2006/relationships/hyperlink" Target="https://www.gnu.org/software/emacs" TargetMode="External"/><Relationship Id="rId37" Type="http://schemas.openxmlformats.org/officeDocument/2006/relationships/hyperlink" Target="https://docs.julialang.org/en/latest" TargetMode="External"/><Relationship Id="rId40" Type="http://schemas.openxmlformats.org/officeDocument/2006/relationships/hyperlink" Target="https://julialang.org/community/standards" TargetMode="External"/><Relationship Id="rId45" Type="http://schemas.openxmlformats.org/officeDocument/2006/relationships/hyperlink" Target="https://www.youtube.com/playlist?list=PLP8iPy9hna6SQPwZUDtAM59-wPzCPyD_S" TargetMode="External"/><Relationship Id="rId53" Type="http://schemas.openxmlformats.org/officeDocument/2006/relationships/hyperlink" Target="https://www.flaticon.com/" TargetMode="External"/><Relationship Id="rId5" Type="http://schemas.openxmlformats.org/officeDocument/2006/relationships/hyperlink" Target="https://julialang.org/" TargetMode="External"/><Relationship Id="rId10" Type="http://schemas.openxmlformats.org/officeDocument/2006/relationships/hyperlink" Target="https://juliadocs.github.io/Julia-Cheat-Sheet/" TargetMode="External"/><Relationship Id="rId19" Type="http://schemas.openxmlformats.org/officeDocument/2006/relationships/hyperlink" Target="https://juliadocs.github.io/Julia-Cheat-Sheet/" TargetMode="External"/><Relationship Id="rId31" Type="http://schemas.openxmlformats.org/officeDocument/2006/relationships/hyperlink" Target="https://try.jupyter.org/" TargetMode="External"/><Relationship Id="rId44" Type="http://schemas.openxmlformats.org/officeDocument/2006/relationships/hyperlink" Target="https://www.youtube.com/playlist?list=PLP8iPy9hna6QpP6vqZs408etJVECPKIev" TargetMode="External"/><Relationship Id="rId52" Type="http://schemas.openxmlformats.org/officeDocument/2006/relationships/hyperlink" Target="https://www.flaticon.com/authors/freepik" TargetMode="External"/><Relationship Id="rId4" Type="http://schemas.openxmlformats.org/officeDocument/2006/relationships/webSettings" Target="webSettings.xml"/><Relationship Id="rId9" Type="http://schemas.openxmlformats.org/officeDocument/2006/relationships/hyperlink" Target="https://docs.julialang.org/en/v1/manual/workflow-tips" TargetMode="External"/><Relationship Id="rId14" Type="http://schemas.openxmlformats.org/officeDocument/2006/relationships/hyperlink" Target="https://docs.julialang.org/en/v1.0.0/stdlib/LinearAlgebra/" TargetMode="External"/><Relationship Id="rId22" Type="http://schemas.openxmlformats.org/officeDocument/2006/relationships/hyperlink" Target="https://blog.ajdecon.org/parallel-word-count-with-julia-an-interesting" TargetMode="External"/><Relationship Id="rId27" Type="http://schemas.openxmlformats.org/officeDocument/2006/relationships/hyperlink" Target="https://www.johnmyleswhite.com/notebook/2013/12/06/writing-type-stable-code-in-julia" TargetMode="External"/><Relationship Id="rId30" Type="http://schemas.openxmlformats.org/officeDocument/2006/relationships/hyperlink" Target="https://www.juliabox.com/" TargetMode="External"/><Relationship Id="rId35" Type="http://schemas.openxmlformats.org/officeDocument/2006/relationships/hyperlink" Target="https://github.com/JuliaLang/julia-vim" TargetMode="External"/><Relationship Id="rId43" Type="http://schemas.openxmlformats.org/officeDocument/2006/relationships/hyperlink" Target="https://www.youtube.com/playlist?list=PLP8iPy9hna6Qsq5_-zrg0NTwqDSDYtfQB" TargetMode="External"/><Relationship Id="rId48" Type="http://schemas.openxmlformats.org/officeDocument/2006/relationships/hyperlink" Target="https://youtu.be/8mZRIRHAZfo" TargetMode="External"/><Relationship Id="rId56" Type="http://schemas.openxmlformats.org/officeDocument/2006/relationships/theme" Target="theme/theme1.xml"/><Relationship Id="rId8" Type="http://schemas.openxmlformats.org/officeDocument/2006/relationships/hyperlink" Target="https://juliadocs.github.io/Julia-Cheat-Sheet/" TargetMode="External"/><Relationship Id="rId51" Type="http://schemas.openxmlformats.org/officeDocument/2006/relationships/hyperlink" Target="https://twitter.com/jmxpearson" TargetMode="External"/><Relationship Id="rId3" Type="http://schemas.openxmlformats.org/officeDocument/2006/relationships/settings" Target="settings.xml"/><Relationship Id="rId12" Type="http://schemas.openxmlformats.org/officeDocument/2006/relationships/hyperlink" Target="https://github.com/JeffreySarnoff/SaferIntegers.jl" TargetMode="External"/><Relationship Id="rId17" Type="http://schemas.openxmlformats.org/officeDocument/2006/relationships/hyperlink" Target="https://web.archive.org/web/20140420011956/http:/blog.zachallaun.com/post/jumping-julia" TargetMode="External"/><Relationship Id="rId25" Type="http://schemas.openxmlformats.org/officeDocument/2006/relationships/hyperlink" Target="https://juliadocs.github.io/Julia-Cheat-Sheet/" TargetMode="External"/><Relationship Id="rId33" Type="http://schemas.openxmlformats.org/officeDocument/2006/relationships/hyperlink" Target="https://www.emacswiki.org/emacs/JuliaProgrammingLanguage" TargetMode="External"/><Relationship Id="rId38" Type="http://schemas.openxmlformats.org/officeDocument/2006/relationships/hyperlink" Target="https://julialang.org/learning" TargetMode="External"/><Relationship Id="rId46" Type="http://schemas.openxmlformats.org/officeDocument/2006/relationships/hyperlink" Target="https://www.youtube.com/watch?v=pHQdSmySQ_w&amp;list=UU6LD83Gx-mFVq9y33w0YEug" TargetMode="External"/><Relationship Id="rId20" Type="http://schemas.openxmlformats.org/officeDocument/2006/relationships/hyperlink" Target="https://juliadocs.github.io/Julia-Cheat-Sheet/" TargetMode="External"/><Relationship Id="rId41" Type="http://schemas.openxmlformats.org/officeDocument/2006/relationships/hyperlink" Target="https://arxiv.org/pdf/1411.1607v4.pdf" TargetMode="External"/><Relationship Id="rId54" Type="http://schemas.openxmlformats.org/officeDocument/2006/relationships/hyperlink" Target="http://creativecommons.org/licenses/by/3.0/" TargetMode="External"/><Relationship Id="rId1" Type="http://schemas.openxmlformats.org/officeDocument/2006/relationships/numbering" Target="numbering.xml"/><Relationship Id="rId6" Type="http://schemas.openxmlformats.org/officeDocument/2006/relationships/hyperlink" Target="https://juliadocs.github.io/Julia-Cheat-Sheet/" TargetMode="External"/><Relationship Id="rId15" Type="http://schemas.openxmlformats.org/officeDocument/2006/relationships/hyperlink" Target="https://docs.julialang.org/en/v1/manual/functions/" TargetMode="External"/><Relationship Id="rId23" Type="http://schemas.openxmlformats.org/officeDocument/2006/relationships/hyperlink" Target="https://github.com/JuliaStats/DataFramesMeta.jl" TargetMode="External"/><Relationship Id="rId28" Type="http://schemas.openxmlformats.org/officeDocument/2006/relationships/hyperlink" Target="https://www.johnmyleswhite.com/notebook/2013/12/22/the-relationship-between-vectorized-and-devectorized-code" TargetMode="External"/><Relationship Id="rId36" Type="http://schemas.openxmlformats.org/officeDocument/2006/relationships/hyperlink" Target="https://marketplace.visualstudio.com/items?itemName=julialang.language-julia" TargetMode="External"/><Relationship Id="rId49" Type="http://schemas.openxmlformats.org/officeDocument/2006/relationships/hyperlink" Target="https://twitter.com/nassarhu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3911</Words>
  <Characters>22293</Characters>
  <Application>Microsoft Office Word</Application>
  <DocSecurity>0</DocSecurity>
  <Lines>185</Lines>
  <Paragraphs>52</Paragraphs>
  <ScaleCrop>false</ScaleCrop>
  <Company/>
  <LinksUpToDate>false</LinksUpToDate>
  <CharactersWithSpaces>26152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Patrau x23</dc:creator>
  <cp:keywords/>
  <dc:description/>
  <cp:lastModifiedBy>Patrau x23</cp:lastModifiedBy>
  <cp:revision>1</cp:revision>
  <dcterms:created xsi:type="dcterms:W3CDTF">2020-06-02T08:48:00Z</dcterms:created>
  <dcterms:modified xsi:type="dcterms:W3CDTF">2020-06-02T08:49:00Z</dcterms:modified>
</cp:coreProperties>
</file>