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NSF Research Grant Template</w:t>
      </w:r>
    </w:p>
    <w:p>
      <w:pPr>
        <w:spacing w:after="400"/>
      </w:pPr>
      <w:r>
        <w:rPr>
          <w:i/>
          <w:iCs/>
          <w:color w:val="666666"/>
        </w:rPr>
        <w:t xml:space="preserve">Template for National Science Foundation proposals. Includes guidance on Broader Impacts and Intellectual Merit criteria.</w:t>
      </w:r>
    </w:p>
    <w:p>
      <w:pPr>
        <w:pStyle w:val="Heading1"/>
        <w:spacing w:before="400" w:after="200"/>
      </w:pPr>
      <w:r>
        <w:t xml:space="preserve">1. Project Summary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One-page summary with three distinct sections: Overview, Intellectual Merit, and Broader Impacts.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Overview: What will you do? (1 paragraph)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Intellectual Merit: What is the potential to advance knowledge?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Broader Impacts: What is the potential benefit to society?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2. Project Description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The main body of your proposal (15 pages max for most programs).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Introduction and background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Specific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plan and methods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Timeline and milestones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Broader impacts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Results from prior NSF support (if applicable)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400" w:after="200"/>
      </w:pPr>
      <w:r>
        <w:t xml:space="preserve">3. Broader Impacts</w:t>
      </w:r>
    </w:p>
    <w:p>
      <w:pPr>
        <w:shd w:fill="e0f2fe"/>
        <w:spacing w:after="200"/>
        <w:ind w:left="200" w:right="200"/>
      </w:pPr>
      <w:r>
        <w:rPr>
          <w:b/>
          <w:bCs/>
          <w:color w:val="1e40af"/>
        </w:rPr>
        <w:t xml:space="preserve">Guidance: </w:t>
      </w:r>
      <w:r>
        <w:rPr>
          <w:color w:val="1e40af"/>
        </w:rPr>
        <w:t xml:space="preserve">NSF weighs this equally with Intellectual Merit. Be specific and creative.</w:t>
      </w:r>
    </w:p>
    <w:p>
      <w:pPr>
        <w:spacing w:before="200" w:after="100"/>
      </w:pPr>
      <w:r>
        <w:rPr>
          <w:b/>
          <w:bCs/>
        </w:rPr>
        <w:t xml:space="preserve">Key Questions to Address: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will this benefit society?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Education and outreach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Broadening participation of underrepresented groups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Infrastructure for research and education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Dissemination to enhance scientific understanding</w:t>
      </w:r>
    </w:p>
    <w:p>
      <w:pPr>
        <w:pBdr>
          <w:top w:val="dashed" w:color="cccccc" w:sz="1"/>
          <w:bottom w:val="dashed" w:color="cccccc" w:sz="1"/>
          <w:left w:val="dashed" w:color="cccccc" w:sz="1"/>
          <w:right w:val="dashed" w:color="cccccc" w:sz="1"/>
        </w:pBdr>
        <w:spacing w:before="200" w:after="100"/>
      </w:pPr>
      <w:r>
        <w:rPr>
          <w:i/>
          <w:iCs/>
          <w:color w:val="999999"/>
        </w:rPr>
        <w:t xml:space="preserve">[Write your response here]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1"/>
        <w:spacing w:before="600" w:after="200"/>
      </w:pPr>
      <w:r>
        <w:t xml:space="preserve">Required Documents Checklist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Cover Sheet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Summary (1 page)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Project Description (15 pages)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References Cited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Biographical Sketches (2 pages each)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Budget and Justification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Current and Pending Support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Facilities, Equipment &amp; Other Resources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Data Management Plan (2 pages)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Postdoctoral Mentoring Plan (if applicable)</w:t>
      </w:r>
    </w:p>
    <w:p>
      <w:pPr>
        <w:spacing w:after="1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Letters of Collaboration</w:t>
      </w:r>
    </w:p>
    <w:p>
      <w:pPr>
        <w:pBdr>
          <w:top w:val="single" w:color="dddddd" w:sz="1"/>
        </w:pBdr>
        <w:spacing w:before="600"/>
      </w:pPr>
      <w:r>
        <w:rPr>
          <w:i/>
          <w:iCs/>
          <w:color w:val="999999"/>
          <w:sz w:val="20"/>
          <w:szCs w:val="20"/>
        </w:rPr>
        <w:t xml:space="preserve">Template provided by Grant Search Tool. Good luck with your application!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2025-11-30T00:39:32.324Z</dcterms:created>
  <dcterms:modified xsi:type="dcterms:W3CDTF">2025-11-30T00:39:32.325Z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