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/>
      </w:pPr>
      <w:bookmarkStart w:id="0" w:name="_GoBack"/>
      <w:bookmarkEnd w:id="0"/>
      <w:r>
        <w:rPr>
          <w:b/>
          <w:bCs/>
          <w:sz w:val="28"/>
          <w:szCs w:val="28"/>
          <w:lang w:val="en-US"/>
        </w:rPr>
        <w:t>Description of the use case diagram</w:t>
      </w:r>
      <w:r>
        <w:rPr>
          <w:lang w:val="en-US"/>
        </w:rPr>
        <w:t xml:space="preserve"> </w:t>
      </w:r>
    </w:p>
    <w:p>
      <w:pPr>
        <w:pStyle w:val="style0"/>
        <w:rPr/>
      </w:pPr>
    </w:p>
    <w:p>
      <w:pPr>
        <w:pStyle w:val="style0"/>
        <w:rPr/>
      </w:pPr>
      <w:r>
        <w:t>1. Print Document: This action refers to the functionality of printing a document within the information management system.</w:t>
      </w:r>
    </w:p>
    <w:p>
      <w:pPr>
        <w:pStyle w:val="style0"/>
        <w:rPr/>
      </w:pPr>
      <w:r>
        <w:t>2. Submit Document: This action involves submitting a document to the information management system.</w:t>
      </w:r>
    </w:p>
    <w:p>
      <w:pPr>
        <w:pStyle w:val="style0"/>
        <w:rPr/>
      </w:pPr>
      <w:r>
        <w:t>3. Fill online Document: This indicates the capability of filling out a document online within the information management system.</w:t>
      </w:r>
    </w:p>
    <w:p>
      <w:pPr>
        <w:pStyle w:val="style0"/>
        <w:rPr/>
      </w:pPr>
      <w:r>
        <w:t xml:space="preserve">4. Grant access: </w:t>
      </w:r>
      <w:r>
        <w:rPr>
          <w:lang w:val="en-US"/>
        </w:rPr>
        <w:t xml:space="preserve">Here the department grants </w:t>
      </w:r>
      <w:r>
        <w:t>access permissions to specific users or roles within the information management system</w:t>
      </w:r>
      <w:r>
        <w:rPr>
          <w:lang w:val="en-US"/>
        </w:rPr>
        <w:t>.</w:t>
      </w:r>
    </w:p>
    <w:p>
      <w:pPr>
        <w:pStyle w:val="style0"/>
        <w:rPr/>
      </w:pPr>
      <w:r>
        <w:t>5. Check reason: This action involves checking the reason or justification associated with a document or request within the information management system.</w:t>
      </w:r>
    </w:p>
    <w:p>
      <w:pPr>
        <w:pStyle w:val="style0"/>
        <w:rPr/>
      </w:pPr>
      <w:r>
        <w:t>6. Organize Documents: Th</w:t>
      </w:r>
      <w:r>
        <w:rPr>
          <w:lang w:val="en-US"/>
        </w:rPr>
        <w:t xml:space="preserve">e department </w:t>
      </w:r>
      <w:r>
        <w:t xml:space="preserve">the </w:t>
      </w:r>
      <w:r>
        <w:rPr>
          <w:lang w:val="en-US"/>
        </w:rPr>
        <w:t>o</w:t>
      </w:r>
      <w:r>
        <w:t>rganiz</w:t>
      </w:r>
      <w:r>
        <w:rPr>
          <w:lang w:val="en-US"/>
        </w:rPr>
        <w:t xml:space="preserve">es </w:t>
      </w:r>
      <w:r>
        <w:t>or manag</w:t>
      </w:r>
      <w:r>
        <w:rPr>
          <w:lang w:val="en-US"/>
        </w:rPr>
        <w:t>es</w:t>
      </w:r>
      <w:r>
        <w:t xml:space="preserve"> documents within the information management system.</w:t>
      </w:r>
    </w:p>
    <w:p>
      <w:pPr>
        <w:pStyle w:val="style0"/>
        <w:rPr/>
      </w:pPr>
      <w:r>
        <w:t>7. Filter, sort, etc.: This indicates the ability to filter, sort, or perform other operations on documents within the information management system.</w:t>
      </w:r>
    </w:p>
    <w:p>
      <w:pPr>
        <w:pStyle w:val="style0"/>
        <w:rPr/>
      </w:pPr>
      <w:r>
        <w:t xml:space="preserve">8. Validate Document: </w:t>
      </w:r>
      <w:r>
        <w:rPr>
          <w:lang w:val="en-US"/>
        </w:rPr>
        <w:t xml:space="preserve">Here the documents are verified and validated by the department </w:t>
      </w:r>
    </w:p>
    <w:p>
      <w:pPr>
        <w:pStyle w:val="style0"/>
        <w:rPr/>
      </w:pPr>
      <w:r>
        <w:t>9. Department: Represents a department or organizational unit within the system.</w:t>
      </w:r>
    </w:p>
    <w:p>
      <w:pPr>
        <w:pStyle w:val="style0"/>
        <w:rPr/>
      </w:pPr>
      <w:r>
        <w:t>10. User: Refers to a user of the information management system</w:t>
      </w:r>
      <w:r>
        <w:rPr>
          <w:lang w:val="en-US"/>
        </w:rPr>
        <w:t>(student or teacher).</w:t>
      </w:r>
    </w:p>
    <w:p>
      <w:pPr>
        <w:pStyle w:val="style0"/>
        <w:rPr/>
      </w:pPr>
      <w:r>
        <w:t>11. Make request: This action represents the capability of making a request within the information management system.</w:t>
      </w:r>
    </w:p>
    <w:p>
      <w:pPr>
        <w:pStyle w:val="style0"/>
        <w:rPr/>
      </w:pPr>
      <w:r>
        <w:t>12. View Valid Document: This action allows users to view or access valid documents within the information management system.</w:t>
      </w:r>
    </w:p>
    <w:p>
      <w:pPr>
        <w:pStyle w:val="style0"/>
        <w:rPr/>
      </w:pPr>
      <w:r>
        <w:t>13. Print List: This functionality involves printing a list of documents or other items from the information management system.</w:t>
      </w:r>
    </w:p>
    <w:p>
      <w:pPr>
        <w:pStyle w:val="style0"/>
        <w:rPr/>
      </w:pPr>
      <w:r>
        <w:t>14. View Document: This action allows users to view or access documents within the information management system.</w:t>
      </w:r>
    </w:p>
    <w:p>
      <w:pPr>
        <w:pStyle w:val="style0"/>
        <w:rPr/>
      </w:pPr>
      <w:r>
        <w:t>15. Se</w:t>
      </w:r>
      <w:r>
        <w:rPr>
          <w:lang w:val="en-US"/>
        </w:rPr>
        <w:t>n</w:t>
      </w:r>
      <w:r>
        <w:t>d Mail: This action represents the capability to send emails or notifications from the information management system.</w:t>
      </w:r>
    </w:p>
    <w:p>
      <w:pPr>
        <w:pStyle w:val="style0"/>
        <w:rPr/>
      </w:pPr>
      <w:r>
        <w:t>16. IT Technician: Represents an IT technician or support staff member within the system.</w:t>
      </w:r>
    </w:p>
    <w:p>
      <w:pPr>
        <w:pStyle w:val="style0"/>
        <w:rPr/>
      </w:pPr>
      <w:r>
        <w:t>17. Student: Refers to a student user within the information management system.</w:t>
      </w:r>
    </w:p>
    <w:p>
      <w:pPr>
        <w:pStyle w:val="style0"/>
        <w:rPr/>
      </w:pPr>
      <w:r>
        <w:t>18. Lecturer: Represents a lecturer or instructor within the system.</w:t>
      </w:r>
    </w:p>
    <w:p>
      <w:pPr>
        <w:pStyle w:val="style0"/>
        <w:rPr/>
      </w:pPr>
      <w:r>
        <w:t>19. Access student list: This action allows accessing or managing a list of students within the information management system.</w:t>
      </w:r>
    </w:p>
    <w:p>
      <w:pPr>
        <w:pStyle w:val="style0"/>
        <w:rPr/>
      </w:pPr>
      <w:r>
        <w:t>20. Collect All Documents: This action involves collecting or gathering all documents within the information management system.</w:t>
      </w:r>
    </w:p>
    <w:p>
      <w:pPr>
        <w:pStyle w:val="style0"/>
        <w:rPr/>
      </w:pPr>
      <w:r>
        <w:t>21. Check Validity: This action involves checking the validity or authenticity of a document within the information management system.</w:t>
      </w:r>
    </w:p>
    <w:p>
      <w:pPr>
        <w:pStyle w:val="style0"/>
        <w:rPr/>
      </w:pPr>
      <w:r>
        <w:t>22. Submit Documents: This action involves submitting multiple documents to the information management system.</w:t>
      </w:r>
    </w:p>
    <w:p>
      <w:pPr>
        <w:pStyle w:val="style0"/>
        <w:rPr/>
      </w:pPr>
      <w:r>
        <w:t xml:space="preserve">23. Admin: Represents </w:t>
      </w:r>
      <w:r>
        <w:rPr>
          <w:lang w:val="en-US"/>
        </w:rPr>
        <w:t xml:space="preserve">the school </w:t>
      </w:r>
      <w:r>
        <w:t>administrat</w:t>
      </w:r>
      <w:r>
        <w:rPr>
          <w:lang w:val="en-US"/>
        </w:rPr>
        <w:t xml:space="preserve">ion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373</Words>
  <Characters>2221</Characters>
  <Application>WPS Office</Application>
  <Paragraphs>25</Paragraphs>
  <CharactersWithSpaces>2573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2023-12-15T12:28:34Z</dcterms:created>
  <dc:creator>22011119UY</dc:creator>
  <lastModifiedBy>22011119UY</lastModifiedBy>
  <dcterms:modified xsi:type="dcterms:W3CDTF">2023-12-15T12:28:34Z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b55dc85b78914b4d9026f378c1beed9e</vt:lpwstr>
  </property>
</Properties>
</file>