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7033" w14:textId="57706EF7" w:rsidR="00C63682" w:rsidRDefault="00C63682" w:rsidP="00C63682">
      <w:pPr>
        <w:pStyle w:val="Heading1"/>
        <w:rPr>
          <w:lang w:val="sv-SE"/>
        </w:rPr>
      </w:pPr>
      <w:proofErr w:type="spellStart"/>
      <w:r>
        <w:rPr>
          <w:lang w:val="sv-SE"/>
        </w:rPr>
        <w:t>Annotated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Bibliography</w:t>
      </w:r>
      <w:proofErr w:type="spellEnd"/>
    </w:p>
    <w:p w14:paraId="209B1668" w14:textId="61B7EEDF" w:rsidR="00C63682" w:rsidRDefault="00C63682" w:rsidP="00C636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63682">
        <w:rPr>
          <w:lang w:val="en-US"/>
        </w:rPr>
        <w:t>Whats</w:t>
      </w:r>
      <w:proofErr w:type="spellEnd"/>
      <w:r w:rsidRPr="00C63682">
        <w:rPr>
          <w:lang w:val="en-US"/>
        </w:rPr>
        <w:t xml:space="preserve"> exciting is previous research o</w:t>
      </w:r>
      <w:r>
        <w:rPr>
          <w:lang w:val="en-US"/>
        </w:rPr>
        <w:t>nly looked at this amount of people, so this is the first study that …..</w:t>
      </w:r>
    </w:p>
    <w:p w14:paraId="72F656A0" w14:textId="3D2458A0" w:rsidR="009A7186" w:rsidRDefault="009A7186" w:rsidP="00C636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Tangari</w:t>
      </w:r>
      <w:proofErr w:type="spellEnd"/>
      <w:r>
        <w:rPr>
          <w:lang w:val="en-US"/>
        </w:rPr>
        <w:t xml:space="preserve"> 2011: The ideal model to predict progression would be accurate, easy to implement, and highly generalizable across a spectrum of patients with CKD in independent populations.</w:t>
      </w:r>
    </w:p>
    <w:p w14:paraId="69E4BCC0" w14:textId="08212A71" w:rsidR="009A7186" w:rsidRDefault="009A7186" w:rsidP="00C636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Tangari</w:t>
      </w:r>
      <w:proofErr w:type="spellEnd"/>
      <w:r>
        <w:rPr>
          <w:lang w:val="en-US"/>
        </w:rPr>
        <w:t xml:space="preserve"> 2011: The goal was also to use variables routinely measured in patients with CKD to create a model to predict progression to kidney failure that could be easily implemented in clinical practice.</w:t>
      </w:r>
    </w:p>
    <w:p w14:paraId="0E928581" w14:textId="4256F45B" w:rsidR="009A7186" w:rsidRDefault="009A7186" w:rsidP="00C636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Tangari</w:t>
      </w:r>
      <w:proofErr w:type="spellEnd"/>
      <w:r>
        <w:rPr>
          <w:lang w:val="en-US"/>
        </w:rPr>
        <w:t xml:space="preserve"> 2011: We were especially interested in models that rely solely on information available to a clinical laboratory, enabling reporting the risk of kidney failure with laboratory test results.</w:t>
      </w:r>
    </w:p>
    <w:p w14:paraId="48B96552" w14:textId="77777777" w:rsidR="007E64DB" w:rsidRDefault="007E64DB" w:rsidP="007E64DB">
      <w:pPr>
        <w:pStyle w:val="NormalWeb"/>
      </w:pPr>
      <w:r>
        <w:rPr>
          <w:lang w:val="en-US"/>
        </w:rPr>
        <w:t xml:space="preserve">Inker 2021: </w:t>
      </w:r>
      <w:r>
        <w:rPr>
          <w:rFonts w:ascii="OTNEJMQuadraat" w:hAnsi="OTNEJMQuadraat"/>
          <w:sz w:val="20"/>
          <w:szCs w:val="20"/>
        </w:rPr>
        <w:t xml:space="preserve">The current guideline-recommended ap- proach is to use eGFRcr as the initial test in GFR evaluation, with an equation that includes race (Black vs. non-Black), because previous studies indicated a higher average serum creatinine level for the same measured GFR level in Black par- ticipants than in non-Black participants. </w:t>
      </w:r>
    </w:p>
    <w:p w14:paraId="53669838" w14:textId="248A700E" w:rsidR="007E64DB" w:rsidRPr="00C63682" w:rsidRDefault="007E64DB" w:rsidP="00C63682">
      <w:pPr>
        <w:pStyle w:val="ListParagraph"/>
        <w:numPr>
          <w:ilvl w:val="0"/>
          <w:numId w:val="1"/>
        </w:numPr>
        <w:rPr>
          <w:lang w:val="en-US"/>
        </w:rPr>
      </w:pPr>
      <w:r w:rsidRPr="007E64DB">
        <w:rPr>
          <w:lang w:val="en-US"/>
        </w:rPr>
        <w:t xml:space="preserve">The current guideline-recommended ap- </w:t>
      </w:r>
      <w:proofErr w:type="spellStart"/>
      <w:r w:rsidRPr="007E64DB">
        <w:rPr>
          <w:lang w:val="en-US"/>
        </w:rPr>
        <w:t>proach</w:t>
      </w:r>
      <w:proofErr w:type="spellEnd"/>
      <w:r w:rsidRPr="007E64DB">
        <w:rPr>
          <w:lang w:val="en-US"/>
        </w:rPr>
        <w:t xml:space="preserve"> is to use </w:t>
      </w:r>
      <w:proofErr w:type="spellStart"/>
      <w:r w:rsidRPr="007E64DB">
        <w:rPr>
          <w:lang w:val="en-US"/>
        </w:rPr>
        <w:t>eGFRcr</w:t>
      </w:r>
      <w:proofErr w:type="spellEnd"/>
      <w:r w:rsidRPr="007E64DB">
        <w:rPr>
          <w:lang w:val="en-US"/>
        </w:rPr>
        <w:t xml:space="preserve"> as the initial test in GFR evaluation, with an equation that includes race (Black vs. non-Black), because previous studies indicated a higher average serum creatinine level for the same measured GFR level in Black par- </w:t>
      </w:r>
      <w:proofErr w:type="spellStart"/>
      <w:r w:rsidRPr="007E64DB">
        <w:rPr>
          <w:lang w:val="en-US"/>
        </w:rPr>
        <w:t>ticipants</w:t>
      </w:r>
      <w:proofErr w:type="spellEnd"/>
      <w:r w:rsidRPr="007E64DB">
        <w:rPr>
          <w:lang w:val="en-US"/>
        </w:rPr>
        <w:t xml:space="preserve"> than in non-Bla</w:t>
      </w:r>
    </w:p>
    <w:sectPr w:rsidR="007E64DB" w:rsidRPr="00C6368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68881" w14:textId="77777777" w:rsidR="00333BD2" w:rsidRDefault="00333BD2" w:rsidP="00C63682">
      <w:r>
        <w:separator/>
      </w:r>
    </w:p>
  </w:endnote>
  <w:endnote w:type="continuationSeparator" w:id="0">
    <w:p w14:paraId="3BA8758D" w14:textId="77777777" w:rsidR="00333BD2" w:rsidRDefault="00333BD2" w:rsidP="00C6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TNEJMQuadraa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3AF6C" w14:textId="6A951C34" w:rsidR="00C63682" w:rsidRDefault="00C636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67DDC4" wp14:editId="5047E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14325"/>
              <wp:effectExtent l="0" t="0" r="7620" b="0"/>
              <wp:wrapNone/>
              <wp:docPr id="25899295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5EA89" w14:textId="3D435692" w:rsidR="00C63682" w:rsidRPr="00C63682" w:rsidRDefault="00C63682" w:rsidP="00C636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36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7DD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5.4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" filled="f" stroked="f">
              <v:textbox style="mso-fit-shape-to-text:t" inset="20pt,0,0,15pt">
                <w:txbxContent>
                  <w:p w14:paraId="4845EA89" w14:textId="3D435692" w:rsidR="00C63682" w:rsidRPr="00C63682" w:rsidRDefault="00C63682" w:rsidP="00C636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6368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63663" w14:textId="478FD8B6" w:rsidR="00C63682" w:rsidRDefault="00C636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99D33" wp14:editId="6D5230A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14325"/>
              <wp:effectExtent l="0" t="0" r="7620" b="0"/>
              <wp:wrapNone/>
              <wp:docPr id="109546621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189A8" w14:textId="64DAB46A" w:rsidR="00C63682" w:rsidRPr="00C63682" w:rsidRDefault="00C63682" w:rsidP="00C636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36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99D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5.4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" filled="f" stroked="f">
              <v:textbox style="mso-fit-shape-to-text:t" inset="20pt,0,0,15pt">
                <w:txbxContent>
                  <w:p w14:paraId="3D1189A8" w14:textId="64DAB46A" w:rsidR="00C63682" w:rsidRPr="00C63682" w:rsidRDefault="00C63682" w:rsidP="00C636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6368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18DAE" w14:textId="19104A4F" w:rsidR="00C63682" w:rsidRDefault="00C636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FF8581" wp14:editId="6D3A6E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14325"/>
              <wp:effectExtent l="0" t="0" r="7620" b="0"/>
              <wp:wrapNone/>
              <wp:docPr id="65517262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66504" w14:textId="69DE1528" w:rsidR="00C63682" w:rsidRPr="00C63682" w:rsidRDefault="00C63682" w:rsidP="00C636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36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F85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5.4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" filled="f" stroked="f">
              <v:textbox style="mso-fit-shape-to-text:t" inset="20pt,0,0,15pt">
                <w:txbxContent>
                  <w:p w14:paraId="27866504" w14:textId="69DE1528" w:rsidR="00C63682" w:rsidRPr="00C63682" w:rsidRDefault="00C63682" w:rsidP="00C636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6368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D2941" w14:textId="77777777" w:rsidR="00333BD2" w:rsidRDefault="00333BD2" w:rsidP="00C63682">
      <w:r>
        <w:separator/>
      </w:r>
    </w:p>
  </w:footnote>
  <w:footnote w:type="continuationSeparator" w:id="0">
    <w:p w14:paraId="5BC2EACE" w14:textId="77777777" w:rsidR="00333BD2" w:rsidRDefault="00333BD2" w:rsidP="00C6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34AEF"/>
    <w:multiLevelType w:val="hybridMultilevel"/>
    <w:tmpl w:val="B2200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9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46"/>
    <w:rsid w:val="00137441"/>
    <w:rsid w:val="002327BE"/>
    <w:rsid w:val="00286C1B"/>
    <w:rsid w:val="00333BD2"/>
    <w:rsid w:val="0039346C"/>
    <w:rsid w:val="005B2CF8"/>
    <w:rsid w:val="006A4E1B"/>
    <w:rsid w:val="007E64DB"/>
    <w:rsid w:val="009A7186"/>
    <w:rsid w:val="00B05058"/>
    <w:rsid w:val="00C63682"/>
    <w:rsid w:val="00DE2946"/>
    <w:rsid w:val="00F5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8C2A2"/>
  <w15:chartTrackingRefBased/>
  <w15:docId w15:val="{F3B260BD-B422-7045-BC21-BCB0B13E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9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9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94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3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82"/>
  </w:style>
  <w:style w:type="paragraph" w:styleId="NormalWeb">
    <w:name w:val="Normal (Web)"/>
    <w:basedOn w:val="Normal"/>
    <w:uiPriority w:val="99"/>
    <w:semiHidden/>
    <w:unhideWhenUsed/>
    <w:rsid w:val="007E64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 Isatou Jobe</dc:creator>
  <cp:keywords/>
  <dc:description/>
  <cp:lastModifiedBy>Ndey Isatou Jobe</cp:lastModifiedBy>
  <cp:revision>2</cp:revision>
  <dcterms:created xsi:type="dcterms:W3CDTF">2024-09-22T19:29:00Z</dcterms:created>
  <dcterms:modified xsi:type="dcterms:W3CDTF">2024-10-04T02:51:00Z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270d2411,f6feb3b,414b7ce8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2024-09-24T16:04:48Z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03032629-6066-425a-99f9-5525f465dc57</vt:lpwstr>
  </property>
  <property fmtid="{D5CDD505-2E9C-101B-9397-08002B2CF9AE}" pid="11" name="MSIP_Label_41d70f45-c407-47bb-9e68-e4c05c5dab1d_ContentBits">
    <vt:lpwstr>2</vt:lpwstr>
  </property>
</Properties>
</file>