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EvidenceStorageServiceTest</w:t>
      </w:r>
    </w:p>
    <w:p>
      <w:pPr>
        <w:pStyle w:val="Heading2"/>
      </w:pPr>
      <w:r>
        <w:t>DeleteEvidenceTests</w:t>
      </w:r>
    </w:p>
    <w:p>
      <w:r>
        <w:drawing>
          <wp:inline xmlns:a="http://schemas.openxmlformats.org/drawingml/2006/main" xmlns:pic="http://schemas.openxmlformats.org/drawingml/2006/picture">
            <wp:extent cx="5943600" cy="1355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EvidenceTests_deleteEvidence_BlankRelative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deleteEvidence_BlankRelativePath</w:t>
      </w:r>
      <w:r>
        <w:br/>
      </w:r>
      <w:r>
        <w:rPr>
          <w:i/>
          <w:sz w:val="18"/>
        </w:rPr>
        <w:t>Reference: Sheet "ESST_deleteEvidence",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17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EvidenceTests_deleteEvidence_EmptyRelative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deleteEvidence_EmptyRelativePath</w:t>
      </w:r>
      <w:r>
        <w:br/>
      </w:r>
      <w:r>
        <w:rPr>
          <w:i/>
          <w:sz w:val="18"/>
        </w:rPr>
        <w:t>Reference: Sheet "ESST_deleteEvidence",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25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EvidenceTests_deleteEvidence_FileNotExi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deleteEvidence_FileNotExists</w:t>
      </w:r>
      <w:r>
        <w:br/>
      </w:r>
      <w:r>
        <w:rPr>
          <w:i/>
          <w:sz w:val="18"/>
        </w:rPr>
        <w:t>Reference: Sheet "ESST_deleteEvidence",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758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EvidenceTests_deleteEvidence_NullRelative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deleteEvidence_NullRelativePath</w:t>
      </w:r>
      <w:r>
        <w:br/>
      </w:r>
      <w:r>
        <w:rPr>
          <w:i/>
          <w:sz w:val="18"/>
        </w:rPr>
        <w:t>Reference: Sheet "ESST_deleteEvidence",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20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EvidenceTests_deleteEvidence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deleteEvidence_Success</w:t>
      </w:r>
      <w:r>
        <w:br/>
      </w:r>
      <w:r>
        <w:rPr>
          <w:i/>
          <w:sz w:val="18"/>
        </w:rPr>
        <w:t>Reference: Sheet "ESST_deleteEvidence", Test Case TC01</w:t>
      </w:r>
    </w:p>
    <w:p/>
    <w:p>
      <w:pPr>
        <w:pStyle w:val="Heading2"/>
      </w:pPr>
      <w:r>
        <w:t>DownloadAndSaveEvidenceTests</w:t>
      </w:r>
    </w:p>
    <w:p>
      <w:r>
        <w:drawing>
          <wp:inline xmlns:a="http://schemas.openxmlformats.org/drawingml/2006/main" xmlns:pic="http://schemas.openxmlformats.org/drawingml/2006/picture">
            <wp:extent cx="5943600" cy="9827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AndSaveEvidenceTests_downloadAndSaveEvidence_BlankSourceUr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downloadAndSaveEvidence_BlankSourceUrl</w:t>
      </w:r>
      <w:r>
        <w:br/>
      </w:r>
      <w:r>
        <w:rPr>
          <w:i/>
          <w:sz w:val="18"/>
        </w:rPr>
        <w:t>Reference: Sheet "ESST_downloadAndSave",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216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AndSaveEvidenceTests_downloadAndSaveEvidence_EmptyImageBy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downloadAndSaveEvidence_EmptyImageBytes</w:t>
      </w:r>
      <w:r>
        <w:br/>
      </w:r>
      <w:r>
        <w:rPr>
          <w:i/>
          <w:sz w:val="18"/>
        </w:rPr>
        <w:t>Reference: Sheet "ESST_downloadAndSave",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149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AndSaveEvidenceTests_downloadAndSaveEvidence_EmptySourceUr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downloadAndSaveEvidence_EmptySourceUrl</w:t>
      </w:r>
      <w:r>
        <w:br/>
      </w:r>
      <w:r>
        <w:rPr>
          <w:i/>
          <w:sz w:val="18"/>
        </w:rPr>
        <w:t>Reference: Sheet "ESST_downloadAndSave",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216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AndSaveEvidenceTests_downloadAndSaveEvidence_NullImageBy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downloadAndSaveEvidence_NullImageBytes</w:t>
      </w:r>
      <w:r>
        <w:br/>
      </w:r>
      <w:r>
        <w:rPr>
          <w:i/>
          <w:sz w:val="18"/>
        </w:rPr>
        <w:t>Reference: Sheet "ESST_downloadAndSave",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932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AndSaveEvidenceTests_downloadAndSaveEvidence_NullSourceUr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downloadAndSaveEvidence_NullSourceUrl</w:t>
      </w:r>
      <w:r>
        <w:br/>
      </w:r>
      <w:r>
        <w:rPr>
          <w:i/>
          <w:sz w:val="18"/>
        </w:rPr>
        <w:t>Reference: Sheet "ESST_downloadAndSave",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348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AndSaveEvidenceTests_downloadAndSaveEvidence_RestTemplateExcep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downloadAndSaveEvidence_RestTemplateException</w:t>
      </w:r>
      <w:r>
        <w:br/>
      </w:r>
      <w:r>
        <w:rPr>
          <w:i/>
          <w:sz w:val="18"/>
        </w:rPr>
        <w:t>Reference: Sheet "ESST_downloadAndSave",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399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AndSaveEvidenceTests_downloadAndSaveEvidence_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downloadAndSaveEvidence_Success</w:t>
      </w:r>
      <w:r>
        <w:br/>
      </w:r>
      <w:r>
        <w:rPr>
          <w:i/>
          <w:sz w:val="18"/>
        </w:rPr>
        <w:t>Reference: Sheet "ESST_downloadAndSave", Test Case TC01</w:t>
      </w:r>
    </w:p>
    <w:p/>
    <w:p>
      <w:pPr>
        <w:pStyle w:val="Heading2"/>
      </w:pPr>
      <w:r>
        <w:t>ExtractFilenameFromUrlTests</w:t>
      </w:r>
    </w:p>
    <w:p>
      <w:r>
        <w:drawing>
          <wp:inline xmlns:a="http://schemas.openxmlformats.org/drawingml/2006/main" xmlns:pic="http://schemas.openxmlformats.org/drawingml/2006/picture">
            <wp:extent cx="5943600" cy="1230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FilenameFromUrlTests_extractFilenameFromUrl_BlankUr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extractFilenameFromUrl_BlankUrl</w:t>
      </w:r>
      <w:r>
        <w:br/>
      </w:r>
      <w:r>
        <w:rPr>
          <w:i/>
          <w:sz w:val="18"/>
        </w:rPr>
        <w:t>Reference: Sheet "ESST_extractFilename",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809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FilenameFromUrlTests_extractFilenameFromUrl_EmptyUr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extractFilenameFromUrl_EmptyUrl</w:t>
      </w:r>
      <w:r>
        <w:br/>
      </w:r>
      <w:r>
        <w:rPr>
          <w:i/>
          <w:sz w:val="18"/>
        </w:rPr>
        <w:t>Reference: Sheet "ESST_extractFilename",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667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FilenameFromUrlTests_extractFilenameFromUrl_NoSlas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extractFilenameFromUrl_NoSlash</w:t>
      </w:r>
      <w:r>
        <w:br/>
      </w:r>
      <w:r>
        <w:rPr>
          <w:i/>
          <w:sz w:val="18"/>
        </w:rPr>
        <w:t>Reference: Sheet "ESST_extractFilename",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465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FilenameFromUrlTests_extractFilenameFromUrl_NullUr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extractFilenameFromUrl_NullUrl</w:t>
      </w:r>
      <w:r>
        <w:br/>
      </w:r>
      <w:r>
        <w:rPr>
          <w:i/>
          <w:sz w:val="18"/>
        </w:rPr>
        <w:t>Reference: Sheet "ESST_extractFilename",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667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FilenameFromUrlTests_extractFilenameFromUrl_SimplePa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extractFilenameFromUrl_SimplePath</w:t>
      </w:r>
      <w:r>
        <w:br/>
      </w:r>
      <w:r>
        <w:rPr>
          <w:i/>
          <w:sz w:val="18"/>
        </w:rPr>
        <w:t>Reference: Sheet "ESST_extractFilename",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791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FilenameFromUrlTests_extractFilenameFromUrl_Succe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extractFilenameFromUrl_Success</w:t>
      </w:r>
      <w:r>
        <w:br/>
      </w:r>
      <w:r>
        <w:rPr>
          <w:i/>
          <w:sz w:val="18"/>
        </w:rPr>
        <w:t>Reference: Sheet "ESST_extractFilename",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6676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FilenameFromUrlTests_extractFilenameFromUrl_UrlEndsWithSlas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extractFilenameFromUrl_UrlEndsWithSlash</w:t>
      </w:r>
      <w:r>
        <w:br/>
      </w:r>
      <w:r>
        <w:rPr>
          <w:i/>
          <w:sz w:val="18"/>
        </w:rPr>
        <w:t>Reference: Sheet "ESST_extractFilename", Test Case TC04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