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ExamAttendanceServiceTest</w:t>
      </w:r>
    </w:p>
    <w:p>
      <w:pPr>
        <w:pStyle w:val="Heading2"/>
      </w:pPr>
      <w:r>
        <w:t>ApplyRescanReviewFlagsTests</w:t>
      </w:r>
    </w:p>
    <w:p>
      <w:r>
        <w:drawing>
          <wp:inline xmlns:a="http://schemas.openxmlformats.org/drawingml/2006/main" xmlns:pic="http://schemas.openxmlformats.org/drawingml/2006/picture">
            <wp:extent cx="5943600" cy="1709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yRescanReviewFlagsTests_applyRescanReviewFlags_Absent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applyRescanReviewFlags_AbsentStatus</w:t>
      </w:r>
      <w:r>
        <w:br/>
      </w:r>
      <w:r>
        <w:rPr>
          <w:i/>
          <w:sz w:val="18"/>
        </w:rPr>
        <w:t>Reference: Sheet "EAST_applyRescanFlags",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230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yRescanReviewFlagsTests_applyRescanReviewFlags_ConfirmPresentDet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applyRescanReviewFlags_ConfirmPresentDetected</w:t>
      </w:r>
      <w:r>
        <w:br/>
      </w:r>
      <w:r>
        <w:rPr>
          <w:i/>
          <w:sz w:val="18"/>
        </w:rPr>
        <w:t>Reference: Sheet "EAST_applyRescanFlags",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044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yRescanReviewFlagsTests_applyRescanReviewFlags_EmptyDetected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applyRescanReviewFlags_EmptyDetectedList</w:t>
      </w:r>
      <w:r>
        <w:br/>
      </w:r>
      <w:r>
        <w:rPr>
          <w:i/>
          <w:sz w:val="18"/>
        </w:rPr>
        <w:t>Reference: Sheet "EAST_applyRescanFlags",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1741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yRescanReviewFlagsTests_applyRescanReviewFlags_MultipleRec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applyRescanReviewFlags_MultipleRecords</w:t>
      </w:r>
      <w:r>
        <w:br/>
      </w:r>
      <w:r>
        <w:rPr>
          <w:i/>
          <w:sz w:val="18"/>
        </w:rPr>
        <w:t>Reference: Sheet "EAST_applyRescanFlags",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998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yRescanReviewFlagsTests_applyRescanReviewFlags_NoRec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applyRescanReviewFlags_NoRecords</w:t>
      </w:r>
      <w:r>
        <w:br/>
      </w:r>
      <w:r>
        <w:rPr>
          <w:i/>
          <w:sz w:val="18"/>
        </w:rPr>
        <w:t>Reference: Sheet "EAST_applyRescanFlags",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184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yRescanReviewFlagsTests_applyRescanReviewFlags_PresentDetectedNeedsReviewAlreadyFal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applyRescanReviewFlags_PresentDetectedNeedsReviewAlreadyFalse</w:t>
      </w:r>
      <w:r>
        <w:br/>
      </w:r>
      <w:r>
        <w:rPr>
          <w:i/>
          <w:sz w:val="18"/>
        </w:rPr>
        <w:t>Reference: Sheet "EAST_applyRescanFlags",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137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yRescanReviewFlagsTests_applyRescanReviewFlags_PresentNotDetec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applyRescanReviewFlags_PresentNotDetected</w:t>
      </w:r>
      <w:r>
        <w:br/>
      </w:r>
      <w:r>
        <w:rPr>
          <w:i/>
          <w:sz w:val="18"/>
        </w:rPr>
        <w:t>Reference: Sheet "EAST_applyRescanFlags",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416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yRescanReviewFlagsTests_applyRescanReviewFlags_WithEvidenceUr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applyRescanReviewFlags_WithEvidenceUrl</w:t>
      </w:r>
      <w:r>
        <w:br/>
      </w:r>
      <w:r>
        <w:rPr>
          <w:i/>
          <w:sz w:val="18"/>
        </w:rPr>
        <w:t>Reference: Sheet "EAST_applyRescanFlags", Test Case TC08</w:t>
      </w:r>
    </w:p>
    <w:p/>
    <w:p>
      <w:pPr>
        <w:pStyle w:val="Heading2"/>
      </w:pPr>
      <w:r>
        <w:t>FindByIdTests</w:t>
      </w:r>
    </w:p>
    <w:p>
      <w:r>
        <w:drawing>
          <wp:inline xmlns:a="http://schemas.openxmlformats.org/drawingml/2006/main" xmlns:pic="http://schemas.openxmlformats.org/drawingml/2006/picture">
            <wp:extent cx="5943600" cy="12762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IdTests_findById_NotFou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findById_NotFound</w:t>
      </w:r>
      <w:r>
        <w:br/>
      </w:r>
      <w:r>
        <w:rPr>
          <w:i/>
          <w:sz w:val="18"/>
        </w:rPr>
        <w:t>Reference: Sheet "EAST_findById",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187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IdTests_findById_StudentProfileNotFou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findById_StudentProfileNotFound</w:t>
      </w:r>
      <w:r>
        <w:br/>
      </w:r>
      <w:r>
        <w:rPr>
          <w:i/>
          <w:sz w:val="18"/>
        </w:rPr>
        <w:t>Reference: Sheet "EAST_findById",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418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IdTests_findById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findById_Success</w:t>
      </w:r>
      <w:r>
        <w:br/>
      </w:r>
      <w:r>
        <w:rPr>
          <w:i/>
          <w:sz w:val="18"/>
        </w:rPr>
        <w:t>Reference: Sheet "EAST_findById", Test Case TC01</w:t>
      </w:r>
    </w:p>
    <w:p/>
    <w:p>
      <w:pPr>
        <w:pStyle w:val="Heading2"/>
      </w:pPr>
      <w:r>
        <w:t>ProcessRecognitionResultsTests</w:t>
      </w:r>
    </w:p>
    <w:p>
      <w:r>
        <w:drawing>
          <wp:inline xmlns:a="http://schemas.openxmlformats.org/drawingml/2006/main" xmlns:pic="http://schemas.openxmlformats.org/drawingml/2006/picture">
            <wp:extent cx="5943600" cy="29648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BlankEvidenceUr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processRecognitionResults_BlankEvidenceUrl</w:t>
      </w:r>
      <w:r>
        <w:br/>
      </w:r>
      <w:r>
        <w:rPr>
          <w:i/>
          <w:sz w:val="18"/>
        </w:rPr>
        <w:t>Reference: Sheet "EAST_processRecognition", Test Case TC14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1469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CreateNewReco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processRecognitionResults_CreateNewRecord</w:t>
      </w:r>
      <w:r>
        <w:br/>
      </w:r>
      <w:r>
        <w:rPr>
          <w:i/>
          <w:sz w:val="18"/>
        </w:rPr>
        <w:t>Reference: Sheet "EAST_processRecognition",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3304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EvidenceDownloadFai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processRecognitionResults_EvidenceDownloadFails</w:t>
      </w:r>
      <w:r>
        <w:br/>
      </w:r>
      <w:r>
        <w:rPr>
          <w:i/>
          <w:sz w:val="18"/>
        </w:rPr>
        <w:t>Reference: Sheet "EAST_processRecognition", Test Case TC10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806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EvidenceProcessingExcep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processRecognitionResults_EvidenceProcessingException</w:t>
      </w:r>
      <w:r>
        <w:br/>
      </w:r>
      <w:r>
        <w:rPr>
          <w:i/>
          <w:sz w:val="18"/>
        </w:rPr>
        <w:t>Reference: Sheet "EAST_processRecognition", Test Case TC13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348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InactiveSl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processRecognitionResults_InactiveSlot</w:t>
      </w:r>
      <w:r>
        <w:br/>
      </w:r>
      <w:r>
        <w:rPr>
          <w:i/>
          <w:sz w:val="18"/>
        </w:rPr>
        <w:t>Reference: Sheet "EAST_processRecognition",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56189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KeepPres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processRecognitionResults_KeepPresent</w:t>
      </w:r>
      <w:r>
        <w:br/>
      </w:r>
      <w:r>
        <w:rPr>
          <w:i/>
          <w:sz w:val="18"/>
        </w:rPr>
        <w:t>Reference: Sheet "EAST_processRecognition",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56189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NullModeDefaultsToIniti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processRecognitionResults_NullModeDefaultsToInitial</w:t>
      </w:r>
      <w:r>
        <w:br/>
      </w:r>
      <w:r>
        <w:rPr>
          <w:i/>
          <w:sz w:val="18"/>
        </w:rPr>
        <w:t>Reference: Sheet "EAST_processRecognition", Test Case TC12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716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OverrideAbsentToPres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processRecognitionResults_OverrideAbsentToPresent</w:t>
      </w:r>
      <w:r>
        <w:br/>
      </w:r>
      <w:r>
        <w:rPr>
          <w:i/>
          <w:sz w:val="18"/>
        </w:rPr>
        <w:t>Reference: Sheet "EAST_processRecognition",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2206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RescanEvidenceDownloadFailsForPres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processRecognitionResults_RescanEvidenceDownloadFailsForPresent</w:t>
      </w:r>
      <w:r>
        <w:br/>
      </w:r>
      <w:r>
        <w:rPr>
          <w:i/>
          <w:sz w:val="18"/>
        </w:rPr>
        <w:t>Reference: Sheet "EAST_processRecognition", Test Case TC16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7076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RescanEvidenceExceptionForPres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processRecognitionResults_RescanEvidenceExceptionForPresent</w:t>
      </w:r>
      <w:r>
        <w:br/>
      </w:r>
      <w:r>
        <w:rPr>
          <w:i/>
          <w:sz w:val="18"/>
        </w:rPr>
        <w:t>Reference: Sheet "EAST_processRecognition", Test Case TC15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5500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RescanUpdateEvidenceForPres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processRecognitionResults_RescanUpdateEvidenceForPresent</w:t>
      </w:r>
      <w:r>
        <w:br/>
      </w:r>
      <w:r>
        <w:rPr>
          <w:i/>
          <w:sz w:val="18"/>
        </w:rPr>
        <w:t>Reference: Sheet "EAST_processRecognition", Test Case TC11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9286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SlotNotFoun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processRecognitionResults_SlotNotFound</w:t>
      </w:r>
      <w:r>
        <w:br/>
      </w:r>
      <w:r>
        <w:rPr>
          <w:i/>
          <w:sz w:val="18"/>
        </w:rPr>
        <w:t>Reference: Sheet "EAST_processRecognition",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3203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StudentNotEnroll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processRecognitionResults_StudentNotEnrolled</w:t>
      </w:r>
      <w:r>
        <w:br/>
      </w:r>
      <w:r>
        <w:rPr>
          <w:i/>
          <w:sz w:val="18"/>
        </w:rPr>
        <w:t>Reference: Sheet "EAST_processRecognition",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76964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UpdateExistingEvide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processRecognitionResults_UpdateExistingEvidence</w:t>
      </w:r>
      <w:r>
        <w:br/>
      </w:r>
      <w:r>
        <w:rPr>
          <w:i/>
          <w:sz w:val="18"/>
        </w:rPr>
        <w:t>Reference: Sheet "EAST_processRecognition",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7814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UpdateNotYetToPrese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processRecognitionResults_UpdateNotYetToPresent</w:t>
      </w:r>
      <w:r>
        <w:br/>
      </w:r>
      <w:r>
        <w:rPr>
          <w:i/>
          <w:sz w:val="18"/>
        </w:rPr>
        <w:t>Reference: Sheet "EAST_processRecognition",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55005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ResultsTests_processRecognitionResults_WithEvidenc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processRecognitionResults_WithEvidence</w:t>
      </w:r>
      <w:r>
        <w:br/>
      </w:r>
      <w:r>
        <w:rPr>
          <w:i/>
          <w:sz w:val="18"/>
        </w:rPr>
        <w:t>Reference: Sheet "EAST_processRecognition", Test Case TC08</w:t>
      </w:r>
    </w:p>
    <w:p/>
    <w:p>
      <w:pPr>
        <w:pStyle w:val="Heading2"/>
      </w:pPr>
      <w:r>
        <w:t>UpdateStatusTests</w:t>
      </w:r>
    </w:p>
    <w:p>
      <w:r>
        <w:drawing>
          <wp:inline xmlns:a="http://schemas.openxmlformats.org/drawingml/2006/main" xmlns:pic="http://schemas.openxmlformats.org/drawingml/2006/picture">
            <wp:extent cx="5943600" cy="15187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BeforeSlotStar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updateStatus_BeforeSlotStart</w:t>
      </w:r>
      <w:r>
        <w:br/>
      </w:r>
      <w:r>
        <w:rPr>
          <w:i/>
          <w:sz w:val="18"/>
        </w:rPr>
        <w:t>Reference: Sheet "EAST_updateStatus",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2607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EditWindowExpir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updateStatus_EditWindowExpired</w:t>
      </w:r>
      <w:r>
        <w:br/>
      </w:r>
      <w:r>
        <w:rPr>
          <w:i/>
          <w:sz w:val="18"/>
        </w:rPr>
        <w:t>Reference: Sheet "EAST_updateStatus",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1483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EditWindowExpiredWithPermiss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updateStatus_EditWindowExpiredWithPermission</w:t>
      </w:r>
      <w:r>
        <w:br/>
      </w:r>
      <w:r>
        <w:rPr>
          <w:i/>
          <w:sz w:val="18"/>
        </w:rPr>
        <w:t>Reference: Sheet "EAST_updateStatus",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307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EmptyRemar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updateStatus_EmptyRemark</w:t>
      </w:r>
      <w:r>
        <w:br/>
      </w:r>
      <w:r>
        <w:rPr>
          <w:i/>
          <w:sz w:val="18"/>
        </w:rPr>
        <w:t>Reference: Sheet "EAST_updateStatus", Test Case TC10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1873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InactiveSlo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updateStatus_InactiveSlot</w:t>
      </w:r>
      <w:r>
        <w:br/>
      </w:r>
      <w:r>
        <w:rPr>
          <w:i/>
          <w:sz w:val="18"/>
        </w:rPr>
        <w:t>Reference: Sheet "EAST_updateStatus",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2607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NoAuthentica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updateStatus_NoAuthentication</w:t>
      </w:r>
      <w:r>
        <w:br/>
      </w:r>
      <w:r>
        <w:rPr>
          <w:i/>
          <w:sz w:val="18"/>
        </w:rPr>
        <w:t>Reference: Sheet "EAST_updateStatus", Test Case TC11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9559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NotAssignedToSlo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updateStatus_NotAssignedToSlot</w:t>
      </w:r>
      <w:r>
        <w:br/>
      </w:r>
      <w:r>
        <w:rPr>
          <w:i/>
          <w:sz w:val="18"/>
        </w:rPr>
        <w:t>Reference: Sheet "EAST_updateStatus",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6280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NotFoun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updateStatus_NotFound</w:t>
      </w:r>
      <w:r>
        <w:br/>
      </w:r>
      <w:r>
        <w:rPr>
          <w:i/>
          <w:sz w:val="18"/>
        </w:rPr>
        <w:t>Reference: Sheet "EAST_updateStatus",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9429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NullStatu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updateStatus_NullStatus</w:t>
      </w:r>
      <w:r>
        <w:br/>
      </w:r>
      <w:r>
        <w:rPr>
          <w:i/>
          <w:sz w:val="18"/>
        </w:rPr>
        <w:t>Reference: Sheet "EAST_updateStatus",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9429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StudentNotEnroll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updateStatus_StudentNotEnrolled</w:t>
      </w:r>
      <w:r>
        <w:br/>
      </w:r>
      <w:r>
        <w:rPr>
          <w:i/>
          <w:sz w:val="18"/>
        </w:rPr>
        <w:t>Reference: Sheet "EAST_updateStatus",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989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Succes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updateStatus_Success</w:t>
      </w:r>
      <w:r>
        <w:br/>
      </w:r>
      <w:r>
        <w:rPr>
          <w:i/>
          <w:sz w:val="18"/>
        </w:rPr>
        <w:t>Reference: Sheet "EAST_updateStatus",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