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C3C50" w:rsidRDefault="00000000">
      <w:pPr>
        <w:rPr>
          <w:rFonts w:ascii="Book Antiqua" w:eastAsia="Book Antiqua" w:hAnsi="Book Antiqua" w:cs="Book Antiqua"/>
          <w:color w:val="000000"/>
        </w:rPr>
      </w:pPr>
      <w:bookmarkStart w:id="0" w:name="_9094qj6ef8hu" w:colFirst="0" w:colLast="0"/>
      <w:bookmarkEnd w:id="0"/>
      <w:r>
        <w:rPr>
          <w:rFonts w:ascii="Book Antiqua" w:eastAsia="Book Antiqua" w:hAnsi="Book Antiqua" w:cs="Book Antiqua"/>
          <w:noProof/>
          <w:color w:val="000000"/>
        </w:rPr>
        <w:drawing>
          <wp:inline distT="114300" distB="114300" distL="114300" distR="114300">
            <wp:extent cx="2062163" cy="76999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 t="31563" b="31563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769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pStyle w:val="Heading2"/>
      </w:pPr>
      <w:r>
        <w:t>SURAT KETERANGAN SELESAI INDUSTRY-ACADEMIA COLLABORATION PROGRAM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Yang </w:t>
      </w:r>
      <w:proofErr w:type="spellStart"/>
      <w:r>
        <w:rPr>
          <w:rFonts w:ascii="Book Antiqua" w:eastAsia="Book Antiqua" w:hAnsi="Book Antiqua" w:cs="Book Antiqua"/>
          <w:color w:val="000000"/>
        </w:rPr>
        <w:t>bertanda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tangan </w:t>
      </w:r>
      <w:proofErr w:type="spellStart"/>
      <w:r>
        <w:rPr>
          <w:rFonts w:ascii="Book Antiqua" w:eastAsia="Book Antiqua" w:hAnsi="Book Antiqua" w:cs="Book Antiqua"/>
          <w:color w:val="000000"/>
        </w:rPr>
        <w:t>dibawah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gramStart"/>
      <w:r>
        <w:rPr>
          <w:rFonts w:ascii="Book Antiqua" w:eastAsia="Book Antiqua" w:hAnsi="Book Antiqua" w:cs="Book Antiqua"/>
          <w:color w:val="000000"/>
        </w:rPr>
        <w:t>ini :</w:t>
      </w:r>
      <w:proofErr w:type="gramEnd"/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Book Antiqua" w:eastAsia="Book Antiqua" w:hAnsi="Book Antiqua" w:cs="Book Antiqua"/>
          <w:color w:val="000000"/>
        </w:rPr>
        <w:t>Restu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Aneka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Setiansyah</w:t>
      </w:r>
      <w:proofErr w:type="spellEnd"/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>NIK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gramStart"/>
      <w:r>
        <w:rPr>
          <w:rFonts w:ascii="Book Antiqua" w:eastAsia="Book Antiqua" w:hAnsi="Book Antiqua" w:cs="Book Antiqua"/>
          <w:color w:val="000000"/>
        </w:rPr>
        <w:t>87136654</w:t>
      </w:r>
      <w:proofErr w:type="gramEnd"/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Capability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Building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Training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Circle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Sales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Effectiveness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Java</w:t>
      </w: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Lokasi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Kerja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>: Surabaya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Menerangkan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sebenarnya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bahwa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Nama</w:t>
      </w:r>
      <w:proofErr w:type="spellEnd"/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nama_lengkap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color w:val="000000"/>
        </w:rPr>
        <w:t xml:space="preserve">NIM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nim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Universitas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asal_kampus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Jurusan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>
        <w:rPr>
          <w:rFonts w:ascii="Book Antiqua" w:eastAsia="Book Antiqua" w:hAnsi="Book Antiqua" w:cs="Book Antiqua"/>
          <w:color w:val="000000"/>
        </w:rPr>
        <w:tab/>
      </w:r>
      <w:r>
        <w:rPr>
          <w:rFonts w:ascii="Book Antiqua" w:eastAsia="Book Antiqua" w:hAnsi="Book Antiqua" w:cs="Book Antiqua"/>
          <w:color w:val="000000"/>
        </w:rPr>
        <w:tab/>
        <w:t xml:space="preserve">: </w:t>
      </w:r>
      <w:r w:rsidR="00303A08" w:rsidRPr="00303A08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303A08" w:rsidRPr="00303A08">
        <w:rPr>
          <w:rFonts w:ascii="Book Antiqua" w:eastAsia="Book Antiqua" w:hAnsi="Book Antiqua" w:cs="Book Antiqua"/>
          <w:color w:val="000000"/>
        </w:rPr>
        <w:t>program_studi</w:t>
      </w:r>
      <w:proofErr w:type="spellEnd"/>
      <w:r w:rsidR="00303A08" w:rsidRPr="00303A08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Telah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selesai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melaksanakan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 </w:t>
      </w:r>
      <w:proofErr w:type="spellStart"/>
      <w:r>
        <w:rPr>
          <w:rFonts w:ascii="Book Antiqua" w:eastAsia="Book Antiqua" w:hAnsi="Book Antiqua" w:cs="Book Antiqua"/>
          <w:color w:val="000000"/>
        </w:rPr>
        <w:t>magang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di PT. </w:t>
      </w:r>
      <w:proofErr w:type="spellStart"/>
      <w:r>
        <w:rPr>
          <w:rFonts w:ascii="Book Antiqua" w:eastAsia="Book Antiqua" w:hAnsi="Book Antiqua" w:cs="Book Antiqua"/>
          <w:color w:val="000000"/>
        </w:rPr>
        <w:t>Indosat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Ooredoo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Hutchison, </w:t>
      </w:r>
      <w:proofErr w:type="spellStart"/>
      <w:r>
        <w:rPr>
          <w:rFonts w:ascii="Book Antiqua" w:eastAsia="Book Antiqua" w:hAnsi="Book Antiqua" w:cs="Book Antiqua"/>
          <w:color w:val="000000"/>
        </w:rPr>
        <w:t>terhitung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dari </w:t>
      </w:r>
      <w:proofErr w:type="spellStart"/>
      <w:r>
        <w:rPr>
          <w:rFonts w:ascii="Book Antiqua" w:eastAsia="Book Antiqua" w:hAnsi="Book Antiqua" w:cs="Book Antiqua"/>
          <w:color w:val="000000"/>
        </w:rPr>
        <w:t>tanggal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600E09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600E09">
        <w:rPr>
          <w:rFonts w:ascii="Book Antiqua" w:eastAsia="Book Antiqua" w:hAnsi="Book Antiqua" w:cs="Book Antiqua"/>
          <w:color w:val="000000"/>
        </w:rPr>
        <w:t>periode_mulai</w:t>
      </w:r>
      <w:proofErr w:type="spellEnd"/>
      <w:r w:rsidR="00600E09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sampai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r w:rsidR="00600E09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600E09">
        <w:rPr>
          <w:rFonts w:ascii="Book Antiqua" w:eastAsia="Book Antiqua" w:hAnsi="Book Antiqua" w:cs="Book Antiqua"/>
          <w:color w:val="000000"/>
        </w:rPr>
        <w:t>periode_selesai</w:t>
      </w:r>
      <w:proofErr w:type="spellEnd"/>
      <w:r w:rsidR="00600E09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 xml:space="preserve">, di </w:t>
      </w:r>
      <w:proofErr w:type="spellStart"/>
      <w:r>
        <w:rPr>
          <w:rFonts w:ascii="Book Antiqua" w:eastAsia="Book Antiqua" w:hAnsi="Book Antiqua" w:cs="Book Antiqua"/>
          <w:color w:val="000000"/>
        </w:rPr>
        <w:t>Divisi</w:t>
      </w:r>
      <w:proofErr w:type="spellEnd"/>
      <w:r>
        <w:rPr>
          <w:rFonts w:ascii="Book Antiqua" w:eastAsia="Book Antiqua" w:hAnsi="Book Antiqua" w:cs="Book Antiqua"/>
          <w:color w:val="000000"/>
        </w:rPr>
        <w:t>/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Departemen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:</w:t>
      </w:r>
      <w:proofErr w:type="gramEnd"/>
      <w:r>
        <w:rPr>
          <w:rFonts w:ascii="Book Antiqua" w:eastAsia="Book Antiqua" w:hAnsi="Book Antiqua" w:cs="Book Antiqua"/>
          <w:color w:val="000000"/>
        </w:rPr>
        <w:t xml:space="preserve"> </w:t>
      </w:r>
      <w:r w:rsidR="004348F9">
        <w:rPr>
          <w:rFonts w:ascii="Book Antiqua" w:eastAsia="Book Antiqua" w:hAnsi="Book Antiqua" w:cs="Book Antiqua"/>
          <w:color w:val="000000"/>
        </w:rPr>
        <w:t>[</w:t>
      </w:r>
      <w:proofErr w:type="spellStart"/>
      <w:r w:rsidR="004348F9">
        <w:rPr>
          <w:rFonts w:ascii="Book Antiqua" w:eastAsia="Book Antiqua" w:hAnsi="Book Antiqua" w:cs="Book Antiqua"/>
          <w:color w:val="000000"/>
        </w:rPr>
        <w:t>divisi_pilihan</w:t>
      </w:r>
      <w:proofErr w:type="spellEnd"/>
      <w:r w:rsidR="004348F9">
        <w:rPr>
          <w:rFonts w:ascii="Book Antiqua" w:eastAsia="Book Antiqua" w:hAnsi="Book Antiqua" w:cs="Book Antiqua"/>
          <w:color w:val="000000"/>
        </w:rPr>
        <w:t>]</w:t>
      </w:r>
      <w:r>
        <w:rPr>
          <w:rFonts w:ascii="Book Antiqua" w:eastAsia="Book Antiqua" w:hAnsi="Book Antiqua" w:cs="Book Antiqua"/>
          <w:color w:val="000000"/>
        </w:rPr>
        <w:t>.</w:t>
      </w:r>
    </w:p>
    <w:p w:rsidR="006C3C50" w:rsidRDefault="006C3C50">
      <w:pPr>
        <w:jc w:val="both"/>
        <w:rPr>
          <w:rFonts w:ascii="Book Antiqua" w:eastAsia="Book Antiqua" w:hAnsi="Book Antiqua" w:cs="Book Antiqua"/>
          <w:i/>
          <w:iCs/>
          <w:color w:val="000000"/>
        </w:rPr>
      </w:pPr>
    </w:p>
    <w:p w:rsidR="006C3C50" w:rsidRDefault="00000000">
      <w:pPr>
        <w:jc w:val="both"/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Selama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melaksanakan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kegiatan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Industry-</w:t>
      </w:r>
      <w:proofErr w:type="spellStart"/>
      <w:r>
        <w:rPr>
          <w:rFonts w:ascii="Book Antiqua" w:eastAsia="Book Antiqua" w:hAnsi="Book Antiqua" w:cs="Book Antiqua"/>
          <w:color w:val="000000"/>
        </w:rPr>
        <w:t>Academia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Collaboration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Program, yang </w:t>
      </w:r>
      <w:proofErr w:type="spellStart"/>
      <w:r>
        <w:rPr>
          <w:rFonts w:ascii="Book Antiqua" w:eastAsia="Book Antiqua" w:hAnsi="Book Antiqua" w:cs="Book Antiqua"/>
          <w:color w:val="000000"/>
        </w:rPr>
        <w:t>bersangkutan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telah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melaksanakan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tugas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dan </w:t>
      </w:r>
      <w:proofErr w:type="spellStart"/>
      <w:r>
        <w:rPr>
          <w:rFonts w:ascii="Book Antiqua" w:eastAsia="Book Antiqua" w:hAnsi="Book Antiqua" w:cs="Book Antiqua"/>
          <w:color w:val="000000"/>
        </w:rPr>
        <w:t>tanggung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jawabnya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baik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. Surat </w:t>
      </w:r>
      <w:proofErr w:type="spellStart"/>
      <w:r>
        <w:rPr>
          <w:rFonts w:ascii="Book Antiqua" w:eastAsia="Book Antiqua" w:hAnsi="Book Antiqua" w:cs="Book Antiqua"/>
          <w:color w:val="000000"/>
        </w:rPr>
        <w:t>keterangan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ini </w:t>
      </w:r>
      <w:proofErr w:type="spellStart"/>
      <w:r>
        <w:rPr>
          <w:rFonts w:ascii="Book Antiqua" w:eastAsia="Book Antiqua" w:hAnsi="Book Antiqua" w:cs="Book Antiqua"/>
          <w:color w:val="000000"/>
        </w:rPr>
        <w:t>dibuat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agar </w:t>
      </w:r>
      <w:proofErr w:type="spellStart"/>
      <w:r>
        <w:rPr>
          <w:rFonts w:ascii="Book Antiqua" w:eastAsia="Book Antiqua" w:hAnsi="Book Antiqua" w:cs="Book Antiqua"/>
          <w:color w:val="000000"/>
        </w:rPr>
        <w:t>dapat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dipergunakan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dengan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semestinya</w:t>
      </w:r>
      <w:proofErr w:type="spellEnd"/>
      <w:r>
        <w:rPr>
          <w:rFonts w:ascii="Book Antiqua" w:eastAsia="Book Antiqua" w:hAnsi="Book Antiqua" w:cs="Book Antiqua"/>
          <w:color w:val="000000"/>
        </w:rPr>
        <w:t>.</w:t>
      </w: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Terima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kasih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proofErr w:type="gramStart"/>
      <w:r>
        <w:rPr>
          <w:rFonts w:ascii="Book Antiqua" w:eastAsia="Book Antiqua" w:hAnsi="Book Antiqua" w:cs="Book Antiqua"/>
          <w:color w:val="000000"/>
        </w:rPr>
        <w:t>atas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 </w:t>
      </w:r>
      <w:proofErr w:type="spellStart"/>
      <w:r>
        <w:rPr>
          <w:rFonts w:ascii="Book Antiqua" w:eastAsia="Book Antiqua" w:hAnsi="Book Antiqua" w:cs="Book Antiqua"/>
          <w:color w:val="000000"/>
        </w:rPr>
        <w:t>perhatian</w:t>
      </w:r>
      <w:proofErr w:type="spellEnd"/>
      <w:proofErr w:type="gramEnd"/>
      <w:r>
        <w:rPr>
          <w:rFonts w:ascii="Book Antiqua" w:eastAsia="Book Antiqua" w:hAnsi="Book Antiqua" w:cs="Book Antiqua"/>
          <w:color w:val="000000"/>
        </w:rPr>
        <w:t xml:space="preserve"> dan </w:t>
      </w:r>
      <w:proofErr w:type="spellStart"/>
      <w:r>
        <w:rPr>
          <w:rFonts w:ascii="Book Antiqua" w:eastAsia="Book Antiqua" w:hAnsi="Book Antiqua" w:cs="Book Antiqua"/>
          <w:color w:val="000000"/>
        </w:rPr>
        <w:t>kerjasamanya</w:t>
      </w:r>
      <w:proofErr w:type="spellEnd"/>
      <w:r>
        <w:rPr>
          <w:rFonts w:ascii="Book Antiqua" w:eastAsia="Book Antiqua" w:hAnsi="Book Antiqua" w:cs="Book Antiqua"/>
          <w:color w:val="000000"/>
        </w:rPr>
        <w:t>.</w:t>
      </w:r>
    </w:p>
    <w:p w:rsidR="006C3C50" w:rsidRDefault="006C3C50">
      <w:pPr>
        <w:ind w:left="3600"/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jc w:val="both"/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rPr>
          <w:rFonts w:ascii="Book Antiqua" w:eastAsia="Book Antiqua" w:hAnsi="Book Antiqua" w:cs="Book Antiqua"/>
          <w:color w:val="000000"/>
        </w:rPr>
      </w:pPr>
      <w:bookmarkStart w:id="1" w:name="_gjdgxs" w:colFirst="0" w:colLast="0"/>
      <w:bookmarkEnd w:id="1"/>
      <w:r>
        <w:rPr>
          <w:rFonts w:ascii="Book Antiqua" w:eastAsia="Book Antiqua" w:hAnsi="Book Antiqua" w:cs="Book Antiqua"/>
          <w:color w:val="000000"/>
        </w:rPr>
        <w:t xml:space="preserve">Semarang, </w:t>
      </w:r>
      <w:r w:rsidR="004348F9">
        <w:rPr>
          <w:rFonts w:ascii="Book Antiqua" w:eastAsia="Book Antiqua" w:hAnsi="Book Antiqua" w:cs="Book Antiqua"/>
          <w:color w:val="000000"/>
        </w:rPr>
        <w:t>[tanggal_penerbitan]</w:t>
      </w:r>
    </w:p>
    <w:p w:rsidR="006C3C50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Book Antiqua" w:eastAsia="Book Antiqua" w:hAnsi="Book Antiqua" w:cs="Book Antiqua"/>
          <w:color w:val="000000"/>
        </w:rPr>
        <w:t>Hormat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 </w:t>
      </w:r>
      <w:proofErr w:type="spellStart"/>
      <w:r>
        <w:rPr>
          <w:rFonts w:ascii="Book Antiqua" w:eastAsia="Book Antiqua" w:hAnsi="Book Antiqua" w:cs="Book Antiqua"/>
          <w:color w:val="000000"/>
        </w:rPr>
        <w:t>kami</w:t>
      </w:r>
      <w:proofErr w:type="spellEnd"/>
      <w:r>
        <w:rPr>
          <w:rFonts w:ascii="Book Antiqua" w:eastAsia="Book Antiqua" w:hAnsi="Book Antiqua" w:cs="Book Antiqua"/>
          <w:color w:val="000000"/>
        </w:rPr>
        <w:t xml:space="preserve">,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151755</wp:posOffset>
            </wp:positionV>
            <wp:extent cx="1014413" cy="593539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59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3C50" w:rsidRDefault="00000000">
      <w:pPr>
        <w:widowControl w:val="0"/>
        <w:spacing w:before="53"/>
        <w:ind w:left="31"/>
        <w:rPr>
          <w:rFonts w:ascii="Book Antiqua" w:eastAsia="Book Antiqua" w:hAnsi="Book Antiqua" w:cs="Book Antiqua"/>
          <w:color w:val="000000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>
            <wp:simplePos x="0" y="0"/>
            <wp:positionH relativeFrom="column">
              <wp:posOffset>85725</wp:posOffset>
            </wp:positionH>
            <wp:positionV relativeFrom="paragraph">
              <wp:posOffset>393376</wp:posOffset>
            </wp:positionV>
            <wp:extent cx="942975" cy="36195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3C50" w:rsidRDefault="006C3C50">
      <w:pPr>
        <w:widowControl w:val="0"/>
        <w:spacing w:before="53"/>
        <w:ind w:left="31"/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6C3C50">
      <w:pPr>
        <w:rPr>
          <w:rFonts w:ascii="Book Antiqua" w:eastAsia="Book Antiqua" w:hAnsi="Book Antiqua" w:cs="Book Antiqua"/>
          <w:color w:val="000000"/>
        </w:rPr>
      </w:pPr>
    </w:p>
    <w:p w:rsidR="006C3C50" w:rsidRDefault="00000000">
      <w:pPr>
        <w:pStyle w:val="Heading1"/>
      </w:pPr>
      <w:proofErr w:type="spellStart"/>
      <w:r>
        <w:t>Restu</w:t>
      </w:r>
      <w:proofErr w:type="spellEnd"/>
      <w:r>
        <w:t xml:space="preserve"> </w:t>
      </w:r>
      <w:proofErr w:type="spellStart"/>
      <w:r>
        <w:t>Aneka</w:t>
      </w:r>
      <w:proofErr w:type="spellEnd"/>
      <w:r>
        <w:t xml:space="preserve"> </w:t>
      </w:r>
      <w:proofErr w:type="spellStart"/>
      <w:r>
        <w:t>Setiansyah</w:t>
      </w:r>
      <w:proofErr w:type="spellEnd"/>
    </w:p>
    <w:p w:rsidR="006C3C50" w:rsidRDefault="00000000">
      <w:pPr>
        <w:pStyle w:val="Heading1"/>
        <w:rPr>
          <w:sz w:val="28"/>
          <w:szCs w:val="28"/>
        </w:rPr>
      </w:pPr>
      <w:bookmarkStart w:id="2" w:name="_4suggfma2gnt" w:colFirst="0" w:colLast="0"/>
      <w:bookmarkEnd w:id="2"/>
      <w:proofErr w:type="spellStart"/>
      <w:r>
        <w:t>Capability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8"/>
          <w:szCs w:val="28"/>
        </w:rPr>
        <w:t>www.ioh.co.id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3205512</wp:posOffset>
            </wp:positionH>
            <wp:positionV relativeFrom="paragraph">
              <wp:posOffset>142875</wp:posOffset>
            </wp:positionV>
            <wp:extent cx="3442938" cy="2954263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l="36595" t="61244" r="2083" b="1595"/>
                    <a:stretch>
                      <a:fillRect/>
                    </a:stretch>
                  </pic:blipFill>
                  <pic:spPr>
                    <a:xfrm>
                      <a:off x="0" y="0"/>
                      <a:ext cx="3442938" cy="295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C3C50" w:rsidRDefault="00000000">
      <w:pPr>
        <w:pStyle w:val="Heading1"/>
      </w:pPr>
      <w:bookmarkStart w:id="3" w:name="_33jzsusi8xb3" w:colFirst="0" w:colLast="0"/>
      <w:bookmarkEnd w:id="3"/>
      <w:proofErr w:type="spellStart"/>
      <w:r>
        <w:t>Circle</w:t>
      </w:r>
      <w:proofErr w:type="spellEnd"/>
      <w:r>
        <w:t xml:space="preserve"> Java </w:t>
      </w:r>
    </w:p>
    <w:p w:rsidR="006C3C50" w:rsidRDefault="006C3C50"/>
    <w:p w:rsidR="006C3C50" w:rsidRDefault="006C3C50"/>
    <w:p w:rsidR="006C3C50" w:rsidRDefault="006C3C50"/>
    <w:sectPr w:rsidR="006C3C5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495CD84-010B-F54C-884B-C26648C7E49F}"/>
    <w:embedBold r:id="rId2" w:fontKey="{1AFAD541-6CB6-FE4C-B338-C1528F2E3683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7C44E4D5-88D8-9943-83E4-3C42C6E79964}"/>
    <w:embedBold r:id="rId4" w:fontKey="{73F38776-41F2-9C4E-AEEF-E2512619A2D2}"/>
    <w:embedItalic r:id="rId5" w:fontKey="{9D63448B-EEC6-504E-AE24-5FC169E8D4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174D413-9D26-DA43-9157-B7741E43B8BB}"/>
    <w:embedItalic r:id="rId7" w:fontKey="{99469854-0B81-5843-84BC-34ABD15200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C3ED3F76-A207-5D43-9363-B2E3B9E456D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B47D7B78-0F3C-D842-8564-F875609589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B60C86F2-B86A-F244-8109-A1753591B2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C50"/>
    <w:rsid w:val="002707F0"/>
    <w:rsid w:val="00303A08"/>
    <w:rsid w:val="004348F9"/>
    <w:rsid w:val="00600E09"/>
    <w:rsid w:val="006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1F20DF"/>
  <w15:docId w15:val="{04712BFC-88A8-E14E-866B-64FCD2D2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FF0000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Book Antiqua" w:eastAsia="Book Antiqua" w:hAnsi="Book Antiqua" w:cs="Book Antiqua"/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Book Antiqua" w:eastAsia="Book Antiqua" w:hAnsi="Book Antiqua" w:cs="Book Antiqua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Vicky Galih</cp:lastModifiedBy>
  <cp:revision>4</cp:revision>
  <dcterms:created xsi:type="dcterms:W3CDTF">2026-08-29T17:02:00Z</dcterms:created>
  <dcterms:modified xsi:type="dcterms:W3CDTF">2026-08-29T17:05:00Z</dcterms:modified>
</cp:coreProperties>
</file>