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Sporting Event</w:t>
      </w:r>
    </w:p>
    <w:p>
      <w:r>
        <w:t>Description: This is a small sporting event for the students around campus. Its a great way for students to get to know each other and the campus environment.</w:t>
      </w:r>
    </w:p>
    <w:p>
      <w:r>
        <w:t xml:space="preserve">Time: </w:t>
      </w:r>
      <w:r>
        <w:rPr>
          <w:b/>
        </w:rPr>
        <w:t>2 P.M</w:t>
      </w:r>
    </w:p>
    <w:p>
      <w:r>
        <w:t xml:space="preserve">Location: </w:t>
      </w:r>
      <w:r>
        <w:t>123 college</w:t>
      </w:r>
    </w:p>
    <w:p>
      <w:r>
        <w:t xml:space="preserve">Price: </w:t>
      </w:r>
      <w:r>
        <w:rPr>
          <w:b/>
        </w:rPr>
        <w:t>$100+ $50 per additional guest</w:t>
      </w:r>
    </w:p>
    <w:p>
      <w:r>
        <w:drawing>
          <wp:inline xmlns:a="http://schemas.openxmlformats.org/drawingml/2006/main" xmlns:pic="http://schemas.openxmlformats.org/drawingml/2006/picture">
            <wp:extent cx="8128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hle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