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72288683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3B7421" w:rsidRDefault="003B7421" w:rsidP="00121B23">
          <w:pPr>
            <w:rPr>
              <w:rFonts w:asciiTheme="majorHAnsi" w:eastAsiaTheme="majorEastAsia" w:hAnsiTheme="majorHAnsi" w:cstheme="majorBidi"/>
              <w:noProof/>
              <w:color w:val="343434" w:themeColor="text1" w:themeTint="D9"/>
              <w:sz w:val="40"/>
              <w:szCs w:val="40"/>
            </w:rPr>
          </w:pPr>
          <w:r w:rsidRPr="00110C5A">
            <w:rPr>
              <w:noProof/>
              <w:lang w:eastAsia="ko-KR"/>
            </w:rPr>
            <w:drawing>
              <wp:anchor distT="0" distB="0" distL="114300" distR="114300" simplePos="0" relativeHeight="251668480" behindDoc="0" locked="0" layoutInCell="1" allowOverlap="1" wp14:anchorId="21DCF77F" wp14:editId="350F95DC">
                <wp:simplePos x="0" y="0"/>
                <wp:positionH relativeFrom="page">
                  <wp:posOffset>2388870</wp:posOffset>
                </wp:positionH>
                <wp:positionV relativeFrom="page">
                  <wp:posOffset>1192530</wp:posOffset>
                </wp:positionV>
                <wp:extent cx="3200400" cy="1088136"/>
                <wp:effectExtent l="0" t="0" r="0" b="0"/>
                <wp:wrapTopAndBottom/>
                <wp:docPr id="2" name="Picture 2" descr="C:\Users\ajensen.CTU\Desktop\MBDMcl_x1MNeEHreP3NbcSmb_QkuXkro3EPjh384TEQ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jensen.CTU\Desktop\MBDMcl_x1MNeEHreP3NbcSmb_QkuXkro3EPjh384TEQ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0400" cy="10881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ko-KR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44510B8B" id="Group 149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ff931e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:rsidR="001D1DE6" w:rsidRDefault="00121B23" w:rsidP="003D2C43">
      <w:pPr>
        <w:pStyle w:val="Heading1"/>
        <w:jc w:val="center"/>
      </w:pPr>
      <w:r w:rsidRPr="003E7A7B">
        <w:t>Password</w:t>
      </w:r>
      <w:r>
        <w:t xml:space="preserve"> </w:t>
      </w:r>
      <w:r w:rsidRPr="003E7A7B">
        <w:t>Reset &amp; Management</w:t>
      </w:r>
      <w:r w:rsidRPr="00110C5A">
        <w:rPr>
          <w:noProof/>
        </w:rPr>
        <w:t xml:space="preserve"> </w:t>
      </w:r>
      <w:r w:rsidR="001D1DE6" w:rsidRPr="00110C5A">
        <w:rPr>
          <w:noProof/>
          <w:lang w:eastAsia="ko-KR"/>
        </w:rPr>
        <w:drawing>
          <wp:anchor distT="0" distB="0" distL="114300" distR="114300" simplePos="0" relativeHeight="251656192" behindDoc="0" locked="0" layoutInCell="1" allowOverlap="1">
            <wp:simplePos x="2286000" y="762000"/>
            <wp:positionH relativeFrom="page">
              <wp:align>center</wp:align>
            </wp:positionH>
            <wp:positionV relativeFrom="page">
              <wp:posOffset>457200</wp:posOffset>
            </wp:positionV>
            <wp:extent cx="3200400" cy="1088136"/>
            <wp:effectExtent l="0" t="0" r="0" b="0"/>
            <wp:wrapTopAndBottom/>
            <wp:docPr id="1" name="Picture 1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87AA0" w:rsidRDefault="00B87AA0" w:rsidP="001D1DE6">
      <w:pPr>
        <w:pStyle w:val="Heading3"/>
      </w:pPr>
      <w:r>
        <w:t>Go to IdentityConfig.cs</w:t>
      </w:r>
    </w:p>
    <w:p w:rsidR="00B87AA0" w:rsidRDefault="00B52E52" w:rsidP="00B87AA0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5552CA" wp14:editId="655605C4">
                <wp:simplePos x="0" y="0"/>
                <wp:positionH relativeFrom="column">
                  <wp:posOffset>-81643</wp:posOffset>
                </wp:positionH>
                <wp:positionV relativeFrom="paragraph">
                  <wp:posOffset>305979</wp:posOffset>
                </wp:positionV>
                <wp:extent cx="5883275" cy="5584372"/>
                <wp:effectExtent l="0" t="0" r="2222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275" cy="55843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5D8A5" id="Rectangle 4" o:spid="_x0000_s1026" style="position:absolute;margin-left:-6.45pt;margin-top:24.1pt;width:463.25pt;height:439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" filled="f" strokecolor="#8d4900 [1604]" strokeweight="1pt"/>
            </w:pict>
          </mc:Fallback>
        </mc:AlternateContent>
      </w:r>
      <w:r w:rsidR="00B87AA0">
        <w:t>Replace SendAsync method with the following block of code</w:t>
      </w:r>
      <w:r w:rsidR="00B87AA0">
        <w:t>:</w:t>
      </w:r>
    </w:p>
    <w:p w:rsidR="00B52E52" w:rsidRDefault="00B52E52" w:rsidP="00B87AA0"/>
    <w:p w:rsidR="00B87AA0" w:rsidRDefault="00B87AA0" w:rsidP="00B52E52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SendAsync(</w:t>
      </w:r>
      <w:r>
        <w:rPr>
          <w:rFonts w:ascii="Consolas" w:hAnsi="Consolas" w:cs="Consolas"/>
          <w:color w:val="2B91AF"/>
          <w:sz w:val="19"/>
          <w:szCs w:val="19"/>
        </w:rPr>
        <w:t>IdentityMessage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:rsidR="00B87AA0" w:rsidRDefault="00B87AA0" w:rsidP="00B52E52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7AA0" w:rsidRDefault="00B87AA0" w:rsidP="00B52E52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GmailUsername = </w:t>
      </w:r>
      <w:r>
        <w:rPr>
          <w:rFonts w:ascii="Consolas" w:hAnsi="Consolas" w:cs="Consolas"/>
          <w:color w:val="2B91AF"/>
          <w:sz w:val="19"/>
          <w:szCs w:val="19"/>
        </w:rPr>
        <w:t>WebConfigurationManager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87AA0" w:rsidRDefault="00B87AA0" w:rsidP="00B52E52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GmailPassword = </w:t>
      </w:r>
      <w:r>
        <w:rPr>
          <w:rFonts w:ascii="Consolas" w:hAnsi="Consolas" w:cs="Consolas"/>
          <w:color w:val="2B91AF"/>
          <w:sz w:val="19"/>
          <w:szCs w:val="19"/>
        </w:rPr>
        <w:t>WebConfigurationManager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.AppSettings[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87AA0" w:rsidRDefault="00B87AA0" w:rsidP="00B52E52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</w:t>
      </w:r>
      <w:r>
        <w:rPr>
          <w:rFonts w:ascii="Consolas" w:hAnsi="Consolas" w:cs="Consolas"/>
          <w:color w:val="0000FF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 xml:space="preserve"> host = </w:t>
      </w:r>
      <w:r>
        <w:rPr>
          <w:rFonts w:ascii="Consolas" w:hAnsi="Consolas" w:cs="Consolas"/>
          <w:color w:val="2B91AF"/>
          <w:sz w:val="19"/>
          <w:szCs w:val="19"/>
        </w:rPr>
        <w:t>WebConfigurationManager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.AppSettings[</w:t>
      </w:r>
      <w:r>
        <w:rPr>
          <w:rFonts w:ascii="Consolas" w:hAnsi="Consolas" w:cs="Consolas"/>
          <w:color w:val="A31515"/>
          <w:sz w:val="19"/>
          <w:szCs w:val="19"/>
        </w:rPr>
        <w:t>"host"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87AA0" w:rsidRDefault="00B87AA0" w:rsidP="00B52E52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port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WebConfigurationManager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.AppSettings[</w:t>
      </w:r>
      <w:r>
        <w:rPr>
          <w:rFonts w:ascii="Consolas" w:hAnsi="Consolas" w:cs="Consolas"/>
          <w:color w:val="A31515"/>
          <w:sz w:val="19"/>
          <w:szCs w:val="19"/>
        </w:rPr>
        <w:t>"port"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B87AA0" w:rsidRDefault="00B87AA0" w:rsidP="00B52E52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</w:p>
    <w:p w:rsidR="00B87AA0" w:rsidRDefault="00B87AA0" w:rsidP="00B52E52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smtp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SmtpClient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87AA0" w:rsidRDefault="00B87AA0" w:rsidP="00B52E52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7AA0" w:rsidRDefault="00B87AA0" w:rsidP="00B52E52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Host = host,</w:t>
      </w:r>
    </w:p>
    <w:p w:rsidR="00B87AA0" w:rsidRDefault="00B87AA0" w:rsidP="00B52E52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Port = port,</w:t>
      </w:r>
    </w:p>
    <w:p w:rsidR="00B87AA0" w:rsidRDefault="00B87AA0" w:rsidP="00B52E52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 xml:space="preserve">EnableSsl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87AA0" w:rsidRDefault="00B87AA0" w:rsidP="00B52E52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 xml:space="preserve">DeliveryMethod = </w:t>
      </w:r>
      <w:r>
        <w:rPr>
          <w:rFonts w:ascii="Consolas" w:hAnsi="Consolas" w:cs="Consolas"/>
          <w:color w:val="2B91AF"/>
          <w:sz w:val="19"/>
          <w:szCs w:val="19"/>
        </w:rPr>
        <w:t>SmtpDeliveryMethod</w:t>
      </w:r>
      <w:r>
        <w:rPr>
          <w:rFonts w:ascii="Consolas" w:hAnsi="Consolas" w:cs="Consolas"/>
          <w:color w:val="000000"/>
          <w:sz w:val="19"/>
          <w:szCs w:val="19"/>
        </w:rPr>
        <w:t>.Network,</w:t>
      </w:r>
    </w:p>
    <w:p w:rsidR="00B87AA0" w:rsidRDefault="00B87AA0" w:rsidP="00B52E52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 xml:space="preserve">UseDefaultCredentials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87AA0" w:rsidRDefault="00B87AA0" w:rsidP="00B52E52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 xml:space="preserve">Credentials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NetworkCredential</w:t>
      </w:r>
      <w:r>
        <w:rPr>
          <w:rFonts w:ascii="Consolas" w:hAnsi="Consolas" w:cs="Consolas"/>
          <w:color w:val="000000"/>
          <w:sz w:val="19"/>
          <w:szCs w:val="19"/>
        </w:rPr>
        <w:t>(GmailUsername, GmailPassword)</w:t>
      </w:r>
    </w:p>
    <w:p w:rsidR="00B87AA0" w:rsidRDefault="00B87AA0" w:rsidP="00B52E52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:rsidR="00B87AA0" w:rsidRDefault="00B87AA0" w:rsidP="00B52E52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</w:p>
    <w:p w:rsidR="00B87AA0" w:rsidRDefault="00B87AA0" w:rsidP="00B52E52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email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MailMessage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"MyBlog&lt;</w:t>
      </w:r>
      <w:r w:rsidR="00C963EC">
        <w:rPr>
          <w:rFonts w:ascii="Consolas" w:hAnsi="Consolas" w:cs="Consolas"/>
          <w:color w:val="A31515"/>
          <w:sz w:val="19"/>
          <w:szCs w:val="19"/>
        </w:rPr>
        <w:t>YOUR EMAIL ADDRESS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87AA0" w:rsidRDefault="00B87AA0" w:rsidP="00B52E52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>message.Destination)</w:t>
      </w:r>
    </w:p>
    <w:p w:rsidR="00B87AA0" w:rsidRDefault="00B87AA0" w:rsidP="00B52E52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7AA0" w:rsidRDefault="00B87AA0" w:rsidP="00B52E52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>Subject = message.Subject,</w:t>
      </w:r>
    </w:p>
    <w:p w:rsidR="00B87AA0" w:rsidRDefault="00B52E52" w:rsidP="00B52E52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B87AA0">
        <w:rPr>
          <w:rFonts w:ascii="Consolas" w:hAnsi="Consolas" w:cs="Consolas"/>
          <w:color w:val="000000"/>
          <w:sz w:val="19"/>
          <w:szCs w:val="19"/>
        </w:rPr>
        <w:t xml:space="preserve">IsBodyHtml = </w:t>
      </w:r>
      <w:r w:rsidR="00B87AA0">
        <w:rPr>
          <w:rFonts w:ascii="Consolas" w:hAnsi="Consolas" w:cs="Consolas"/>
          <w:color w:val="0000FF"/>
          <w:sz w:val="19"/>
          <w:szCs w:val="19"/>
        </w:rPr>
        <w:t>true</w:t>
      </w:r>
      <w:r w:rsidR="00B87AA0">
        <w:rPr>
          <w:rFonts w:ascii="Consolas" w:hAnsi="Consolas" w:cs="Consolas"/>
          <w:color w:val="000000"/>
          <w:sz w:val="19"/>
          <w:szCs w:val="19"/>
        </w:rPr>
        <w:t>,</w:t>
      </w:r>
    </w:p>
    <w:p w:rsidR="00B87AA0" w:rsidRDefault="00B52E52" w:rsidP="00B52E52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B87AA0">
        <w:rPr>
          <w:rFonts w:ascii="Consolas" w:hAnsi="Consolas" w:cs="Consolas"/>
          <w:color w:val="000000"/>
          <w:sz w:val="19"/>
          <w:szCs w:val="19"/>
        </w:rPr>
        <w:t>Body = message.Body</w:t>
      </w:r>
    </w:p>
    <w:p w:rsidR="00B87AA0" w:rsidRDefault="00B52E52" w:rsidP="00B52E52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})</w:t>
      </w:r>
    </w:p>
    <w:p w:rsidR="00B87AA0" w:rsidRDefault="00B52E52" w:rsidP="00B52E52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B87AA0">
        <w:rPr>
          <w:rFonts w:ascii="Consolas" w:hAnsi="Consolas" w:cs="Consolas"/>
          <w:color w:val="000000"/>
          <w:sz w:val="19"/>
          <w:szCs w:val="19"/>
        </w:rPr>
        <w:t>{</w:t>
      </w:r>
    </w:p>
    <w:p w:rsidR="00B87AA0" w:rsidRDefault="00B52E52" w:rsidP="00B52E52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B87AA0">
        <w:rPr>
          <w:rFonts w:ascii="Consolas" w:hAnsi="Consolas" w:cs="Consolas"/>
          <w:color w:val="0000FF"/>
          <w:sz w:val="19"/>
          <w:szCs w:val="19"/>
        </w:rPr>
        <w:t>try</w:t>
      </w:r>
    </w:p>
    <w:p w:rsidR="00B87AA0" w:rsidRDefault="00B52E52" w:rsidP="00B52E52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B87AA0">
        <w:rPr>
          <w:rFonts w:ascii="Consolas" w:hAnsi="Consolas" w:cs="Consolas"/>
          <w:color w:val="000000"/>
          <w:sz w:val="19"/>
          <w:szCs w:val="19"/>
        </w:rPr>
        <w:t>{</w:t>
      </w:r>
    </w:p>
    <w:p w:rsidR="00B87AA0" w:rsidRDefault="00B52E52" w:rsidP="00B52E52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="00B87AA0">
        <w:rPr>
          <w:rFonts w:ascii="Consolas" w:hAnsi="Consolas" w:cs="Consolas"/>
          <w:color w:val="0000FF"/>
          <w:sz w:val="19"/>
          <w:szCs w:val="19"/>
        </w:rPr>
        <w:t>await</w:t>
      </w:r>
      <w:r w:rsidR="00B87AA0">
        <w:rPr>
          <w:rFonts w:ascii="Consolas" w:hAnsi="Consolas" w:cs="Consolas"/>
          <w:color w:val="000000"/>
          <w:sz w:val="19"/>
          <w:szCs w:val="19"/>
        </w:rPr>
        <w:t xml:space="preserve"> smtp.SendMailAsync(email);</w:t>
      </w:r>
    </w:p>
    <w:p w:rsidR="00B87AA0" w:rsidRDefault="00B52E52" w:rsidP="00B52E52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B87AA0">
        <w:rPr>
          <w:rFonts w:ascii="Consolas" w:hAnsi="Consolas" w:cs="Consolas"/>
          <w:color w:val="000000"/>
          <w:sz w:val="19"/>
          <w:szCs w:val="19"/>
        </w:rPr>
        <w:t>}</w:t>
      </w:r>
    </w:p>
    <w:p w:rsidR="00B87AA0" w:rsidRDefault="00B52E52" w:rsidP="00B52E52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B87AA0">
        <w:rPr>
          <w:rFonts w:ascii="Consolas" w:hAnsi="Consolas" w:cs="Consolas"/>
          <w:color w:val="0000FF"/>
          <w:sz w:val="19"/>
          <w:szCs w:val="19"/>
        </w:rPr>
        <w:t>catch</w:t>
      </w:r>
      <w:r w:rsidR="00B87AA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B87AA0">
        <w:rPr>
          <w:rFonts w:ascii="Consolas" w:hAnsi="Consolas" w:cs="Consolas"/>
          <w:color w:val="2B91AF"/>
          <w:sz w:val="19"/>
          <w:szCs w:val="19"/>
        </w:rPr>
        <w:t>Exception</w:t>
      </w:r>
      <w:r w:rsidR="00B87AA0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87AA0" w:rsidRDefault="00B52E52" w:rsidP="00B52E52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B87AA0">
        <w:rPr>
          <w:rFonts w:ascii="Consolas" w:hAnsi="Consolas" w:cs="Consolas"/>
          <w:color w:val="000000"/>
          <w:sz w:val="19"/>
          <w:szCs w:val="19"/>
        </w:rPr>
        <w:t>{</w:t>
      </w:r>
    </w:p>
    <w:p w:rsidR="00B87AA0" w:rsidRDefault="00B52E52" w:rsidP="00B52E52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="00B87AA0">
        <w:rPr>
          <w:rFonts w:ascii="Consolas" w:hAnsi="Consolas" w:cs="Consolas"/>
          <w:color w:val="2B91AF"/>
          <w:sz w:val="19"/>
          <w:szCs w:val="19"/>
        </w:rPr>
        <w:t>Console</w:t>
      </w:r>
      <w:r w:rsidR="00B87AA0">
        <w:rPr>
          <w:rFonts w:ascii="Consolas" w:hAnsi="Consolas" w:cs="Consolas"/>
          <w:color w:val="000000"/>
          <w:sz w:val="19"/>
          <w:szCs w:val="19"/>
        </w:rPr>
        <w:t>.WriteLine(e.Message);</w:t>
      </w:r>
    </w:p>
    <w:p w:rsidR="00B52E52" w:rsidRDefault="00B52E52" w:rsidP="00B52E52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="00B87AA0">
        <w:rPr>
          <w:rFonts w:ascii="Consolas" w:hAnsi="Consolas" w:cs="Consolas"/>
          <w:color w:val="0000FF"/>
          <w:sz w:val="19"/>
          <w:szCs w:val="19"/>
        </w:rPr>
        <w:t>await</w:t>
      </w:r>
      <w:r w:rsidR="00B87A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87AA0"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.FromResult</w:t>
      </w:r>
    </w:p>
    <w:p w:rsidR="00B87AA0" w:rsidRDefault="00B52E52" w:rsidP="00B52E52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B87AA0">
        <w:rPr>
          <w:rFonts w:ascii="Consolas" w:hAnsi="Consolas" w:cs="Consolas"/>
          <w:color w:val="000000"/>
          <w:sz w:val="19"/>
          <w:szCs w:val="19"/>
        </w:rPr>
        <w:t>}</w:t>
      </w:r>
    </w:p>
    <w:p w:rsidR="00B52E52" w:rsidRDefault="00B52E52" w:rsidP="00B52E52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B87AA0">
        <w:rPr>
          <w:rFonts w:ascii="Consolas" w:hAnsi="Consolas" w:cs="Consolas"/>
          <w:color w:val="000000"/>
          <w:sz w:val="19"/>
          <w:szCs w:val="19"/>
        </w:rPr>
        <w:t>};</w:t>
      </w:r>
    </w:p>
    <w:p w:rsidR="00B87AA0" w:rsidRPr="00B52E52" w:rsidRDefault="00B87AA0" w:rsidP="00B52E52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7AA0" w:rsidRDefault="00B87AA0" w:rsidP="001D1DE6">
      <w:pPr>
        <w:pStyle w:val="Heading3"/>
      </w:pPr>
    </w:p>
    <w:p w:rsidR="001D1DE6" w:rsidRPr="00B87AA0" w:rsidRDefault="00B87AA0" w:rsidP="001D1DE6">
      <w:pPr>
        <w:pStyle w:val="Heading3"/>
      </w:pPr>
      <w:r>
        <w:t xml:space="preserve">Account Controller and Go to </w:t>
      </w:r>
      <w:r w:rsidR="001D1DE6">
        <w:rPr>
          <w:lang w:val="nl-NL"/>
        </w:rPr>
        <w:t>ForgotPassword</w:t>
      </w:r>
      <w:r>
        <w:rPr>
          <w:lang w:val="nl-NL"/>
        </w:rPr>
        <w:t xml:space="preserve"> Action</w:t>
      </w:r>
      <w:r w:rsidR="001D1DE6">
        <w:rPr>
          <w:lang w:val="nl-NL"/>
        </w:rPr>
        <w:t>...</w:t>
      </w:r>
    </w:p>
    <w:p w:rsidR="00CE1839" w:rsidRPr="001D1DE6" w:rsidRDefault="001D1DE6" w:rsidP="00CE1839">
      <w:pPr>
        <w:pStyle w:val="ListParagraph"/>
        <w:numPr>
          <w:ilvl w:val="0"/>
          <w:numId w:val="5"/>
        </w:numPr>
      </w:pPr>
      <w:r w:rsidRPr="001D1DE6">
        <w:t>Uncomment</w:t>
      </w:r>
      <w:r w:rsidR="00121B23">
        <w:t xml:space="preserve"> these</w:t>
      </w:r>
      <w:r w:rsidRPr="001D1DE6">
        <w:t xml:space="preserve"> 4 lines of code</w:t>
      </w:r>
      <w:r>
        <w:t>:</w:t>
      </w:r>
    </w:p>
    <w:p w:rsidR="00CE1839" w:rsidRDefault="00CE1839" w:rsidP="00CE1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UserManager.GeneratePasswordResetTokenAsync(user.Id);</w:t>
      </w:r>
    </w:p>
    <w:p w:rsidR="00CE1839" w:rsidRDefault="00CE1839" w:rsidP="00121B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callbackUrl = Url.Action(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"ResetPassword"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userId = user.Id, code = code }, protocol: Request.Url.Scheme);</w:t>
      </w:r>
    </w:p>
    <w:p w:rsidR="00CE1839" w:rsidRDefault="00CE1839" w:rsidP="00121B23">
      <w:pPr>
        <w:autoSpaceDE w:val="0"/>
        <w:autoSpaceDN w:val="0"/>
        <w:adjustRightInd w:val="0"/>
        <w:spacing w:after="0" w:line="240" w:lineRule="auto"/>
        <w:ind w:left="720" w:firstLine="15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UserManager.SendEmailAsync(user.Id,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"Reset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reset your password by clicking &lt;a href=\""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callbackUrl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"\"&gt;here&lt;/a&gt;"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839" w:rsidRDefault="00CE1839" w:rsidP="00CE183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"ForgotPasswordConfirmation"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E1839" w:rsidRDefault="00CE1839" w:rsidP="00CE1839">
      <w:pPr>
        <w:pStyle w:val="ListParagraph"/>
      </w:pPr>
    </w:p>
    <w:p w:rsidR="00121B23" w:rsidRDefault="00121B23" w:rsidP="00CE1839">
      <w:pPr>
        <w:pStyle w:val="ListParagraph"/>
      </w:pPr>
    </w:p>
    <w:p w:rsidR="001D1DE6" w:rsidRDefault="001D1DE6" w:rsidP="00CE1839">
      <w:pPr>
        <w:pStyle w:val="ListParagraph"/>
        <w:numPr>
          <w:ilvl w:val="0"/>
          <w:numId w:val="5"/>
        </w:numPr>
      </w:pPr>
      <w:r>
        <w:t>Remove the condition “</w:t>
      </w:r>
      <w:r w:rsidR="006A555C"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 w:rsidR="006A555C"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 w:rsidR="006A55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UserManager.IsEmailConfirmedAsync(user.Id) </w:t>
      </w:r>
      <w:r>
        <w:t>from the following line of code:</w:t>
      </w:r>
    </w:p>
    <w:p w:rsidR="00121B23" w:rsidRPr="00B87AA0" w:rsidRDefault="006A555C" w:rsidP="00B87AA0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!(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UserManager.IsEmailConfirmedAsync(user.Id)))</w:t>
      </w:r>
    </w:p>
    <w:p w:rsidR="00F207F2" w:rsidRDefault="00B87AA0" w:rsidP="00F207F2">
      <w:pPr>
        <w:pStyle w:val="Heading3"/>
      </w:pPr>
      <w:r>
        <w:t>Go to Login View</w:t>
      </w:r>
      <w:r w:rsidR="00F207F2">
        <w:t>…</w:t>
      </w:r>
    </w:p>
    <w:p w:rsidR="00B87AA0" w:rsidRDefault="00B87AA0" w:rsidP="00B87AA0">
      <w:pPr>
        <w:pStyle w:val="Body"/>
        <w:spacing w:after="120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353786</wp:posOffset>
                </wp:positionH>
                <wp:positionV relativeFrom="paragraph">
                  <wp:posOffset>178707</wp:posOffset>
                </wp:positionV>
                <wp:extent cx="4354285" cy="582386"/>
                <wp:effectExtent l="0" t="0" r="27305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4285" cy="5823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361F0" id="Rectangle 3" o:spid="_x0000_s1026" style="position:absolute;margin-left:27.85pt;margin-top:14.05pt;width:342.85pt;height:45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" filled="f" strokecolor="#8d4900 [1604]" strokeweight="1pt"/>
            </w:pict>
          </mc:Fallback>
        </mc:AlternateContent>
      </w:r>
      <w:r>
        <w:t>Uncomment the following line</w:t>
      </w:r>
    </w:p>
    <w:p w:rsidR="00B87AA0" w:rsidRDefault="00B87AA0" w:rsidP="00B87A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7AA0" w:rsidRDefault="00B87AA0" w:rsidP="00B87A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"Forgot your password?"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"ForgotPassword"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B87AA0" w:rsidRPr="00B87AA0" w:rsidRDefault="00B87AA0" w:rsidP="00B87A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0533" w:rsidRDefault="002F0533" w:rsidP="00B87AA0">
      <w:pPr>
        <w:pStyle w:val="Body"/>
        <w:spacing w:after="120"/>
      </w:pPr>
    </w:p>
    <w:sectPr w:rsidR="002F0533" w:rsidSect="00B52E52">
      <w:pgSz w:w="12240" w:h="15840"/>
      <w:pgMar w:top="1440" w:right="990" w:bottom="540" w:left="1440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7F4" w:rsidRDefault="004F47F4">
      <w:pPr>
        <w:spacing w:after="0" w:line="240" w:lineRule="auto"/>
      </w:pPr>
      <w:r>
        <w:separator/>
      </w:r>
    </w:p>
  </w:endnote>
  <w:endnote w:type="continuationSeparator" w:id="0">
    <w:p w:rsidR="004F47F4" w:rsidRDefault="004F4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7F4" w:rsidRDefault="004F47F4">
      <w:pPr>
        <w:spacing w:after="0" w:line="240" w:lineRule="auto"/>
      </w:pPr>
      <w:r>
        <w:separator/>
      </w:r>
    </w:p>
  </w:footnote>
  <w:footnote w:type="continuationSeparator" w:id="0">
    <w:p w:rsidR="004F47F4" w:rsidRDefault="004F4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73A83"/>
    <w:multiLevelType w:val="hybridMultilevel"/>
    <w:tmpl w:val="155857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81825"/>
    <w:multiLevelType w:val="hybridMultilevel"/>
    <w:tmpl w:val="E618D3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329BB"/>
    <w:multiLevelType w:val="hybridMultilevel"/>
    <w:tmpl w:val="5E9E2E20"/>
    <w:lvl w:ilvl="0" w:tplc="66F0A4F0">
      <w:start w:val="1"/>
      <w:numFmt w:val="decimal"/>
      <w:lvlText w:val="%1)"/>
      <w:lvlJc w:val="left"/>
      <w:pPr>
        <w:ind w:left="720" w:hanging="360"/>
      </w:pPr>
      <w:rPr>
        <w:rFonts w:ascii="Trebuchet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521B2"/>
    <w:multiLevelType w:val="hybridMultilevel"/>
    <w:tmpl w:val="16A6359E"/>
    <w:lvl w:ilvl="0" w:tplc="66F0A4F0">
      <w:start w:val="1"/>
      <w:numFmt w:val="decimal"/>
      <w:lvlText w:val="%1)"/>
      <w:lvlJc w:val="left"/>
      <w:pPr>
        <w:ind w:left="720" w:hanging="360"/>
      </w:pPr>
      <w:rPr>
        <w:rFonts w:ascii="Trebuchet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B27EE"/>
    <w:multiLevelType w:val="hybridMultilevel"/>
    <w:tmpl w:val="FC3AD7D4"/>
    <w:lvl w:ilvl="0" w:tplc="66F0A4F0">
      <w:start w:val="1"/>
      <w:numFmt w:val="decimal"/>
      <w:lvlText w:val="%1)"/>
      <w:lvlJc w:val="left"/>
      <w:pPr>
        <w:ind w:left="720" w:hanging="360"/>
      </w:pPr>
      <w:rPr>
        <w:rFonts w:ascii="Trebuchet M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12282"/>
    <w:multiLevelType w:val="hybridMultilevel"/>
    <w:tmpl w:val="6C14BC12"/>
    <w:lvl w:ilvl="0" w:tplc="1E867C2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F6848"/>
    <w:multiLevelType w:val="hybridMultilevel"/>
    <w:tmpl w:val="E7E024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0431C"/>
    <w:multiLevelType w:val="hybridMultilevel"/>
    <w:tmpl w:val="98E27F26"/>
    <w:lvl w:ilvl="0" w:tplc="DB98158A">
      <w:start w:val="1"/>
      <w:numFmt w:val="decimal"/>
      <w:lvlText w:val="%1)"/>
      <w:lvlJc w:val="left"/>
      <w:pPr>
        <w:ind w:left="720" w:hanging="360"/>
      </w:pPr>
      <w:rPr>
        <w:rFonts w:ascii="Trebuchet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77FC1"/>
    <w:multiLevelType w:val="hybridMultilevel"/>
    <w:tmpl w:val="5E9E2E20"/>
    <w:lvl w:ilvl="0" w:tplc="66F0A4F0">
      <w:start w:val="1"/>
      <w:numFmt w:val="decimal"/>
      <w:lvlText w:val="%1)"/>
      <w:lvlJc w:val="left"/>
      <w:pPr>
        <w:ind w:left="720" w:hanging="360"/>
      </w:pPr>
      <w:rPr>
        <w:rFonts w:ascii="Trebuchet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D2704"/>
    <w:multiLevelType w:val="hybridMultilevel"/>
    <w:tmpl w:val="E5B013D8"/>
    <w:lvl w:ilvl="0" w:tplc="66F0A4F0">
      <w:start w:val="1"/>
      <w:numFmt w:val="decimal"/>
      <w:lvlText w:val="%1)"/>
      <w:lvlJc w:val="left"/>
      <w:pPr>
        <w:ind w:left="720" w:hanging="360"/>
      </w:pPr>
      <w:rPr>
        <w:rFonts w:ascii="Trebuchet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9"/>
  </w:num>
  <w:num w:numId="7">
    <w:abstractNumId w:val="4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DE6"/>
    <w:rsid w:val="000B776B"/>
    <w:rsid w:val="00121B23"/>
    <w:rsid w:val="001D1DE6"/>
    <w:rsid w:val="00262B45"/>
    <w:rsid w:val="002F0533"/>
    <w:rsid w:val="0032505B"/>
    <w:rsid w:val="00332DDE"/>
    <w:rsid w:val="00356F8A"/>
    <w:rsid w:val="003663CB"/>
    <w:rsid w:val="00386E25"/>
    <w:rsid w:val="003908C0"/>
    <w:rsid w:val="003B7421"/>
    <w:rsid w:val="003D2C43"/>
    <w:rsid w:val="003E7A7B"/>
    <w:rsid w:val="004F47F4"/>
    <w:rsid w:val="005130DF"/>
    <w:rsid w:val="005A43E1"/>
    <w:rsid w:val="005E2D1A"/>
    <w:rsid w:val="005E4E0C"/>
    <w:rsid w:val="00652796"/>
    <w:rsid w:val="00685637"/>
    <w:rsid w:val="006A555C"/>
    <w:rsid w:val="00707CC5"/>
    <w:rsid w:val="00772F46"/>
    <w:rsid w:val="0077364E"/>
    <w:rsid w:val="007F59E1"/>
    <w:rsid w:val="008978F5"/>
    <w:rsid w:val="0091370D"/>
    <w:rsid w:val="00915948"/>
    <w:rsid w:val="00941F5C"/>
    <w:rsid w:val="009467D7"/>
    <w:rsid w:val="00A03C81"/>
    <w:rsid w:val="00A06E8C"/>
    <w:rsid w:val="00A621E8"/>
    <w:rsid w:val="00B0596E"/>
    <w:rsid w:val="00B454CE"/>
    <w:rsid w:val="00B52E52"/>
    <w:rsid w:val="00B87AA0"/>
    <w:rsid w:val="00C0688F"/>
    <w:rsid w:val="00C8178D"/>
    <w:rsid w:val="00C963EC"/>
    <w:rsid w:val="00CA7CF5"/>
    <w:rsid w:val="00CE1839"/>
    <w:rsid w:val="00D86319"/>
    <w:rsid w:val="00DB76BD"/>
    <w:rsid w:val="00E07D48"/>
    <w:rsid w:val="00E14336"/>
    <w:rsid w:val="00E2591A"/>
    <w:rsid w:val="00E75028"/>
    <w:rsid w:val="00F207F2"/>
    <w:rsid w:val="00F41809"/>
    <w:rsid w:val="00F7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64CDAC-00B2-40C5-9F75-1E755BF52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DE6"/>
  </w:style>
  <w:style w:type="paragraph" w:styleId="Heading1">
    <w:name w:val="heading 1"/>
    <w:basedOn w:val="Normal"/>
    <w:next w:val="Normal"/>
    <w:link w:val="Heading1Char"/>
    <w:uiPriority w:val="9"/>
    <w:qFormat/>
    <w:rsid w:val="001D1DE6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DE6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DE6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DE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DE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DE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DE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DE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DE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DE6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1DE6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D1DE6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DE6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DE6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DE6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DE6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DE6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DE6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1DE6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D1DE6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D1DE6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DE6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DE6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D1DE6"/>
    <w:rPr>
      <w:b/>
      <w:bCs/>
    </w:rPr>
  </w:style>
  <w:style w:type="character" w:styleId="Emphasis">
    <w:name w:val="Emphasis"/>
    <w:basedOn w:val="DefaultParagraphFont"/>
    <w:uiPriority w:val="20"/>
    <w:qFormat/>
    <w:rsid w:val="001D1DE6"/>
    <w:rPr>
      <w:i/>
      <w:iCs/>
      <w:color w:val="111111" w:themeColor="text1"/>
    </w:rPr>
  </w:style>
  <w:style w:type="paragraph" w:styleId="NoSpacing">
    <w:name w:val="No Spacing"/>
    <w:link w:val="NoSpacingChar"/>
    <w:uiPriority w:val="1"/>
    <w:qFormat/>
    <w:rsid w:val="001D1D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1DE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D1DE6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DE6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DE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D1DE6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D1DE6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1D1DE6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D1DE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D1DE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1DE6"/>
    <w:pPr>
      <w:outlineLvl w:val="9"/>
    </w:pPr>
  </w:style>
  <w:style w:type="character" w:styleId="Hyperlink">
    <w:name w:val="Hyperlink"/>
    <w:rsid w:val="001D1DE6"/>
    <w:rPr>
      <w:u w:val="single"/>
    </w:rPr>
  </w:style>
  <w:style w:type="paragraph" w:customStyle="1" w:styleId="HeaderFooter">
    <w:name w:val="Header &amp; Footer"/>
    <w:rsid w:val="001D1DE6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sid w:val="001D1DE6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line="259" w:lineRule="auto"/>
    </w:pPr>
    <w:rPr>
      <w:rFonts w:ascii="Calibri" w:eastAsia="Calibri" w:hAnsi="Calibri" w:cs="Calibri"/>
      <w:color w:val="000000"/>
      <w:u w:color="000000"/>
    </w:rPr>
  </w:style>
  <w:style w:type="paragraph" w:customStyle="1" w:styleId="Default">
    <w:name w:val="Default"/>
    <w:rsid w:val="001D1DE6"/>
    <w:rPr>
      <w:rFonts w:ascii="Helvetica" w:hAnsi="Arial Unicode MS" w:cs="Arial Unicode MS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1D1D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2F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F4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14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336"/>
  </w:style>
  <w:style w:type="paragraph" w:styleId="Footer">
    <w:name w:val="footer"/>
    <w:basedOn w:val="Normal"/>
    <w:link w:val="FooterChar"/>
    <w:uiPriority w:val="99"/>
    <w:unhideWhenUsed/>
    <w:rsid w:val="00E14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336"/>
  </w:style>
  <w:style w:type="character" w:customStyle="1" w:styleId="NoSpacingChar">
    <w:name w:val="No Spacing Char"/>
    <w:basedOn w:val="DefaultParagraphFont"/>
    <w:link w:val="NoSpacing"/>
    <w:uiPriority w:val="1"/>
    <w:rsid w:val="003B7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Email in Webapplication</vt:lpstr>
    </vt:vector>
  </TitlesOfParts>
  <Company>Coder Foundry</Company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Email in Webapplication</dc:title>
  <dc:creator>Steven Edison</dc:creator>
  <cp:lastModifiedBy>Mark Jaang</cp:lastModifiedBy>
  <cp:revision>4</cp:revision>
  <cp:lastPrinted>2016-10-13T20:58:00Z</cp:lastPrinted>
  <dcterms:created xsi:type="dcterms:W3CDTF">2017-09-20T15:55:00Z</dcterms:created>
  <dcterms:modified xsi:type="dcterms:W3CDTF">2017-09-20T16:10:00Z</dcterms:modified>
</cp:coreProperties>
</file>