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54495" w14:textId="5C2194FA" w:rsidR="000B6BAF" w:rsidRDefault="003E6BF3">
      <w:r>
        <w:t>I decided to get my double major in MIS and Finance because I believe that automation is going to affect many jobs in the future, and I thought it was a good idea to be involved with the technological boom.  I love technology and learning my way through new devices.  I was interested in majoring in computer science in the beginning of my college journey but decided that I like business more and realized the MIS just might be a perfect fit.  I love that we have an opportunity to learn how to code and very fundamentals that will allow us to build off what we will learn in MIS.</w:t>
      </w:r>
      <w:bookmarkStart w:id="0" w:name="_GoBack"/>
      <w:bookmarkEnd w:id="0"/>
    </w:p>
    <w:sectPr w:rsidR="000B6BAF" w:rsidSect="00721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BF3"/>
    <w:rsid w:val="003E6BF3"/>
    <w:rsid w:val="007218D8"/>
    <w:rsid w:val="0076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B2583"/>
  <w15:chartTrackingRefBased/>
  <w15:docId w15:val="{3CFC7F30-A06B-DB4E-AEE5-EA9594A0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Duran</dc:creator>
  <cp:keywords/>
  <dc:description/>
  <cp:lastModifiedBy>Noah Duran</cp:lastModifiedBy>
  <cp:revision>1</cp:revision>
  <dcterms:created xsi:type="dcterms:W3CDTF">2019-09-01T19:37:00Z</dcterms:created>
  <dcterms:modified xsi:type="dcterms:W3CDTF">2019-09-01T19:40:00Z</dcterms:modified>
</cp:coreProperties>
</file>