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BDE" w:rsidRDefault="00F74BDE" w:rsidP="00F74BDE">
      <w:pPr>
        <w:pStyle w:val="Heading1"/>
      </w:pPr>
      <w:bookmarkStart w:id="0" w:name="_GoBack"/>
      <w:r>
        <w:t>Agriculture &amp; Farming</w:t>
      </w:r>
    </w:p>
    <w:bookmarkEnd w:id="0"/>
    <w:p w:rsidR="001C0EA8" w:rsidRDefault="001C0EA8" w:rsidP="001C0EA8">
      <w:pPr>
        <w:pStyle w:val="NormalWeb"/>
      </w:pPr>
      <w:r>
        <w:t xml:space="preserve">For more than </w:t>
      </w:r>
      <w:hyperlink r:id="rId5" w:history="1">
        <w:r>
          <w:rPr>
            <w:rStyle w:val="Hyperlink"/>
          </w:rPr>
          <w:t>10,000 years</w:t>
        </w:r>
      </w:hyperlink>
      <w:r>
        <w:t>, humanity has cultivated the land, bred livestock and harvested what nature provided in order to feed themselves, allowing our ancestors to abandon a nomadic way of life.</w:t>
      </w:r>
    </w:p>
    <w:p w:rsidR="001C0EA8" w:rsidRDefault="001C0EA8" w:rsidP="001C0EA8">
      <w:pPr>
        <w:pStyle w:val="NormalWeb"/>
      </w:pPr>
      <w:r>
        <w:t>Today, agriculture is still a vital part of human existence, and has become far more advanced over centuries. Much that was once done by hand, or required tools powered by human energy, has been replaced by sophisticated machines, providing higher yields and improving the way crops are harvested for higher efficiency.</w:t>
      </w:r>
    </w:p>
    <w:p w:rsidR="008456F6" w:rsidRDefault="008456F6" w:rsidP="001C0EA8"/>
    <w:p w:rsidR="00F74BDE" w:rsidRDefault="00F74BDE" w:rsidP="001C0EA8">
      <w:r>
        <w:t xml:space="preserve">The Titan Emporium </w:t>
      </w:r>
      <w:r>
        <w:t>provides reliable air compressors for farming operations of all types and sizes. We’re your source for a reciprocating or rotary screw air compressor for agriculture business use, and we can also provide dependable portable air compressors for agriculture business field operations.</w:t>
      </w:r>
    </w:p>
    <w:p w:rsidR="00F74BDE" w:rsidRPr="00F74BDE" w:rsidRDefault="00F74BDE" w:rsidP="00F74B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Titan Range</w:t>
      </w:r>
      <w:r w:rsidRPr="00F74BDE">
        <w:rPr>
          <w:rFonts w:ascii="Times New Roman" w:eastAsia="Times New Roman" w:hAnsi="Times New Roman" w:cs="Times New Roman"/>
          <w:sz w:val="24"/>
          <w:szCs w:val="24"/>
        </w:rPr>
        <w:t xml:space="preserve"> can be utilized in a variety of applications. When considering your application, also consider if the compressor installation can be stationary, or if a portable option may be more advantageous in certain situations.</w:t>
      </w:r>
    </w:p>
    <w:p w:rsidR="00F74BDE" w:rsidRPr="00F74BDE" w:rsidRDefault="00F74BDE" w:rsidP="00F74B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4BDE">
        <w:rPr>
          <w:rFonts w:ascii="Times New Roman" w:eastAsia="Times New Roman" w:hAnsi="Times New Roman" w:cs="Times New Roman"/>
          <w:b/>
          <w:bCs/>
          <w:sz w:val="24"/>
          <w:szCs w:val="24"/>
        </w:rPr>
        <w:t xml:space="preserve">Water Pumps – </w:t>
      </w:r>
      <w:r w:rsidRPr="00F74BDE">
        <w:rPr>
          <w:rFonts w:ascii="Times New Roman" w:eastAsia="Times New Roman" w:hAnsi="Times New Roman" w:cs="Times New Roman"/>
          <w:sz w:val="24"/>
          <w:szCs w:val="24"/>
        </w:rPr>
        <w:t>Water is essential to crops, livestock and sustainable pastures. Sometimes compressed air is needed to bring this vital resource to specific areas to optimize growth. By ensuring less downtime and longevity with your compressor, you ensure your livestock and crops have this essential ingredient for life.</w:t>
      </w:r>
    </w:p>
    <w:p w:rsidR="00F74BDE" w:rsidRPr="00F74BDE" w:rsidRDefault="00F74BDE" w:rsidP="00F74B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4BDE">
        <w:rPr>
          <w:rFonts w:ascii="Times New Roman" w:eastAsia="Times New Roman" w:hAnsi="Times New Roman" w:cs="Times New Roman"/>
          <w:b/>
          <w:bCs/>
          <w:sz w:val="24"/>
          <w:szCs w:val="24"/>
        </w:rPr>
        <w:t>Crop Sprayers –</w:t>
      </w:r>
      <w:r w:rsidRPr="00F74BDE">
        <w:rPr>
          <w:rFonts w:ascii="Times New Roman" w:eastAsia="Times New Roman" w:hAnsi="Times New Roman" w:cs="Times New Roman"/>
          <w:sz w:val="24"/>
          <w:szCs w:val="24"/>
        </w:rPr>
        <w:t xml:space="preserve"> Many crop sprayers utilize compressed air, and a reliable compressor is essential in the daily operations of your farm. These types of automated crop sprayers require a large amount of air.</w:t>
      </w:r>
    </w:p>
    <w:p w:rsidR="00F74BDE" w:rsidRPr="00F74BDE" w:rsidRDefault="00F74BDE" w:rsidP="00F74B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4BDE">
        <w:rPr>
          <w:rFonts w:ascii="Times New Roman" w:eastAsia="Times New Roman" w:hAnsi="Times New Roman" w:cs="Times New Roman"/>
          <w:b/>
          <w:bCs/>
          <w:sz w:val="24"/>
          <w:szCs w:val="24"/>
        </w:rPr>
        <w:t>Product Conveyors/Pneumatic Material Handling Machines –</w:t>
      </w:r>
      <w:r w:rsidRPr="00F74BDE">
        <w:rPr>
          <w:rFonts w:ascii="Times New Roman" w:eastAsia="Times New Roman" w:hAnsi="Times New Roman" w:cs="Times New Roman"/>
          <w:sz w:val="24"/>
          <w:szCs w:val="24"/>
        </w:rPr>
        <w:t xml:space="preserve"> Many product conveyors utilize compressed air. Quincy compressors are designed for both intermittent and continuous use. Pneumatic material handling machines are common in the food industry and require a steady supply of compressed air to function properly.</w:t>
      </w:r>
    </w:p>
    <w:p w:rsidR="00F74BDE" w:rsidRPr="00F74BDE" w:rsidRDefault="00F74BDE" w:rsidP="00F74B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4BDE">
        <w:rPr>
          <w:rFonts w:ascii="Times New Roman" w:eastAsia="Times New Roman" w:hAnsi="Times New Roman" w:cs="Times New Roman"/>
          <w:b/>
          <w:bCs/>
          <w:sz w:val="24"/>
          <w:szCs w:val="24"/>
        </w:rPr>
        <w:t xml:space="preserve">Dairy Machines – </w:t>
      </w:r>
      <w:r w:rsidRPr="00F74BDE">
        <w:rPr>
          <w:rFonts w:ascii="Times New Roman" w:eastAsia="Times New Roman" w:hAnsi="Times New Roman" w:cs="Times New Roman"/>
          <w:sz w:val="24"/>
          <w:szCs w:val="24"/>
        </w:rPr>
        <w:t>Like many automated agricultural machines that utilize a large amount of compressed air, dairy machines are essential. Quincy compressors are designed to handle the continuous and demanding requirements for farms of all sizes. Energy efficiency, in addition to reliability, is essential when selecting a compressor utilized in the dairy industry.</w:t>
      </w:r>
    </w:p>
    <w:p w:rsidR="00F74BDE" w:rsidRPr="00F74BDE" w:rsidRDefault="00F74BDE" w:rsidP="00F74B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4BDE">
        <w:rPr>
          <w:rFonts w:ascii="Times New Roman" w:eastAsia="Times New Roman" w:hAnsi="Times New Roman" w:cs="Times New Roman"/>
          <w:b/>
          <w:bCs/>
          <w:sz w:val="24"/>
          <w:szCs w:val="24"/>
        </w:rPr>
        <w:t xml:space="preserve">Tractors and Vehicle Tires- </w:t>
      </w:r>
      <w:r w:rsidRPr="00F74BDE">
        <w:rPr>
          <w:rFonts w:ascii="Times New Roman" w:eastAsia="Times New Roman" w:hAnsi="Times New Roman" w:cs="Times New Roman"/>
          <w:sz w:val="24"/>
          <w:szCs w:val="24"/>
        </w:rPr>
        <w:t>One of the most common uses of an air compressor on a farm is to inflate tractor and other vehicle tires on your farm. Whether you need to inflate your ATV tires quickly for the transport of hay to livestock over a large piece of land, or have a large tractor tire that needs inflated, a portable air compressor can be a vital component to your farm. Compressors make this task easy, and will help maintain safety and reliability on your farm equipment. Truck-mount options are also available.</w:t>
      </w:r>
    </w:p>
    <w:p w:rsidR="00F74BDE" w:rsidRPr="00F74BDE" w:rsidRDefault="00F74BDE" w:rsidP="00F74B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4BDE">
        <w:rPr>
          <w:rFonts w:ascii="Times New Roman" w:eastAsia="Times New Roman" w:hAnsi="Times New Roman" w:cs="Times New Roman"/>
          <w:b/>
          <w:bCs/>
          <w:sz w:val="24"/>
          <w:szCs w:val="24"/>
        </w:rPr>
        <w:t xml:space="preserve">Greenhouse Ventilation – </w:t>
      </w:r>
      <w:r w:rsidRPr="00F74BDE">
        <w:rPr>
          <w:rFonts w:ascii="Times New Roman" w:eastAsia="Times New Roman" w:hAnsi="Times New Roman" w:cs="Times New Roman"/>
          <w:sz w:val="24"/>
          <w:szCs w:val="24"/>
        </w:rPr>
        <w:t xml:space="preserve">For some growers, getting clean air and proper ventilation to industrial greenhouses can be a challenge solved with compressed air. For long-term use, </w:t>
      </w:r>
      <w:r w:rsidRPr="00F74BDE">
        <w:rPr>
          <w:rFonts w:ascii="Times New Roman" w:eastAsia="Times New Roman" w:hAnsi="Times New Roman" w:cs="Times New Roman"/>
          <w:sz w:val="24"/>
          <w:szCs w:val="24"/>
        </w:rPr>
        <w:lastRenderedPageBreak/>
        <w:t>energy efficiency is needed to maximize the economic benefits of utilizing compressed air for ventilation. Quincy compressors are built for the challenge, and will last for years.</w:t>
      </w:r>
    </w:p>
    <w:p w:rsidR="00F74BDE" w:rsidRPr="00F74BDE" w:rsidRDefault="00F74BDE" w:rsidP="00F74B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4BDE">
        <w:rPr>
          <w:rFonts w:ascii="Times New Roman" w:eastAsia="Times New Roman" w:hAnsi="Times New Roman" w:cs="Times New Roman"/>
          <w:b/>
          <w:bCs/>
          <w:sz w:val="24"/>
          <w:szCs w:val="24"/>
        </w:rPr>
        <w:t xml:space="preserve">Silos – </w:t>
      </w:r>
      <w:r w:rsidRPr="00F74BDE">
        <w:rPr>
          <w:rFonts w:ascii="Times New Roman" w:eastAsia="Times New Roman" w:hAnsi="Times New Roman" w:cs="Times New Roman"/>
          <w:sz w:val="24"/>
          <w:szCs w:val="24"/>
        </w:rPr>
        <w:t xml:space="preserve">Compressors can be </w:t>
      </w:r>
      <w:proofErr w:type="spellStart"/>
      <w:r w:rsidRPr="00F74BDE">
        <w:rPr>
          <w:rFonts w:ascii="Times New Roman" w:eastAsia="Times New Roman" w:hAnsi="Times New Roman" w:cs="Times New Roman"/>
          <w:sz w:val="24"/>
          <w:szCs w:val="24"/>
        </w:rPr>
        <w:t>use</w:t>
      </w:r>
      <w:proofErr w:type="spellEnd"/>
      <w:r w:rsidRPr="00F74BDE">
        <w:rPr>
          <w:rFonts w:ascii="Times New Roman" w:eastAsia="Times New Roman" w:hAnsi="Times New Roman" w:cs="Times New Roman"/>
          <w:sz w:val="24"/>
          <w:szCs w:val="24"/>
        </w:rPr>
        <w:t xml:space="preserve"> to power systems that transport excess grain and food into silos for storage.</w:t>
      </w:r>
    </w:p>
    <w:p w:rsidR="00F74BDE" w:rsidRPr="00F74BDE" w:rsidRDefault="00F74BDE" w:rsidP="00F74B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4BDE">
        <w:rPr>
          <w:rFonts w:ascii="Times New Roman" w:eastAsia="Times New Roman" w:hAnsi="Times New Roman" w:cs="Times New Roman"/>
          <w:b/>
          <w:bCs/>
          <w:sz w:val="24"/>
          <w:szCs w:val="24"/>
        </w:rPr>
        <w:t xml:space="preserve">Winterization of Irrigation Lines – </w:t>
      </w:r>
      <w:r w:rsidRPr="00F74BDE">
        <w:rPr>
          <w:rFonts w:ascii="Times New Roman" w:eastAsia="Times New Roman" w:hAnsi="Times New Roman" w:cs="Times New Roman"/>
          <w:sz w:val="24"/>
          <w:szCs w:val="24"/>
        </w:rPr>
        <w:t>Sometimes the harsh winter weather can impede irrigation lines. Farmers can utilize compressed air to clear irrigation lines of excess water in order to prepare for winter. Not only does it save on costly repairs, it can also be used to protect and add longevity to vital infrastructure that will last for years to come.</w:t>
      </w:r>
    </w:p>
    <w:p w:rsidR="00F74BDE" w:rsidRPr="001C0EA8" w:rsidRDefault="00F74BDE" w:rsidP="001C0EA8"/>
    <w:sectPr w:rsidR="00F74BDE" w:rsidRPr="001C0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9B32F0"/>
    <w:multiLevelType w:val="multilevel"/>
    <w:tmpl w:val="AF04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EA8"/>
    <w:rsid w:val="001C0EA8"/>
    <w:rsid w:val="00572D4E"/>
    <w:rsid w:val="008456F6"/>
    <w:rsid w:val="00F74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16BC"/>
  <w15:chartTrackingRefBased/>
  <w15:docId w15:val="{AABCABB7-3DBE-47DE-80F0-EAAE847D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4B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C0E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0E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0E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0EA8"/>
    <w:rPr>
      <w:color w:val="0000FF"/>
      <w:u w:val="single"/>
    </w:rPr>
  </w:style>
  <w:style w:type="character" w:customStyle="1" w:styleId="Heading1Char">
    <w:name w:val="Heading 1 Char"/>
    <w:basedOn w:val="DefaultParagraphFont"/>
    <w:link w:val="Heading1"/>
    <w:uiPriority w:val="9"/>
    <w:rsid w:val="00F74BD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F74B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94751">
      <w:bodyDiv w:val="1"/>
      <w:marLeft w:val="0"/>
      <w:marRight w:val="0"/>
      <w:marTop w:val="0"/>
      <w:marBottom w:val="0"/>
      <w:divBdr>
        <w:top w:val="none" w:sz="0" w:space="0" w:color="auto"/>
        <w:left w:val="none" w:sz="0" w:space="0" w:color="auto"/>
        <w:bottom w:val="none" w:sz="0" w:space="0" w:color="auto"/>
        <w:right w:val="none" w:sz="0" w:space="0" w:color="auto"/>
      </w:divBdr>
    </w:div>
    <w:div w:id="228351374">
      <w:bodyDiv w:val="1"/>
      <w:marLeft w:val="0"/>
      <w:marRight w:val="0"/>
      <w:marTop w:val="0"/>
      <w:marBottom w:val="0"/>
      <w:divBdr>
        <w:top w:val="none" w:sz="0" w:space="0" w:color="auto"/>
        <w:left w:val="none" w:sz="0" w:space="0" w:color="auto"/>
        <w:bottom w:val="none" w:sz="0" w:space="0" w:color="auto"/>
        <w:right w:val="none" w:sz="0" w:space="0" w:color="auto"/>
      </w:divBdr>
    </w:div>
    <w:div w:id="255751697">
      <w:bodyDiv w:val="1"/>
      <w:marLeft w:val="0"/>
      <w:marRight w:val="0"/>
      <w:marTop w:val="0"/>
      <w:marBottom w:val="0"/>
      <w:divBdr>
        <w:top w:val="none" w:sz="0" w:space="0" w:color="auto"/>
        <w:left w:val="none" w:sz="0" w:space="0" w:color="auto"/>
        <w:bottom w:val="none" w:sz="0" w:space="0" w:color="auto"/>
        <w:right w:val="none" w:sz="0" w:space="0" w:color="auto"/>
      </w:divBdr>
    </w:div>
    <w:div w:id="109590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iencemag.org/news/2013/07/farming-was-so-nice-it-was-invented-least-tw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2018-10-09T17:14:00Z</dcterms:created>
  <dcterms:modified xsi:type="dcterms:W3CDTF">2018-10-09T17:35:00Z</dcterms:modified>
</cp:coreProperties>
</file>