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043" w:rsidRPr="00831043" w:rsidRDefault="00831043" w:rsidP="008310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1043">
        <w:rPr>
          <w:rFonts w:ascii="Times New Roman" w:eastAsia="Times New Roman" w:hAnsi="Times New Roman" w:cs="Times New Roman"/>
          <w:b/>
          <w:bCs/>
          <w:kern w:val="36"/>
          <w:sz w:val="48"/>
          <w:szCs w:val="48"/>
        </w:rPr>
        <w:t xml:space="preserve">Air Compressors for the </w:t>
      </w:r>
      <w:bookmarkStart w:id="0" w:name="_GoBack"/>
      <w:r w:rsidRPr="00831043">
        <w:rPr>
          <w:rFonts w:ascii="Times New Roman" w:eastAsia="Times New Roman" w:hAnsi="Times New Roman" w:cs="Times New Roman"/>
          <w:b/>
          <w:bCs/>
          <w:kern w:val="36"/>
          <w:sz w:val="48"/>
          <w:szCs w:val="48"/>
        </w:rPr>
        <w:t>Pharmaceutical Industry</w:t>
      </w:r>
    </w:p>
    <w:bookmarkEnd w:id="0"/>
    <w:p w:rsidR="00831043" w:rsidRPr="00831043" w:rsidRDefault="00831043" w:rsidP="00831043">
      <w:pPr>
        <w:spacing w:before="100" w:beforeAutospacing="1" w:after="100" w:afterAutospacing="1" w:line="240" w:lineRule="auto"/>
        <w:rPr>
          <w:rFonts w:ascii="Times New Roman" w:eastAsia="Times New Roman" w:hAnsi="Times New Roman" w:cs="Times New Roman"/>
          <w:sz w:val="24"/>
          <w:szCs w:val="24"/>
        </w:rPr>
      </w:pPr>
      <w:r w:rsidRPr="00831043">
        <w:rPr>
          <w:rFonts w:ascii="Times New Roman" w:eastAsia="Times New Roman" w:hAnsi="Times New Roman" w:cs="Times New Roman"/>
          <w:sz w:val="24"/>
          <w:szCs w:val="24"/>
        </w:rPr>
        <w:t>The Pharmaceutical industry normally has quite specialist requirements for compressed air. Typically these requirements are extremely clean, dry air free from contaminants and often guaranteed oil free. There are a number of ways to achieve this level of cleanliness, ranging from oil free compressors with desiccant dryers to lubricated compressors with oil removing downstream filtration. Talk to us to discuss your exact requirements.</w:t>
      </w:r>
    </w:p>
    <w:p w:rsidR="00831043" w:rsidRPr="00831043" w:rsidRDefault="00831043" w:rsidP="00831043">
      <w:pPr>
        <w:spacing w:before="100" w:beforeAutospacing="1" w:after="100" w:afterAutospacing="1" w:line="240" w:lineRule="auto"/>
        <w:rPr>
          <w:rFonts w:ascii="Times New Roman" w:eastAsia="Times New Roman" w:hAnsi="Times New Roman" w:cs="Times New Roman"/>
          <w:sz w:val="24"/>
          <w:szCs w:val="24"/>
        </w:rPr>
      </w:pPr>
      <w:r w:rsidRPr="00831043">
        <w:rPr>
          <w:rFonts w:ascii="Times New Roman" w:eastAsia="Times New Roman" w:hAnsi="Times New Roman" w:cs="Times New Roman"/>
          <w:sz w:val="24"/>
          <w:szCs w:val="24"/>
        </w:rPr>
        <w:t xml:space="preserve">Pharmaceutical manufacturing sites and labs are often large with a varied requirement of compressed air, specialist gases and vacuum in various parts of the factory.  </w:t>
      </w:r>
      <w:r>
        <w:rPr>
          <w:rFonts w:ascii="Times New Roman" w:eastAsia="Times New Roman" w:hAnsi="Times New Roman" w:cs="Times New Roman"/>
          <w:sz w:val="24"/>
          <w:szCs w:val="24"/>
        </w:rPr>
        <w:t>The Titan Emporium</w:t>
      </w:r>
      <w:r w:rsidRPr="00831043">
        <w:rPr>
          <w:rFonts w:ascii="Times New Roman" w:eastAsia="Times New Roman" w:hAnsi="Times New Roman" w:cs="Times New Roman"/>
          <w:sz w:val="24"/>
          <w:szCs w:val="24"/>
        </w:rPr>
        <w:t xml:space="preserve"> has the experience needed to maintain and develop these complex pipework systems.</w:t>
      </w:r>
    </w:p>
    <w:p w:rsidR="00E909B9" w:rsidRDefault="00E909B9"/>
    <w:p w:rsidR="00831043" w:rsidRDefault="00831043" w:rsidP="00831043">
      <w:pPr>
        <w:pStyle w:val="NormalWeb"/>
      </w:pPr>
      <w:r>
        <w:rPr>
          <w:color w:val="2083C0"/>
        </w:rPr>
        <w:t>AIR COMPRESSORS FOR THE PHARMACEUTICAL INDUSTRY</w:t>
      </w:r>
    </w:p>
    <w:p w:rsidR="00831043" w:rsidRDefault="00831043" w:rsidP="00831043">
      <w:pPr>
        <w:pStyle w:val="NormalWeb"/>
      </w:pPr>
      <w:r>
        <w:t>Pharmaceutical sites typically require large oil free compressors with desiccant dryers for guaranteed oil free air and then need a large pipework distribution system.</w:t>
      </w:r>
    </w:p>
    <w:p w:rsidR="00831043" w:rsidRDefault="00831043" w:rsidP="00831043">
      <w:pPr>
        <w:pStyle w:val="NormalWeb"/>
      </w:pPr>
      <w:r>
        <w:t>It is sometimes more appropriate to have several small stand alone, low noise, oil free units positioned in individual labs for a more flexible solution.</w:t>
      </w:r>
    </w:p>
    <w:p w:rsidR="00831043" w:rsidRDefault="00831043" w:rsidP="00831043">
      <w:pPr>
        <w:pStyle w:val="NormalWeb"/>
      </w:pPr>
      <w:r>
        <w:t>There are always alternatives available, some of these can be more reliable, lower cost to install or lower cost to operate. If you are looking a</w:t>
      </w:r>
      <w:r>
        <w:t>t</w:t>
      </w:r>
      <w:r>
        <w:t xml:space="preserve"> a compressed air system for a pharmaceutical application please contact us so we can discuss further.</w:t>
      </w:r>
    </w:p>
    <w:p w:rsidR="00831043" w:rsidRDefault="00831043"/>
    <w:sectPr w:rsidR="00831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043"/>
    <w:rsid w:val="00831043"/>
    <w:rsid w:val="00E9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10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10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14215">
      <w:bodyDiv w:val="1"/>
      <w:marLeft w:val="0"/>
      <w:marRight w:val="0"/>
      <w:marTop w:val="0"/>
      <w:marBottom w:val="0"/>
      <w:divBdr>
        <w:top w:val="none" w:sz="0" w:space="0" w:color="auto"/>
        <w:left w:val="none" w:sz="0" w:space="0" w:color="auto"/>
        <w:bottom w:val="none" w:sz="0" w:space="0" w:color="auto"/>
        <w:right w:val="none" w:sz="0" w:space="0" w:color="auto"/>
      </w:divBdr>
    </w:div>
    <w:div w:id="429395504">
      <w:bodyDiv w:val="1"/>
      <w:marLeft w:val="0"/>
      <w:marRight w:val="0"/>
      <w:marTop w:val="0"/>
      <w:marBottom w:val="0"/>
      <w:divBdr>
        <w:top w:val="none" w:sz="0" w:space="0" w:color="auto"/>
        <w:left w:val="none" w:sz="0" w:space="0" w:color="auto"/>
        <w:bottom w:val="none" w:sz="0" w:space="0" w:color="auto"/>
        <w:right w:val="none" w:sz="0" w:space="0" w:color="auto"/>
      </w:divBdr>
      <w:divsChild>
        <w:div w:id="1680036413">
          <w:marLeft w:val="0"/>
          <w:marRight w:val="0"/>
          <w:marTop w:val="0"/>
          <w:marBottom w:val="0"/>
          <w:divBdr>
            <w:top w:val="none" w:sz="0" w:space="0" w:color="auto"/>
            <w:left w:val="none" w:sz="0" w:space="0" w:color="auto"/>
            <w:bottom w:val="none" w:sz="0" w:space="0" w:color="auto"/>
            <w:right w:val="none" w:sz="0" w:space="0" w:color="auto"/>
          </w:divBdr>
          <w:divsChild>
            <w:div w:id="8021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Ronald Mpangane</cp:lastModifiedBy>
  <cp:revision>1</cp:revision>
  <dcterms:created xsi:type="dcterms:W3CDTF">2018-10-09T11:44:00Z</dcterms:created>
  <dcterms:modified xsi:type="dcterms:W3CDTF">2018-10-09T11:46:00Z</dcterms:modified>
</cp:coreProperties>
</file>