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F865F" w14:textId="3D246639" w:rsidR="008E3D2C" w:rsidRPr="008E3D2C" w:rsidRDefault="008E3D2C" w:rsidP="008E3D2C">
      <w:pPr>
        <w:rPr>
          <w:rFonts w:ascii="Arial" w:hAnsi="Arial" w:cs="Arial"/>
          <w:b/>
          <w:bCs/>
        </w:rPr>
      </w:pPr>
      <w:r>
        <w:rPr>
          <w:rFonts w:ascii="Segoe UI Emoji" w:hAnsi="Segoe UI Emoji" w:cs="Segoe UI Emoji"/>
          <w:b/>
          <w:bCs/>
        </w:rPr>
        <w:t>Empower Her Project</w:t>
      </w:r>
      <w:r>
        <w:rPr>
          <w:rFonts w:ascii="Segoe UI Emoji" w:hAnsi="Segoe UI Emoji" w:cs="Segoe UI Emoji"/>
          <w:b/>
          <w:bCs/>
        </w:rPr>
        <w:br/>
      </w:r>
      <w:r>
        <w:rPr>
          <w:rFonts w:ascii="Segoe UI Emoji" w:hAnsi="Segoe UI Emoji" w:cs="Segoe UI Emoji"/>
          <w:b/>
          <w:bCs/>
        </w:rPr>
        <w:br/>
      </w:r>
      <w:r>
        <w:rPr>
          <w:rFonts w:ascii="Segoe UI Emoji" w:hAnsi="Segoe UI Emoji" w:cs="Segoe UI Emoji"/>
          <w:b/>
          <w:bCs/>
        </w:rPr>
        <w:br/>
      </w:r>
      <w:r w:rsidRPr="008E3D2C">
        <w:rPr>
          <w:rFonts w:ascii="Arial" w:hAnsi="Arial" w:cs="Arial"/>
          <w:b/>
          <w:bCs/>
        </w:rPr>
        <w:t>Purpose of the Application</w:t>
      </w:r>
    </w:p>
    <w:p w14:paraId="3E6299A4" w14:textId="77777777" w:rsidR="008E3D2C" w:rsidRPr="008E3D2C" w:rsidRDefault="008E3D2C" w:rsidP="008E3D2C">
      <w:pPr>
        <w:rPr>
          <w:rFonts w:ascii="Arial" w:hAnsi="Arial" w:cs="Arial"/>
          <w:b/>
          <w:bCs/>
        </w:rPr>
      </w:pPr>
      <w:proofErr w:type="spellStart"/>
      <w:r w:rsidRPr="008E3D2C">
        <w:rPr>
          <w:rFonts w:ascii="Arial" w:hAnsi="Arial" w:cs="Arial"/>
          <w:b/>
          <w:bCs/>
        </w:rPr>
        <w:t>EmpowerHer</w:t>
      </w:r>
      <w:proofErr w:type="spellEnd"/>
      <w:r w:rsidRPr="008E3D2C">
        <w:rPr>
          <w:rFonts w:ascii="Arial" w:hAnsi="Arial" w:cs="Arial"/>
          <w:b/>
          <w:bCs/>
        </w:rPr>
        <w:t xml:space="preserve"> is an eLearning mobile application designed to support and empower women through education and digital literacy. The goal of the app is to provide women and young girls with access to learning resources, mentorship opportunities, and professional development courses in an inclusive and engaging digital environment.</w:t>
      </w:r>
    </w:p>
    <w:p w14:paraId="67AD0C15" w14:textId="77777777" w:rsidR="008E3D2C" w:rsidRPr="008E3D2C" w:rsidRDefault="008E3D2C" w:rsidP="008E3D2C">
      <w:pPr>
        <w:rPr>
          <w:rFonts w:ascii="Arial" w:hAnsi="Arial" w:cs="Arial"/>
          <w:b/>
          <w:bCs/>
        </w:rPr>
      </w:pPr>
      <w:r w:rsidRPr="008E3D2C">
        <w:rPr>
          <w:rFonts w:ascii="Arial" w:hAnsi="Arial" w:cs="Arial"/>
          <w:b/>
          <w:bCs/>
        </w:rPr>
        <w:t>The application aims to:</w:t>
      </w:r>
    </w:p>
    <w:p w14:paraId="74B563DB" w14:textId="77777777" w:rsidR="008E3D2C" w:rsidRPr="008E3D2C" w:rsidRDefault="008E3D2C" w:rsidP="008E3D2C">
      <w:pPr>
        <w:numPr>
          <w:ilvl w:val="0"/>
          <w:numId w:val="4"/>
        </w:numPr>
        <w:rPr>
          <w:rFonts w:ascii="Arial" w:hAnsi="Arial" w:cs="Arial"/>
          <w:b/>
          <w:bCs/>
        </w:rPr>
      </w:pPr>
      <w:r w:rsidRPr="008E3D2C">
        <w:rPr>
          <w:rFonts w:ascii="Arial" w:hAnsi="Arial" w:cs="Arial"/>
          <w:b/>
          <w:bCs/>
        </w:rPr>
        <w:t>Encourage women to pursue continuous learning and self-improvement.</w:t>
      </w:r>
    </w:p>
    <w:p w14:paraId="6DC4CDC7" w14:textId="77777777" w:rsidR="008E3D2C" w:rsidRPr="008E3D2C" w:rsidRDefault="008E3D2C" w:rsidP="008E3D2C">
      <w:pPr>
        <w:numPr>
          <w:ilvl w:val="0"/>
          <w:numId w:val="4"/>
        </w:numPr>
        <w:rPr>
          <w:rFonts w:ascii="Arial" w:hAnsi="Arial" w:cs="Arial"/>
          <w:b/>
          <w:bCs/>
        </w:rPr>
      </w:pPr>
      <w:r w:rsidRPr="008E3D2C">
        <w:rPr>
          <w:rFonts w:ascii="Arial" w:hAnsi="Arial" w:cs="Arial"/>
          <w:b/>
          <w:bCs/>
        </w:rPr>
        <w:t>Offer access to structured, self-paced courses on topics such as entrepreneurship, technology, and life skills.</w:t>
      </w:r>
    </w:p>
    <w:p w14:paraId="321749FF" w14:textId="77777777" w:rsidR="008E3D2C" w:rsidRPr="008E3D2C" w:rsidRDefault="008E3D2C" w:rsidP="008E3D2C">
      <w:pPr>
        <w:numPr>
          <w:ilvl w:val="0"/>
          <w:numId w:val="4"/>
        </w:numPr>
        <w:rPr>
          <w:rFonts w:ascii="Arial" w:hAnsi="Arial" w:cs="Arial"/>
          <w:b/>
          <w:bCs/>
        </w:rPr>
      </w:pPr>
      <w:r w:rsidRPr="008E3D2C">
        <w:rPr>
          <w:rFonts w:ascii="Arial" w:hAnsi="Arial" w:cs="Arial"/>
          <w:b/>
          <w:bCs/>
        </w:rPr>
        <w:t>Provide mentorship and community support to help women connect with like-minded learners.</w:t>
      </w:r>
    </w:p>
    <w:p w14:paraId="427E9B78" w14:textId="77777777" w:rsidR="008E3D2C" w:rsidRPr="008E3D2C" w:rsidRDefault="008E3D2C" w:rsidP="008E3D2C">
      <w:pPr>
        <w:numPr>
          <w:ilvl w:val="0"/>
          <w:numId w:val="4"/>
        </w:numPr>
        <w:rPr>
          <w:rFonts w:ascii="Arial" w:hAnsi="Arial" w:cs="Arial"/>
          <w:b/>
          <w:bCs/>
        </w:rPr>
      </w:pPr>
      <w:r w:rsidRPr="008E3D2C">
        <w:rPr>
          <w:rFonts w:ascii="Arial" w:hAnsi="Arial" w:cs="Arial"/>
          <w:b/>
          <w:bCs/>
        </w:rPr>
        <w:t>Promote digital inclusion by being simple, intuitive, and accessible on all Android devices.</w:t>
      </w:r>
    </w:p>
    <w:p w14:paraId="0E1F30A6" w14:textId="77777777" w:rsidR="008E3D2C" w:rsidRPr="008E3D2C" w:rsidRDefault="008E3D2C" w:rsidP="008E3D2C">
      <w:pPr>
        <w:rPr>
          <w:rFonts w:ascii="Arial" w:hAnsi="Arial" w:cs="Arial"/>
          <w:b/>
          <w:bCs/>
        </w:rPr>
      </w:pPr>
      <w:r w:rsidRPr="008E3D2C">
        <w:rPr>
          <w:rFonts w:ascii="Arial" w:hAnsi="Arial" w:cs="Arial"/>
          <w:b/>
          <w:bCs/>
        </w:rPr>
        <w:t xml:space="preserve">Through its friendly interface and empowering content, </w:t>
      </w:r>
      <w:proofErr w:type="spellStart"/>
      <w:r w:rsidRPr="008E3D2C">
        <w:rPr>
          <w:rFonts w:ascii="Arial" w:hAnsi="Arial" w:cs="Arial"/>
          <w:b/>
          <w:bCs/>
          <w:i/>
          <w:iCs/>
        </w:rPr>
        <w:t>EmpowerHer</w:t>
      </w:r>
      <w:proofErr w:type="spellEnd"/>
      <w:r w:rsidRPr="008E3D2C">
        <w:rPr>
          <w:rFonts w:ascii="Arial" w:hAnsi="Arial" w:cs="Arial"/>
          <w:b/>
          <w:bCs/>
        </w:rPr>
        <w:t xml:space="preserve"> seeks to bridge the gap between education and opportunity for women in underrepresented communities.</w:t>
      </w:r>
    </w:p>
    <w:p w14:paraId="5D9A12EA" w14:textId="77777777" w:rsidR="008E3D2C" w:rsidRPr="008E3D2C" w:rsidRDefault="008E3D2C" w:rsidP="008E3D2C">
      <w:pPr>
        <w:rPr>
          <w:rFonts w:ascii="Arial" w:hAnsi="Arial" w:cs="Arial"/>
          <w:b/>
          <w:bCs/>
        </w:rPr>
      </w:pPr>
      <w:r w:rsidRPr="008E3D2C">
        <w:rPr>
          <w:rFonts w:ascii="Arial" w:hAnsi="Arial" w:cs="Arial"/>
          <w:b/>
          <w:bCs/>
        </w:rPr>
        <w:pict w14:anchorId="7645E2F7">
          <v:rect id="_x0000_i1085" style="width:0;height:1.5pt" o:hralign="center" o:hrstd="t" o:hr="t" fillcolor="#a0a0a0" stroked="f"/>
        </w:pict>
      </w:r>
    </w:p>
    <w:p w14:paraId="7AD48733" w14:textId="77777777" w:rsidR="008E3D2C" w:rsidRPr="008E3D2C" w:rsidRDefault="008E3D2C" w:rsidP="008E3D2C">
      <w:pPr>
        <w:rPr>
          <w:rFonts w:ascii="Arial" w:hAnsi="Arial" w:cs="Arial"/>
          <w:b/>
          <w:bCs/>
        </w:rPr>
      </w:pPr>
      <w:r w:rsidRPr="008E3D2C">
        <w:rPr>
          <w:rFonts w:ascii="Segoe UI Emoji" w:hAnsi="Segoe UI Emoji" w:cs="Segoe UI Emoji"/>
          <w:b/>
          <w:bCs/>
        </w:rPr>
        <w:t>🎨</w:t>
      </w:r>
      <w:r w:rsidRPr="008E3D2C">
        <w:rPr>
          <w:rFonts w:ascii="Arial" w:hAnsi="Arial" w:cs="Arial"/>
          <w:b/>
          <w:bCs/>
        </w:rPr>
        <w:t xml:space="preserve"> Design Considerations</w:t>
      </w:r>
    </w:p>
    <w:p w14:paraId="4653BAD2" w14:textId="77777777" w:rsidR="008E3D2C" w:rsidRPr="008E3D2C" w:rsidRDefault="008E3D2C" w:rsidP="008E3D2C">
      <w:pPr>
        <w:rPr>
          <w:rFonts w:ascii="Arial" w:hAnsi="Arial" w:cs="Arial"/>
          <w:b/>
          <w:bCs/>
        </w:rPr>
      </w:pPr>
      <w:r w:rsidRPr="008E3D2C">
        <w:rPr>
          <w:rFonts w:ascii="Arial" w:hAnsi="Arial" w:cs="Arial"/>
          <w:b/>
          <w:bCs/>
        </w:rPr>
        <w:t xml:space="preserve">The design of </w:t>
      </w:r>
      <w:proofErr w:type="spellStart"/>
      <w:r w:rsidRPr="008E3D2C">
        <w:rPr>
          <w:rFonts w:ascii="Arial" w:hAnsi="Arial" w:cs="Arial"/>
          <w:b/>
          <w:bCs/>
          <w:i/>
          <w:iCs/>
        </w:rPr>
        <w:t>EmpowerHer</w:t>
      </w:r>
      <w:proofErr w:type="spellEnd"/>
      <w:r w:rsidRPr="008E3D2C">
        <w:rPr>
          <w:rFonts w:ascii="Arial" w:hAnsi="Arial" w:cs="Arial"/>
          <w:b/>
          <w:bCs/>
        </w:rPr>
        <w:t xml:space="preserve"> was guided by three main principles: simplicity, accessibility, and empowerment. The goal was to create an application that is beautiful, functional, and inclusive.</w:t>
      </w:r>
    </w:p>
    <w:p w14:paraId="1532D78B" w14:textId="77777777" w:rsidR="008E3D2C" w:rsidRPr="008E3D2C" w:rsidRDefault="008E3D2C" w:rsidP="008E3D2C">
      <w:pPr>
        <w:rPr>
          <w:rFonts w:ascii="Arial" w:hAnsi="Arial" w:cs="Arial"/>
          <w:b/>
          <w:bCs/>
        </w:rPr>
      </w:pPr>
      <w:r w:rsidRPr="008E3D2C">
        <w:rPr>
          <w:rFonts w:ascii="Arial" w:hAnsi="Arial" w:cs="Arial"/>
          <w:b/>
          <w:bCs/>
        </w:rPr>
        <w:t>Key design decisions included:</w:t>
      </w:r>
    </w:p>
    <w:p w14:paraId="5A83AD63" w14:textId="77777777" w:rsidR="008E3D2C" w:rsidRPr="008E3D2C" w:rsidRDefault="008E3D2C" w:rsidP="008E3D2C">
      <w:pPr>
        <w:numPr>
          <w:ilvl w:val="0"/>
          <w:numId w:val="5"/>
        </w:numPr>
        <w:rPr>
          <w:rFonts w:ascii="Arial" w:hAnsi="Arial" w:cs="Arial"/>
          <w:b/>
          <w:bCs/>
        </w:rPr>
      </w:pPr>
      <w:r w:rsidRPr="008E3D2C">
        <w:rPr>
          <w:rFonts w:ascii="Arial" w:hAnsi="Arial" w:cs="Arial"/>
          <w:b/>
          <w:bCs/>
        </w:rPr>
        <w:t xml:space="preserve">User Interface (UI): The app uses soft and confident </w:t>
      </w:r>
      <w:proofErr w:type="spellStart"/>
      <w:r w:rsidRPr="008E3D2C">
        <w:rPr>
          <w:rFonts w:ascii="Arial" w:hAnsi="Arial" w:cs="Arial"/>
          <w:b/>
          <w:bCs/>
        </w:rPr>
        <w:t>colors</w:t>
      </w:r>
      <w:proofErr w:type="spellEnd"/>
      <w:r w:rsidRPr="008E3D2C">
        <w:rPr>
          <w:rFonts w:ascii="Arial" w:hAnsi="Arial" w:cs="Arial"/>
          <w:b/>
          <w:bCs/>
        </w:rPr>
        <w:t xml:space="preserve"> like lavender, blue, and white to create a calm yet motivating experience. Rounded buttons and icons were chosen for a friendly and modern appearance.</w:t>
      </w:r>
    </w:p>
    <w:p w14:paraId="089F8A28" w14:textId="77777777" w:rsidR="008E3D2C" w:rsidRPr="008E3D2C" w:rsidRDefault="008E3D2C" w:rsidP="008E3D2C">
      <w:pPr>
        <w:numPr>
          <w:ilvl w:val="0"/>
          <w:numId w:val="5"/>
        </w:numPr>
        <w:rPr>
          <w:rFonts w:ascii="Arial" w:hAnsi="Arial" w:cs="Arial"/>
          <w:b/>
          <w:bCs/>
        </w:rPr>
      </w:pPr>
      <w:r w:rsidRPr="008E3D2C">
        <w:rPr>
          <w:rFonts w:ascii="Arial" w:hAnsi="Arial" w:cs="Arial"/>
          <w:b/>
          <w:bCs/>
        </w:rPr>
        <w:t xml:space="preserve">User Experience (UX): Navigation was kept simple with clearly </w:t>
      </w:r>
      <w:proofErr w:type="spellStart"/>
      <w:r w:rsidRPr="008E3D2C">
        <w:rPr>
          <w:rFonts w:ascii="Arial" w:hAnsi="Arial" w:cs="Arial"/>
          <w:b/>
          <w:bCs/>
        </w:rPr>
        <w:t>labeled</w:t>
      </w:r>
      <w:proofErr w:type="spellEnd"/>
      <w:r w:rsidRPr="008E3D2C">
        <w:rPr>
          <w:rFonts w:ascii="Arial" w:hAnsi="Arial" w:cs="Arial"/>
          <w:b/>
          <w:bCs/>
        </w:rPr>
        <w:t xml:space="preserve"> icons and minimal steps to access content. The design allows users of any technical background to start learning easily.</w:t>
      </w:r>
    </w:p>
    <w:p w14:paraId="6B83D62D" w14:textId="77777777" w:rsidR="008E3D2C" w:rsidRPr="008E3D2C" w:rsidRDefault="008E3D2C" w:rsidP="008E3D2C">
      <w:pPr>
        <w:numPr>
          <w:ilvl w:val="0"/>
          <w:numId w:val="5"/>
        </w:numPr>
        <w:rPr>
          <w:rFonts w:ascii="Arial" w:hAnsi="Arial" w:cs="Arial"/>
          <w:b/>
          <w:bCs/>
        </w:rPr>
      </w:pPr>
      <w:r w:rsidRPr="008E3D2C">
        <w:rPr>
          <w:rFonts w:ascii="Arial" w:hAnsi="Arial" w:cs="Arial"/>
          <w:b/>
          <w:bCs/>
        </w:rPr>
        <w:t>Accessibility: The app supports large text scaling, high contrast modes, and simple layouts to accommodate users with different visual and technical abilities.</w:t>
      </w:r>
    </w:p>
    <w:p w14:paraId="3BBC7EA6" w14:textId="77777777" w:rsidR="008E3D2C" w:rsidRPr="008E3D2C" w:rsidRDefault="008E3D2C" w:rsidP="008E3D2C">
      <w:pPr>
        <w:numPr>
          <w:ilvl w:val="0"/>
          <w:numId w:val="5"/>
        </w:numPr>
        <w:rPr>
          <w:rFonts w:ascii="Arial" w:hAnsi="Arial" w:cs="Arial"/>
          <w:b/>
          <w:bCs/>
        </w:rPr>
      </w:pPr>
      <w:r w:rsidRPr="008E3D2C">
        <w:rPr>
          <w:rFonts w:ascii="Arial" w:hAnsi="Arial" w:cs="Arial"/>
          <w:b/>
          <w:bCs/>
        </w:rPr>
        <w:lastRenderedPageBreak/>
        <w:t>Performance: Images and assets were optimized for faster loading times. The app runs efficiently on both high-end and entry-level Android devices.</w:t>
      </w:r>
    </w:p>
    <w:p w14:paraId="49537B59" w14:textId="77777777" w:rsidR="008E3D2C" w:rsidRPr="008E3D2C" w:rsidRDefault="008E3D2C" w:rsidP="008E3D2C">
      <w:pPr>
        <w:numPr>
          <w:ilvl w:val="0"/>
          <w:numId w:val="5"/>
        </w:numPr>
        <w:rPr>
          <w:rFonts w:ascii="Arial" w:hAnsi="Arial" w:cs="Arial"/>
          <w:b/>
          <w:bCs/>
        </w:rPr>
      </w:pPr>
      <w:r w:rsidRPr="008E3D2C">
        <w:rPr>
          <w:rFonts w:ascii="Arial" w:hAnsi="Arial" w:cs="Arial"/>
          <w:b/>
          <w:bCs/>
        </w:rPr>
        <w:t>Security: User data and login information are protected using Firebase Authentication.</w:t>
      </w:r>
    </w:p>
    <w:p w14:paraId="22AFE564" w14:textId="77777777" w:rsidR="008E3D2C" w:rsidRPr="008E3D2C" w:rsidRDefault="008E3D2C" w:rsidP="008E3D2C">
      <w:pPr>
        <w:rPr>
          <w:rFonts w:ascii="Arial" w:hAnsi="Arial" w:cs="Arial"/>
          <w:b/>
          <w:bCs/>
        </w:rPr>
      </w:pPr>
      <w:r w:rsidRPr="008E3D2C">
        <w:rPr>
          <w:rFonts w:ascii="Arial" w:hAnsi="Arial" w:cs="Arial"/>
          <w:b/>
          <w:bCs/>
        </w:rPr>
        <w:pict w14:anchorId="72212306">
          <v:rect id="_x0000_i1086" style="width:0;height:1.5pt" o:hralign="center" o:hrstd="t" o:hr="t" fillcolor="#a0a0a0" stroked="f"/>
        </w:pict>
      </w:r>
    </w:p>
    <w:p w14:paraId="510001EC" w14:textId="745B2ED1" w:rsidR="008E3D2C" w:rsidRPr="008E3D2C" w:rsidRDefault="008E3D2C" w:rsidP="008E3D2C">
      <w:pPr>
        <w:rPr>
          <w:rFonts w:ascii="Arial" w:hAnsi="Arial" w:cs="Arial"/>
          <w:b/>
          <w:bCs/>
        </w:rPr>
      </w:pPr>
      <w:r w:rsidRPr="008E3D2C">
        <w:rPr>
          <w:rFonts w:ascii="Arial" w:hAnsi="Arial" w:cs="Arial"/>
          <w:b/>
          <w:bCs/>
        </w:rPr>
        <w:t>Utilisation of GitHub and GitHub Actions</w:t>
      </w:r>
    </w:p>
    <w:p w14:paraId="08569759" w14:textId="77777777" w:rsidR="008E3D2C" w:rsidRPr="008E3D2C" w:rsidRDefault="008E3D2C" w:rsidP="008E3D2C">
      <w:pPr>
        <w:rPr>
          <w:rFonts w:ascii="Arial" w:hAnsi="Arial" w:cs="Arial"/>
          <w:b/>
          <w:bCs/>
        </w:rPr>
      </w:pPr>
      <w:r w:rsidRPr="008E3D2C">
        <w:rPr>
          <w:rFonts w:ascii="Arial" w:hAnsi="Arial" w:cs="Arial"/>
          <w:b/>
          <w:bCs/>
        </w:rPr>
        <w:t>GitHub was used throughout the project as a version control and collaboration tool. It allowed for proper code management, backup, and organized development.</w:t>
      </w:r>
    </w:p>
    <w:p w14:paraId="7CF8F849" w14:textId="77777777" w:rsidR="008E3D2C" w:rsidRPr="008E3D2C" w:rsidRDefault="008E3D2C" w:rsidP="008E3D2C">
      <w:pPr>
        <w:rPr>
          <w:rFonts w:ascii="Arial" w:hAnsi="Arial" w:cs="Arial"/>
          <w:b/>
          <w:bCs/>
        </w:rPr>
      </w:pPr>
      <w:r w:rsidRPr="008E3D2C">
        <w:rPr>
          <w:rFonts w:ascii="Arial" w:hAnsi="Arial" w:cs="Arial"/>
          <w:b/>
          <w:bCs/>
        </w:rPr>
        <w:t>The following GitHub features were used:</w:t>
      </w:r>
    </w:p>
    <w:p w14:paraId="765A093E" w14:textId="77777777" w:rsidR="008E3D2C" w:rsidRPr="008E3D2C" w:rsidRDefault="008E3D2C" w:rsidP="008E3D2C">
      <w:pPr>
        <w:numPr>
          <w:ilvl w:val="0"/>
          <w:numId w:val="6"/>
        </w:numPr>
        <w:rPr>
          <w:rFonts w:ascii="Arial" w:hAnsi="Arial" w:cs="Arial"/>
          <w:b/>
          <w:bCs/>
        </w:rPr>
      </w:pPr>
      <w:r w:rsidRPr="008E3D2C">
        <w:rPr>
          <w:rFonts w:ascii="Arial" w:hAnsi="Arial" w:cs="Arial"/>
          <w:b/>
          <w:bCs/>
        </w:rPr>
        <w:t xml:space="preserve">Repository Management: The complete source code for </w:t>
      </w:r>
      <w:proofErr w:type="spellStart"/>
      <w:r w:rsidRPr="008E3D2C">
        <w:rPr>
          <w:rFonts w:ascii="Arial" w:hAnsi="Arial" w:cs="Arial"/>
          <w:b/>
          <w:bCs/>
          <w:i/>
          <w:iCs/>
        </w:rPr>
        <w:t>EmpowerHer</w:t>
      </w:r>
      <w:proofErr w:type="spellEnd"/>
      <w:r w:rsidRPr="008E3D2C">
        <w:rPr>
          <w:rFonts w:ascii="Arial" w:hAnsi="Arial" w:cs="Arial"/>
          <w:b/>
          <w:bCs/>
        </w:rPr>
        <w:t xml:space="preserve"> is hosted on GitHub to maintain version history and ensure accessibility across devices.</w:t>
      </w:r>
    </w:p>
    <w:p w14:paraId="7721921F" w14:textId="77777777" w:rsidR="008E3D2C" w:rsidRPr="008E3D2C" w:rsidRDefault="008E3D2C" w:rsidP="008E3D2C">
      <w:pPr>
        <w:numPr>
          <w:ilvl w:val="0"/>
          <w:numId w:val="6"/>
        </w:numPr>
        <w:rPr>
          <w:rFonts w:ascii="Arial" w:hAnsi="Arial" w:cs="Arial"/>
          <w:b/>
          <w:bCs/>
        </w:rPr>
      </w:pPr>
      <w:r w:rsidRPr="008E3D2C">
        <w:rPr>
          <w:rFonts w:ascii="Arial" w:hAnsi="Arial" w:cs="Arial"/>
          <w:b/>
          <w:bCs/>
        </w:rPr>
        <w:t>Branching Strategy:</w:t>
      </w:r>
    </w:p>
    <w:p w14:paraId="5DEFA02D" w14:textId="77777777" w:rsidR="008E3D2C" w:rsidRPr="008E3D2C" w:rsidRDefault="008E3D2C" w:rsidP="008E3D2C">
      <w:pPr>
        <w:numPr>
          <w:ilvl w:val="1"/>
          <w:numId w:val="6"/>
        </w:numPr>
        <w:rPr>
          <w:rFonts w:ascii="Arial" w:hAnsi="Arial" w:cs="Arial"/>
          <w:b/>
          <w:bCs/>
        </w:rPr>
      </w:pPr>
      <w:r w:rsidRPr="008E3D2C">
        <w:rPr>
          <w:rFonts w:ascii="Arial" w:hAnsi="Arial" w:cs="Arial"/>
          <w:b/>
          <w:bCs/>
        </w:rPr>
        <w:t>The main branch holds stable and tested code.</w:t>
      </w:r>
    </w:p>
    <w:p w14:paraId="4CE0D45C" w14:textId="77777777" w:rsidR="008E3D2C" w:rsidRPr="008E3D2C" w:rsidRDefault="008E3D2C" w:rsidP="008E3D2C">
      <w:pPr>
        <w:numPr>
          <w:ilvl w:val="1"/>
          <w:numId w:val="6"/>
        </w:numPr>
        <w:rPr>
          <w:rFonts w:ascii="Arial" w:hAnsi="Arial" w:cs="Arial"/>
          <w:b/>
          <w:bCs/>
        </w:rPr>
      </w:pPr>
      <w:r w:rsidRPr="008E3D2C">
        <w:rPr>
          <w:rFonts w:ascii="Arial" w:hAnsi="Arial" w:cs="Arial"/>
          <w:b/>
          <w:bCs/>
        </w:rPr>
        <w:t>The dev branch is used for experimenting with new features and updates.</w:t>
      </w:r>
    </w:p>
    <w:p w14:paraId="683FAA7B" w14:textId="77777777" w:rsidR="008E3D2C" w:rsidRPr="008E3D2C" w:rsidRDefault="008E3D2C" w:rsidP="008E3D2C">
      <w:pPr>
        <w:numPr>
          <w:ilvl w:val="0"/>
          <w:numId w:val="6"/>
        </w:numPr>
        <w:rPr>
          <w:rFonts w:ascii="Arial" w:hAnsi="Arial" w:cs="Arial"/>
          <w:b/>
          <w:bCs/>
        </w:rPr>
      </w:pPr>
      <w:r w:rsidRPr="008E3D2C">
        <w:rPr>
          <w:rFonts w:ascii="Arial" w:hAnsi="Arial" w:cs="Arial"/>
          <w:b/>
          <w:bCs/>
        </w:rPr>
        <w:t>Pull Requests: All changes are reviewed before being merged into the main branch, ensuring that new additions do not break existing functionality.</w:t>
      </w:r>
    </w:p>
    <w:p w14:paraId="6D7C2173" w14:textId="77777777" w:rsidR="008E3D2C" w:rsidRPr="008E3D2C" w:rsidRDefault="008E3D2C" w:rsidP="008E3D2C">
      <w:pPr>
        <w:numPr>
          <w:ilvl w:val="0"/>
          <w:numId w:val="6"/>
        </w:numPr>
        <w:rPr>
          <w:rFonts w:ascii="Arial" w:hAnsi="Arial" w:cs="Arial"/>
          <w:b/>
          <w:bCs/>
        </w:rPr>
      </w:pPr>
      <w:r w:rsidRPr="008E3D2C">
        <w:rPr>
          <w:rFonts w:ascii="Arial" w:hAnsi="Arial" w:cs="Arial"/>
          <w:b/>
          <w:bCs/>
        </w:rPr>
        <w:t>GitHub Actions:</w:t>
      </w:r>
    </w:p>
    <w:p w14:paraId="4E1C20C7" w14:textId="77777777" w:rsidR="008E3D2C" w:rsidRPr="008E3D2C" w:rsidRDefault="008E3D2C" w:rsidP="008E3D2C">
      <w:pPr>
        <w:numPr>
          <w:ilvl w:val="1"/>
          <w:numId w:val="6"/>
        </w:numPr>
        <w:rPr>
          <w:rFonts w:ascii="Arial" w:hAnsi="Arial" w:cs="Arial"/>
          <w:b/>
          <w:bCs/>
        </w:rPr>
      </w:pPr>
      <w:r w:rsidRPr="008E3D2C">
        <w:rPr>
          <w:rFonts w:ascii="Arial" w:hAnsi="Arial" w:cs="Arial"/>
          <w:b/>
          <w:bCs/>
        </w:rPr>
        <w:t>Automated build and test workflows were configured using YAML scripts.</w:t>
      </w:r>
    </w:p>
    <w:p w14:paraId="282250A1" w14:textId="77777777" w:rsidR="008E3D2C" w:rsidRPr="008E3D2C" w:rsidRDefault="008E3D2C" w:rsidP="008E3D2C">
      <w:pPr>
        <w:numPr>
          <w:ilvl w:val="1"/>
          <w:numId w:val="6"/>
        </w:numPr>
        <w:rPr>
          <w:rFonts w:ascii="Arial" w:hAnsi="Arial" w:cs="Arial"/>
          <w:b/>
          <w:bCs/>
        </w:rPr>
      </w:pPr>
      <w:r w:rsidRPr="008E3D2C">
        <w:rPr>
          <w:rFonts w:ascii="Arial" w:hAnsi="Arial" w:cs="Arial"/>
          <w:b/>
          <w:bCs/>
        </w:rPr>
        <w:t xml:space="preserve">Each time code is </w:t>
      </w:r>
      <w:proofErr w:type="gramStart"/>
      <w:r w:rsidRPr="008E3D2C">
        <w:rPr>
          <w:rFonts w:ascii="Arial" w:hAnsi="Arial" w:cs="Arial"/>
          <w:b/>
          <w:bCs/>
        </w:rPr>
        <w:t>pushed</w:t>
      </w:r>
      <w:proofErr w:type="gramEnd"/>
      <w:r w:rsidRPr="008E3D2C">
        <w:rPr>
          <w:rFonts w:ascii="Arial" w:hAnsi="Arial" w:cs="Arial"/>
          <w:b/>
          <w:bCs/>
        </w:rPr>
        <w:t xml:space="preserve"> or a pull request is made, GitHub Actions automatically compiles the app and runs checks to ensure that it builds successfully.</w:t>
      </w:r>
    </w:p>
    <w:p w14:paraId="477BFE44" w14:textId="77777777" w:rsidR="008E3D2C" w:rsidRPr="008E3D2C" w:rsidRDefault="008E3D2C" w:rsidP="008E3D2C">
      <w:pPr>
        <w:numPr>
          <w:ilvl w:val="1"/>
          <w:numId w:val="6"/>
        </w:numPr>
        <w:rPr>
          <w:rFonts w:ascii="Arial" w:hAnsi="Arial" w:cs="Arial"/>
          <w:b/>
          <w:bCs/>
        </w:rPr>
      </w:pPr>
      <w:r w:rsidRPr="008E3D2C">
        <w:rPr>
          <w:rFonts w:ascii="Arial" w:hAnsi="Arial" w:cs="Arial"/>
          <w:b/>
          <w:bCs/>
        </w:rPr>
        <w:t>This automation reduces errors, saves time, and ensures that the app remains in a deployable state.</w:t>
      </w:r>
    </w:p>
    <w:p w14:paraId="7AD63F01" w14:textId="77777777" w:rsidR="008E3D2C" w:rsidRPr="008E3D2C" w:rsidRDefault="008E3D2C" w:rsidP="008E3D2C">
      <w:pPr>
        <w:rPr>
          <w:rFonts w:ascii="Arial" w:hAnsi="Arial" w:cs="Arial"/>
          <w:b/>
          <w:bCs/>
        </w:rPr>
      </w:pPr>
      <w:r w:rsidRPr="008E3D2C">
        <w:rPr>
          <w:rFonts w:ascii="Arial" w:hAnsi="Arial" w:cs="Arial"/>
          <w:b/>
          <w:bCs/>
        </w:rPr>
        <w:t>This continuous integration approach also lays the foundation for future continuous deployment (CI/CD), where updates could be automatically published to the Play Store.</w:t>
      </w:r>
    </w:p>
    <w:p w14:paraId="083C146F" w14:textId="77777777" w:rsidR="008E3D2C" w:rsidRPr="008E3D2C" w:rsidRDefault="008E3D2C" w:rsidP="008E3D2C">
      <w:pPr>
        <w:rPr>
          <w:rFonts w:ascii="Arial" w:hAnsi="Arial" w:cs="Arial"/>
          <w:b/>
          <w:bCs/>
        </w:rPr>
      </w:pPr>
      <w:r w:rsidRPr="008E3D2C">
        <w:rPr>
          <w:rFonts w:ascii="Arial" w:hAnsi="Arial" w:cs="Arial"/>
          <w:b/>
          <w:bCs/>
        </w:rPr>
        <w:pict w14:anchorId="7C49A2C6">
          <v:rect id="_x0000_i1087" style="width:0;height:1.5pt" o:hralign="center" o:hrstd="t" o:hr="t" fillcolor="#a0a0a0" stroked="f"/>
        </w:pict>
      </w:r>
    </w:p>
    <w:p w14:paraId="03E89E99" w14:textId="757833BE" w:rsidR="008E3D2C" w:rsidRPr="008E3D2C" w:rsidRDefault="008E3D2C" w:rsidP="008E3D2C">
      <w:pPr>
        <w:rPr>
          <w:rFonts w:ascii="Arial" w:hAnsi="Arial" w:cs="Arial"/>
          <w:b/>
          <w:bCs/>
        </w:rPr>
      </w:pPr>
      <w:r w:rsidRPr="008E3D2C">
        <w:rPr>
          <w:rFonts w:ascii="Arial" w:hAnsi="Arial" w:cs="Arial"/>
          <w:b/>
          <w:bCs/>
        </w:rPr>
        <w:t xml:space="preserve"> Use of AI Tools</w:t>
      </w:r>
    </w:p>
    <w:p w14:paraId="0E1916DF" w14:textId="77777777" w:rsidR="008E3D2C" w:rsidRPr="008E3D2C" w:rsidRDefault="008E3D2C" w:rsidP="008E3D2C">
      <w:pPr>
        <w:rPr>
          <w:rFonts w:ascii="Arial" w:hAnsi="Arial" w:cs="Arial"/>
          <w:b/>
          <w:bCs/>
        </w:rPr>
      </w:pPr>
      <w:r w:rsidRPr="008E3D2C">
        <w:rPr>
          <w:rFonts w:ascii="Arial" w:hAnsi="Arial" w:cs="Arial"/>
          <w:b/>
          <w:bCs/>
        </w:rPr>
        <w:lastRenderedPageBreak/>
        <w:t xml:space="preserve">Artificial Intelligence tools played a significant role in the design and development of </w:t>
      </w:r>
      <w:proofErr w:type="spellStart"/>
      <w:r w:rsidRPr="008E3D2C">
        <w:rPr>
          <w:rFonts w:ascii="Arial" w:hAnsi="Arial" w:cs="Arial"/>
          <w:b/>
          <w:bCs/>
          <w:i/>
          <w:iCs/>
        </w:rPr>
        <w:t>EmpowerHer</w:t>
      </w:r>
      <w:proofErr w:type="spellEnd"/>
      <w:r w:rsidRPr="008E3D2C">
        <w:rPr>
          <w:rFonts w:ascii="Arial" w:hAnsi="Arial" w:cs="Arial"/>
          <w:b/>
          <w:bCs/>
        </w:rPr>
        <w:t>.</w:t>
      </w:r>
      <w:r w:rsidRPr="008E3D2C">
        <w:rPr>
          <w:rFonts w:ascii="Arial" w:hAnsi="Arial" w:cs="Arial"/>
          <w:b/>
          <w:bCs/>
        </w:rPr>
        <w:br/>
        <w:t>The following tools were used throughout the project:</w:t>
      </w:r>
    </w:p>
    <w:p w14:paraId="738F20D5" w14:textId="77777777" w:rsidR="008E3D2C" w:rsidRPr="008E3D2C" w:rsidRDefault="008E3D2C" w:rsidP="008E3D2C">
      <w:pPr>
        <w:numPr>
          <w:ilvl w:val="0"/>
          <w:numId w:val="7"/>
        </w:numPr>
        <w:rPr>
          <w:rFonts w:ascii="Arial" w:hAnsi="Arial" w:cs="Arial"/>
          <w:b/>
          <w:bCs/>
        </w:rPr>
      </w:pPr>
      <w:r w:rsidRPr="008E3D2C">
        <w:rPr>
          <w:rFonts w:ascii="Arial" w:hAnsi="Arial" w:cs="Arial"/>
          <w:b/>
          <w:bCs/>
        </w:rPr>
        <w:t>ChatGPT: Assisted in explaining code, providing layout guidance, generating examples, and improving the written documentation. It also helped brainstorm and structure content for the app.</w:t>
      </w:r>
    </w:p>
    <w:p w14:paraId="54EB7195" w14:textId="77777777" w:rsidR="008E3D2C" w:rsidRPr="008E3D2C" w:rsidRDefault="008E3D2C" w:rsidP="008E3D2C">
      <w:pPr>
        <w:numPr>
          <w:ilvl w:val="0"/>
          <w:numId w:val="7"/>
        </w:numPr>
        <w:rPr>
          <w:rFonts w:ascii="Arial" w:hAnsi="Arial" w:cs="Arial"/>
          <w:b/>
          <w:bCs/>
        </w:rPr>
      </w:pPr>
      <w:proofErr w:type="spellStart"/>
      <w:r w:rsidRPr="008E3D2C">
        <w:rPr>
          <w:rFonts w:ascii="Arial" w:hAnsi="Arial" w:cs="Arial"/>
          <w:b/>
          <w:bCs/>
        </w:rPr>
        <w:t>Uizard</w:t>
      </w:r>
      <w:proofErr w:type="spellEnd"/>
      <w:r w:rsidRPr="008E3D2C">
        <w:rPr>
          <w:rFonts w:ascii="Arial" w:hAnsi="Arial" w:cs="Arial"/>
          <w:b/>
          <w:bCs/>
        </w:rPr>
        <w:t>: Used during the design phase to convert conceptual sketches into digital prototypes, helping visualize the user interface before implementation.</w:t>
      </w:r>
    </w:p>
    <w:p w14:paraId="677131AD" w14:textId="77777777" w:rsidR="008E3D2C" w:rsidRPr="008E3D2C" w:rsidRDefault="008E3D2C" w:rsidP="008E3D2C">
      <w:pPr>
        <w:numPr>
          <w:ilvl w:val="0"/>
          <w:numId w:val="7"/>
        </w:numPr>
        <w:rPr>
          <w:rFonts w:ascii="Arial" w:hAnsi="Arial" w:cs="Arial"/>
          <w:b/>
          <w:bCs/>
        </w:rPr>
      </w:pPr>
      <w:r w:rsidRPr="008E3D2C">
        <w:rPr>
          <w:rFonts w:ascii="Arial" w:hAnsi="Arial" w:cs="Arial"/>
          <w:b/>
          <w:bCs/>
        </w:rPr>
        <w:t xml:space="preserve">Canva AI: Supported the creation of logos, icons, and promotional visuals, ensuring consistency in the </w:t>
      </w:r>
      <w:proofErr w:type="spellStart"/>
      <w:r w:rsidRPr="008E3D2C">
        <w:rPr>
          <w:rFonts w:ascii="Arial" w:hAnsi="Arial" w:cs="Arial"/>
          <w:b/>
          <w:bCs/>
        </w:rPr>
        <w:t>color</w:t>
      </w:r>
      <w:proofErr w:type="spellEnd"/>
      <w:r w:rsidRPr="008E3D2C">
        <w:rPr>
          <w:rFonts w:ascii="Arial" w:hAnsi="Arial" w:cs="Arial"/>
          <w:b/>
          <w:bCs/>
        </w:rPr>
        <w:t xml:space="preserve"> scheme and branding.</w:t>
      </w:r>
    </w:p>
    <w:p w14:paraId="7C8B9DCC" w14:textId="77777777" w:rsidR="008E3D2C" w:rsidRPr="008E3D2C" w:rsidRDefault="008E3D2C" w:rsidP="008E3D2C">
      <w:pPr>
        <w:numPr>
          <w:ilvl w:val="0"/>
          <w:numId w:val="7"/>
        </w:numPr>
        <w:rPr>
          <w:rFonts w:ascii="Arial" w:hAnsi="Arial" w:cs="Arial"/>
          <w:b/>
          <w:bCs/>
        </w:rPr>
      </w:pPr>
      <w:r w:rsidRPr="008E3D2C">
        <w:rPr>
          <w:rFonts w:ascii="Arial" w:hAnsi="Arial" w:cs="Arial"/>
          <w:b/>
          <w:bCs/>
        </w:rPr>
        <w:t>Firebase Test Lab: Used for automated testing on multiple virtual devices to identify performance issues and improve stability.</w:t>
      </w:r>
    </w:p>
    <w:p w14:paraId="1331A727" w14:textId="77777777" w:rsidR="008E3D2C" w:rsidRPr="008E3D2C" w:rsidRDefault="008E3D2C" w:rsidP="008E3D2C">
      <w:pPr>
        <w:numPr>
          <w:ilvl w:val="0"/>
          <w:numId w:val="7"/>
        </w:numPr>
        <w:rPr>
          <w:rFonts w:ascii="Arial" w:hAnsi="Arial" w:cs="Arial"/>
          <w:b/>
          <w:bCs/>
        </w:rPr>
      </w:pPr>
      <w:r w:rsidRPr="008E3D2C">
        <w:rPr>
          <w:rFonts w:ascii="Arial" w:hAnsi="Arial" w:cs="Arial"/>
          <w:b/>
          <w:bCs/>
        </w:rPr>
        <w:t>Grammarly: Applied to refine written text across the app and documentation, improving readability and professionalism.</w:t>
      </w:r>
    </w:p>
    <w:p w14:paraId="72E6495F" w14:textId="77777777" w:rsidR="008E3D2C" w:rsidRPr="008E3D2C" w:rsidRDefault="008E3D2C" w:rsidP="008E3D2C">
      <w:pPr>
        <w:rPr>
          <w:rFonts w:ascii="Arial" w:hAnsi="Arial" w:cs="Arial"/>
          <w:b/>
          <w:bCs/>
        </w:rPr>
      </w:pPr>
      <w:r w:rsidRPr="008E3D2C">
        <w:rPr>
          <w:rFonts w:ascii="Arial" w:hAnsi="Arial" w:cs="Arial"/>
          <w:b/>
          <w:bCs/>
        </w:rPr>
        <w:t xml:space="preserve">These tools enhanced the quality, efficiency, and overall polish of the </w:t>
      </w:r>
      <w:proofErr w:type="spellStart"/>
      <w:r w:rsidRPr="008E3D2C">
        <w:rPr>
          <w:rFonts w:ascii="Arial" w:hAnsi="Arial" w:cs="Arial"/>
          <w:b/>
          <w:bCs/>
          <w:i/>
          <w:iCs/>
        </w:rPr>
        <w:t>EmpowerHer</w:t>
      </w:r>
      <w:proofErr w:type="spellEnd"/>
      <w:r w:rsidRPr="008E3D2C">
        <w:rPr>
          <w:rFonts w:ascii="Arial" w:hAnsi="Arial" w:cs="Arial"/>
          <w:b/>
          <w:bCs/>
        </w:rPr>
        <w:t xml:space="preserve"> application.</w:t>
      </w:r>
    </w:p>
    <w:p w14:paraId="0799C949" w14:textId="77777777" w:rsidR="008E3D2C" w:rsidRPr="008E3D2C" w:rsidRDefault="008E3D2C" w:rsidP="008E3D2C">
      <w:pPr>
        <w:rPr>
          <w:rFonts w:ascii="Arial" w:hAnsi="Arial" w:cs="Arial"/>
          <w:b/>
          <w:bCs/>
        </w:rPr>
      </w:pPr>
      <w:r w:rsidRPr="008E3D2C">
        <w:rPr>
          <w:rFonts w:ascii="Arial" w:hAnsi="Arial" w:cs="Arial"/>
          <w:b/>
          <w:bCs/>
        </w:rPr>
        <w:pict w14:anchorId="2FF6810A">
          <v:rect id="_x0000_i1088" style="width:0;height:1.5pt" o:hralign="center" o:hrstd="t" o:hr="t" fillcolor="#a0a0a0" stroked="f"/>
        </w:pict>
      </w:r>
    </w:p>
    <w:p w14:paraId="375013DB" w14:textId="77777777" w:rsidR="008E3D2C" w:rsidRPr="008E3D2C" w:rsidRDefault="008E3D2C" w:rsidP="008E3D2C">
      <w:pPr>
        <w:rPr>
          <w:rFonts w:ascii="Arial" w:hAnsi="Arial" w:cs="Arial"/>
          <w:b/>
          <w:bCs/>
        </w:rPr>
      </w:pPr>
      <w:r w:rsidRPr="008E3D2C">
        <w:rPr>
          <w:rFonts w:ascii="Arial" w:hAnsi="Arial" w:cs="Arial"/>
          <w:b/>
          <w:bCs/>
        </w:rPr>
        <w:pict w14:anchorId="1EC120E5">
          <v:rect id="_x0000_i1089" style="width:0;height:1.5pt" o:hralign="center" o:hrstd="t" o:hr="t" fillcolor="#a0a0a0" stroked="f"/>
        </w:pict>
      </w:r>
    </w:p>
    <w:p w14:paraId="16169878" w14:textId="20986DF2" w:rsidR="008E3D2C" w:rsidRPr="008E3D2C" w:rsidRDefault="008E3D2C" w:rsidP="008E3D2C">
      <w:pPr>
        <w:rPr>
          <w:rFonts w:ascii="Arial" w:hAnsi="Arial" w:cs="Arial"/>
          <w:b/>
          <w:bCs/>
        </w:rPr>
      </w:pPr>
      <w:r w:rsidRPr="008E3D2C">
        <w:rPr>
          <w:rFonts w:ascii="Arial" w:hAnsi="Arial" w:cs="Arial"/>
          <w:b/>
          <w:bCs/>
        </w:rPr>
        <w:t xml:space="preserve"> Release Notes – Version 2.0 (Final Release)</w:t>
      </w:r>
    </w:p>
    <w:p w14:paraId="7BE3FA3F" w14:textId="77777777" w:rsidR="008E3D2C" w:rsidRPr="008E3D2C" w:rsidRDefault="008E3D2C" w:rsidP="008E3D2C">
      <w:pPr>
        <w:rPr>
          <w:rFonts w:ascii="Arial" w:hAnsi="Arial" w:cs="Arial"/>
          <w:b/>
          <w:bCs/>
        </w:rPr>
      </w:pPr>
      <w:r w:rsidRPr="008E3D2C">
        <w:rPr>
          <w:rFonts w:ascii="Arial" w:hAnsi="Arial" w:cs="Arial"/>
          <w:b/>
          <w:bCs/>
        </w:rPr>
        <w:t>Release Date: November 2025</w:t>
      </w:r>
    </w:p>
    <w:p w14:paraId="74044E1A" w14:textId="77777777" w:rsidR="008E3D2C" w:rsidRPr="008E3D2C" w:rsidRDefault="008E3D2C" w:rsidP="008E3D2C">
      <w:pPr>
        <w:rPr>
          <w:rFonts w:ascii="Arial" w:hAnsi="Arial" w:cs="Arial"/>
          <w:b/>
          <w:bCs/>
        </w:rPr>
      </w:pPr>
      <w:r w:rsidRPr="008E3D2C">
        <w:rPr>
          <w:rFonts w:ascii="Arial" w:hAnsi="Arial" w:cs="Arial"/>
          <w:b/>
          <w:bCs/>
        </w:rPr>
        <w:t xml:space="preserve">This version of </w:t>
      </w:r>
      <w:proofErr w:type="spellStart"/>
      <w:r w:rsidRPr="008E3D2C">
        <w:rPr>
          <w:rFonts w:ascii="Arial" w:hAnsi="Arial" w:cs="Arial"/>
          <w:b/>
          <w:bCs/>
          <w:i/>
          <w:iCs/>
        </w:rPr>
        <w:t>EmpowerHer</w:t>
      </w:r>
      <w:proofErr w:type="spellEnd"/>
      <w:r w:rsidRPr="008E3D2C">
        <w:rPr>
          <w:rFonts w:ascii="Arial" w:hAnsi="Arial" w:cs="Arial"/>
          <w:b/>
          <w:bCs/>
        </w:rPr>
        <w:t xml:space="preserve"> introduces several innovative features and improvements since the initial prototype:</w:t>
      </w:r>
    </w:p>
    <w:p w14:paraId="6435282A" w14:textId="77777777" w:rsidR="008E3D2C" w:rsidRPr="008E3D2C" w:rsidRDefault="008E3D2C" w:rsidP="008E3D2C">
      <w:pPr>
        <w:numPr>
          <w:ilvl w:val="0"/>
          <w:numId w:val="9"/>
        </w:numPr>
        <w:rPr>
          <w:rFonts w:ascii="Arial" w:hAnsi="Arial" w:cs="Arial"/>
          <w:b/>
          <w:bCs/>
        </w:rPr>
      </w:pPr>
      <w:r w:rsidRPr="008E3D2C">
        <w:rPr>
          <w:rFonts w:ascii="Arial" w:hAnsi="Arial" w:cs="Arial"/>
          <w:b/>
          <w:bCs/>
        </w:rPr>
        <w:t>Offline Learning Mode: Users can now download lessons for offline access, enabling continued learning without internet connectivity.</w:t>
      </w:r>
    </w:p>
    <w:p w14:paraId="6652C2AD" w14:textId="77777777" w:rsidR="008E3D2C" w:rsidRPr="008E3D2C" w:rsidRDefault="008E3D2C" w:rsidP="008E3D2C">
      <w:pPr>
        <w:numPr>
          <w:ilvl w:val="0"/>
          <w:numId w:val="9"/>
        </w:numPr>
        <w:rPr>
          <w:rFonts w:ascii="Arial" w:hAnsi="Arial" w:cs="Arial"/>
          <w:b/>
          <w:bCs/>
        </w:rPr>
      </w:pPr>
      <w:r w:rsidRPr="008E3D2C">
        <w:rPr>
          <w:rFonts w:ascii="Arial" w:hAnsi="Arial" w:cs="Arial"/>
          <w:b/>
          <w:bCs/>
        </w:rPr>
        <w:t>Community Forum: A new discussion area allows users to connect, share experiences, and ask questions in a safe and moderated space.</w:t>
      </w:r>
    </w:p>
    <w:p w14:paraId="10034483" w14:textId="77777777" w:rsidR="008E3D2C" w:rsidRPr="008E3D2C" w:rsidRDefault="008E3D2C" w:rsidP="008E3D2C">
      <w:pPr>
        <w:numPr>
          <w:ilvl w:val="0"/>
          <w:numId w:val="9"/>
        </w:numPr>
        <w:rPr>
          <w:rFonts w:ascii="Arial" w:hAnsi="Arial" w:cs="Arial"/>
          <w:b/>
          <w:bCs/>
        </w:rPr>
      </w:pPr>
      <w:r w:rsidRPr="008E3D2C">
        <w:rPr>
          <w:rFonts w:ascii="Arial" w:hAnsi="Arial" w:cs="Arial"/>
          <w:b/>
          <w:bCs/>
        </w:rPr>
        <w:t>AI-Powered Course Suggestions: A smart system recommends courses based on user progress and interests.</w:t>
      </w:r>
    </w:p>
    <w:p w14:paraId="68680B03" w14:textId="77777777" w:rsidR="008E3D2C" w:rsidRPr="008E3D2C" w:rsidRDefault="008E3D2C" w:rsidP="008E3D2C">
      <w:pPr>
        <w:numPr>
          <w:ilvl w:val="0"/>
          <w:numId w:val="9"/>
        </w:numPr>
        <w:rPr>
          <w:rFonts w:ascii="Arial" w:hAnsi="Arial" w:cs="Arial"/>
          <w:b/>
          <w:bCs/>
        </w:rPr>
      </w:pPr>
      <w:r w:rsidRPr="008E3D2C">
        <w:rPr>
          <w:rFonts w:ascii="Arial" w:hAnsi="Arial" w:cs="Arial"/>
          <w:b/>
          <w:bCs/>
        </w:rPr>
        <w:t>UI Redesign: The entire interface was refined for better usability, consistency, and visual appeal.</w:t>
      </w:r>
    </w:p>
    <w:p w14:paraId="7A7B5F7B" w14:textId="77777777" w:rsidR="008E3D2C" w:rsidRPr="008E3D2C" w:rsidRDefault="008E3D2C" w:rsidP="008E3D2C">
      <w:pPr>
        <w:numPr>
          <w:ilvl w:val="0"/>
          <w:numId w:val="9"/>
        </w:numPr>
        <w:rPr>
          <w:rFonts w:ascii="Arial" w:hAnsi="Arial" w:cs="Arial"/>
          <w:b/>
          <w:bCs/>
        </w:rPr>
      </w:pPr>
      <w:r w:rsidRPr="008E3D2C">
        <w:rPr>
          <w:rFonts w:ascii="Arial" w:hAnsi="Arial" w:cs="Arial"/>
          <w:b/>
          <w:bCs/>
        </w:rPr>
        <w:t>Push Notifications: Added to keep users informed about new lessons, updates, and motivational messages.</w:t>
      </w:r>
    </w:p>
    <w:p w14:paraId="6A0AF960" w14:textId="77777777" w:rsidR="008E3D2C" w:rsidRPr="008E3D2C" w:rsidRDefault="008E3D2C" w:rsidP="008E3D2C">
      <w:pPr>
        <w:numPr>
          <w:ilvl w:val="0"/>
          <w:numId w:val="9"/>
        </w:numPr>
        <w:rPr>
          <w:rFonts w:ascii="Arial" w:hAnsi="Arial" w:cs="Arial"/>
          <w:b/>
          <w:bCs/>
        </w:rPr>
      </w:pPr>
      <w:r w:rsidRPr="008E3D2C">
        <w:rPr>
          <w:rFonts w:ascii="Arial" w:hAnsi="Arial" w:cs="Arial"/>
          <w:b/>
          <w:bCs/>
        </w:rPr>
        <w:t xml:space="preserve">Performance Optimization: App loading speed </w:t>
      </w:r>
      <w:proofErr w:type="gramStart"/>
      <w:r w:rsidRPr="008E3D2C">
        <w:rPr>
          <w:rFonts w:ascii="Arial" w:hAnsi="Arial" w:cs="Arial"/>
          <w:b/>
          <w:bCs/>
        </w:rPr>
        <w:t>improved</w:t>
      </w:r>
      <w:proofErr w:type="gramEnd"/>
      <w:r w:rsidRPr="008E3D2C">
        <w:rPr>
          <w:rFonts w:ascii="Arial" w:hAnsi="Arial" w:cs="Arial"/>
          <w:b/>
          <w:bCs/>
        </w:rPr>
        <w:t xml:space="preserve"> and file size reduced by approximately 30%.</w:t>
      </w:r>
    </w:p>
    <w:p w14:paraId="420DD647" w14:textId="77777777" w:rsidR="008E3D2C" w:rsidRPr="008E3D2C" w:rsidRDefault="008E3D2C" w:rsidP="008E3D2C">
      <w:pPr>
        <w:numPr>
          <w:ilvl w:val="0"/>
          <w:numId w:val="9"/>
        </w:numPr>
        <w:rPr>
          <w:rFonts w:ascii="Arial" w:hAnsi="Arial" w:cs="Arial"/>
          <w:b/>
          <w:bCs/>
        </w:rPr>
      </w:pPr>
      <w:r w:rsidRPr="008E3D2C">
        <w:rPr>
          <w:rFonts w:ascii="Arial" w:hAnsi="Arial" w:cs="Arial"/>
          <w:b/>
          <w:bCs/>
        </w:rPr>
        <w:lastRenderedPageBreak/>
        <w:t>Bug Fixes: Resolved layout and navigation issues identified in the prototype stage.</w:t>
      </w:r>
    </w:p>
    <w:p w14:paraId="27E24C0B" w14:textId="77777777" w:rsidR="008E3D2C" w:rsidRPr="008E3D2C" w:rsidRDefault="008E3D2C" w:rsidP="008E3D2C">
      <w:pPr>
        <w:rPr>
          <w:rFonts w:ascii="Arial" w:hAnsi="Arial" w:cs="Arial"/>
          <w:b/>
          <w:bCs/>
        </w:rPr>
      </w:pPr>
      <w:r w:rsidRPr="008E3D2C">
        <w:rPr>
          <w:rFonts w:ascii="Arial" w:hAnsi="Arial" w:cs="Arial"/>
          <w:b/>
          <w:bCs/>
        </w:rPr>
        <w:pict w14:anchorId="7217B6DF">
          <v:rect id="_x0000_i1090" style="width:0;height:1.5pt" o:hralign="center" o:hrstd="t" o:hr="t" fillcolor="#a0a0a0" stroked="f"/>
        </w:pict>
      </w:r>
    </w:p>
    <w:p w14:paraId="2F8C0B34" w14:textId="12BEABD1" w:rsidR="008E3D2C" w:rsidRPr="008E3D2C" w:rsidRDefault="008E3D2C" w:rsidP="008E3D2C">
      <w:pPr>
        <w:rPr>
          <w:rFonts w:ascii="Arial" w:hAnsi="Arial" w:cs="Arial"/>
          <w:b/>
          <w:bCs/>
        </w:rPr>
      </w:pPr>
      <w:r w:rsidRPr="008E3D2C">
        <w:rPr>
          <w:rFonts w:ascii="Arial" w:hAnsi="Arial" w:cs="Arial"/>
          <w:b/>
          <w:bCs/>
        </w:rPr>
        <w:t xml:space="preserve"> </w:t>
      </w:r>
      <w:proofErr w:type="gramStart"/>
      <w:r w:rsidRPr="008E3D2C">
        <w:rPr>
          <w:rFonts w:ascii="Arial" w:hAnsi="Arial" w:cs="Arial"/>
          <w:b/>
          <w:bCs/>
        </w:rPr>
        <w:t>Future Plans</w:t>
      </w:r>
      <w:proofErr w:type="gramEnd"/>
    </w:p>
    <w:p w14:paraId="2A968F20" w14:textId="77777777" w:rsidR="008E3D2C" w:rsidRPr="008E3D2C" w:rsidRDefault="008E3D2C" w:rsidP="008E3D2C">
      <w:pPr>
        <w:rPr>
          <w:rFonts w:ascii="Arial" w:hAnsi="Arial" w:cs="Arial"/>
          <w:b/>
          <w:bCs/>
        </w:rPr>
      </w:pPr>
      <w:r w:rsidRPr="008E3D2C">
        <w:rPr>
          <w:rFonts w:ascii="Arial" w:hAnsi="Arial" w:cs="Arial"/>
          <w:b/>
          <w:bCs/>
        </w:rPr>
        <w:t xml:space="preserve">The next stage of </w:t>
      </w:r>
      <w:proofErr w:type="spellStart"/>
      <w:r w:rsidRPr="008E3D2C">
        <w:rPr>
          <w:rFonts w:ascii="Arial" w:hAnsi="Arial" w:cs="Arial"/>
          <w:b/>
          <w:bCs/>
          <w:i/>
          <w:iCs/>
        </w:rPr>
        <w:t>EmpowerHer</w:t>
      </w:r>
      <w:proofErr w:type="spellEnd"/>
      <w:r w:rsidRPr="008E3D2C">
        <w:rPr>
          <w:rFonts w:ascii="Arial" w:hAnsi="Arial" w:cs="Arial"/>
          <w:b/>
          <w:bCs/>
        </w:rPr>
        <w:t xml:space="preserve"> will focus on:</w:t>
      </w:r>
    </w:p>
    <w:p w14:paraId="6CFD922B" w14:textId="77777777" w:rsidR="008E3D2C" w:rsidRPr="008E3D2C" w:rsidRDefault="008E3D2C" w:rsidP="008E3D2C">
      <w:pPr>
        <w:numPr>
          <w:ilvl w:val="0"/>
          <w:numId w:val="10"/>
        </w:numPr>
        <w:rPr>
          <w:rFonts w:ascii="Arial" w:hAnsi="Arial" w:cs="Arial"/>
          <w:b/>
          <w:bCs/>
        </w:rPr>
      </w:pPr>
      <w:r w:rsidRPr="008E3D2C">
        <w:rPr>
          <w:rFonts w:ascii="Arial" w:hAnsi="Arial" w:cs="Arial"/>
          <w:b/>
          <w:bCs/>
        </w:rPr>
        <w:t>Integrating AI-driven virtual tutors for personalized learning guidance.</w:t>
      </w:r>
    </w:p>
    <w:p w14:paraId="56DD69C4" w14:textId="77777777" w:rsidR="008E3D2C" w:rsidRPr="008E3D2C" w:rsidRDefault="008E3D2C" w:rsidP="008E3D2C">
      <w:pPr>
        <w:numPr>
          <w:ilvl w:val="0"/>
          <w:numId w:val="10"/>
        </w:numPr>
        <w:rPr>
          <w:rFonts w:ascii="Arial" w:hAnsi="Arial" w:cs="Arial"/>
          <w:b/>
          <w:bCs/>
        </w:rPr>
      </w:pPr>
      <w:r w:rsidRPr="008E3D2C">
        <w:rPr>
          <w:rFonts w:ascii="Arial" w:hAnsi="Arial" w:cs="Arial"/>
          <w:b/>
          <w:bCs/>
        </w:rPr>
        <w:t>Adding gamification elements like badges, progress streaks, and leaderboards.</w:t>
      </w:r>
    </w:p>
    <w:p w14:paraId="072F5EA5" w14:textId="77777777" w:rsidR="008E3D2C" w:rsidRPr="008E3D2C" w:rsidRDefault="008E3D2C" w:rsidP="008E3D2C">
      <w:pPr>
        <w:numPr>
          <w:ilvl w:val="0"/>
          <w:numId w:val="10"/>
        </w:numPr>
        <w:rPr>
          <w:rFonts w:ascii="Arial" w:hAnsi="Arial" w:cs="Arial"/>
          <w:b/>
          <w:bCs/>
        </w:rPr>
      </w:pPr>
      <w:r w:rsidRPr="008E3D2C">
        <w:rPr>
          <w:rFonts w:ascii="Arial" w:hAnsi="Arial" w:cs="Arial"/>
          <w:b/>
          <w:bCs/>
        </w:rPr>
        <w:t>Expanding platform availability to include iOS and a responsive web version.</w:t>
      </w:r>
    </w:p>
    <w:p w14:paraId="3F4E9CA2" w14:textId="77777777" w:rsidR="008E3D2C" w:rsidRPr="008E3D2C" w:rsidRDefault="008E3D2C" w:rsidP="008E3D2C">
      <w:pPr>
        <w:numPr>
          <w:ilvl w:val="0"/>
          <w:numId w:val="10"/>
        </w:numPr>
        <w:rPr>
          <w:rFonts w:ascii="Arial" w:hAnsi="Arial" w:cs="Arial"/>
          <w:b/>
          <w:bCs/>
        </w:rPr>
      </w:pPr>
      <w:r w:rsidRPr="008E3D2C">
        <w:rPr>
          <w:rFonts w:ascii="Arial" w:hAnsi="Arial" w:cs="Arial"/>
          <w:b/>
          <w:bCs/>
        </w:rPr>
        <w:t>Introducing in-app mentorship chat support and feedback forms.</w:t>
      </w:r>
    </w:p>
    <w:p w14:paraId="021BEFF1" w14:textId="0099E4DE" w:rsidR="008E3D2C" w:rsidRPr="008E3D2C" w:rsidRDefault="008E3D2C" w:rsidP="008E3D2C">
      <w:pPr>
        <w:rPr>
          <w:rFonts w:ascii="Arial" w:hAnsi="Arial" w:cs="Arial"/>
          <w:b/>
          <w:bCs/>
        </w:rPr>
      </w:pPr>
      <w:r w:rsidRPr="008E3D2C">
        <w:rPr>
          <w:rFonts w:ascii="Arial" w:hAnsi="Arial" w:cs="Arial"/>
          <w:b/>
          <w:bCs/>
        </w:rPr>
        <w:br/>
        <w:t xml:space="preserve">Short </w:t>
      </w:r>
      <w:r w:rsidRPr="008E3D2C">
        <w:rPr>
          <w:rFonts w:ascii="Arial" w:hAnsi="Arial" w:cs="Arial"/>
          <w:b/>
          <w:bCs/>
        </w:rPr>
        <w:br/>
      </w:r>
      <w:r w:rsidRPr="008E3D2C">
        <w:rPr>
          <w:rFonts w:ascii="Arial" w:hAnsi="Arial" w:cs="Arial"/>
          <w:b/>
          <w:bCs/>
        </w:rPr>
        <w:br/>
      </w:r>
      <w:r w:rsidRPr="008E3D2C">
        <w:rPr>
          <w:rFonts w:ascii="Arial" w:hAnsi="Arial" w:cs="Arial"/>
          <w:b/>
          <w:bCs/>
        </w:rPr>
        <w:t>Use of AI Tools in the Development Process</w:t>
      </w:r>
    </w:p>
    <w:p w14:paraId="04D09E69" w14:textId="77777777" w:rsidR="008E3D2C" w:rsidRPr="008E3D2C" w:rsidRDefault="008E3D2C" w:rsidP="008E3D2C">
      <w:pPr>
        <w:rPr>
          <w:rFonts w:ascii="Arial" w:hAnsi="Arial" w:cs="Arial"/>
        </w:rPr>
      </w:pPr>
      <w:r w:rsidRPr="008E3D2C">
        <w:rPr>
          <w:rFonts w:ascii="Arial" w:hAnsi="Arial" w:cs="Arial"/>
        </w:rPr>
        <w:t xml:space="preserve">Throughout the development of the </w:t>
      </w:r>
      <w:r w:rsidRPr="008E3D2C">
        <w:rPr>
          <w:rFonts w:ascii="Arial" w:hAnsi="Arial" w:cs="Arial"/>
          <w:i/>
          <w:iCs/>
        </w:rPr>
        <w:t>e-Learning mobile application</w:t>
      </w:r>
      <w:r w:rsidRPr="008E3D2C">
        <w:rPr>
          <w:rFonts w:ascii="Arial" w:hAnsi="Arial" w:cs="Arial"/>
        </w:rPr>
        <w:t>, various Artificial Intelligence (AI) tools were utilized to enhance productivity, design efficiency, and overall project quality. These tools played an important role in the planning, coding, design, and content creation stages of the project.</w:t>
      </w:r>
    </w:p>
    <w:p w14:paraId="5259DBEA" w14:textId="77777777" w:rsidR="008E3D2C" w:rsidRPr="008E3D2C" w:rsidRDefault="008E3D2C" w:rsidP="008E3D2C">
      <w:pPr>
        <w:rPr>
          <w:rFonts w:ascii="Arial" w:hAnsi="Arial" w:cs="Arial"/>
        </w:rPr>
      </w:pPr>
      <w:r w:rsidRPr="008E3D2C">
        <w:rPr>
          <w:rFonts w:ascii="Arial" w:hAnsi="Arial" w:cs="Arial"/>
        </w:rPr>
        <w:t xml:space="preserve">One of the main tools used was </w:t>
      </w:r>
      <w:r w:rsidRPr="008E3D2C">
        <w:rPr>
          <w:rFonts w:ascii="Arial" w:hAnsi="Arial" w:cs="Arial"/>
          <w:b/>
          <w:bCs/>
        </w:rPr>
        <w:t>ChatGPT</w:t>
      </w:r>
      <w:r w:rsidRPr="008E3D2C">
        <w:rPr>
          <w:rFonts w:ascii="Arial" w:hAnsi="Arial" w:cs="Arial"/>
        </w:rPr>
        <w:t>, an AI-based language model developed by OpenAI. It was used to assist with code explanations, debugging guidance, and generating code snippets for features such as navigation, authentication, and layout design. ChatGPT also provided valuable insights into app optimization and helped simplify complex programming concepts, making the development process more understandable and efficient. Additionally, it supported the refinement of written documentation such as the user guide, project report, and interface descriptions.</w:t>
      </w:r>
    </w:p>
    <w:p w14:paraId="5C569290" w14:textId="77777777" w:rsidR="008E3D2C" w:rsidRPr="008E3D2C" w:rsidRDefault="008E3D2C" w:rsidP="008E3D2C">
      <w:pPr>
        <w:rPr>
          <w:rFonts w:ascii="Arial" w:hAnsi="Arial" w:cs="Arial"/>
        </w:rPr>
      </w:pPr>
      <w:r w:rsidRPr="008E3D2C">
        <w:rPr>
          <w:rFonts w:ascii="Arial" w:hAnsi="Arial" w:cs="Arial"/>
        </w:rPr>
        <w:t xml:space="preserve">Another tool applied during the design phase was </w:t>
      </w:r>
      <w:proofErr w:type="spellStart"/>
      <w:r w:rsidRPr="008E3D2C">
        <w:rPr>
          <w:rFonts w:ascii="Arial" w:hAnsi="Arial" w:cs="Arial"/>
          <w:b/>
          <w:bCs/>
        </w:rPr>
        <w:t>Uizard</w:t>
      </w:r>
      <w:proofErr w:type="spellEnd"/>
      <w:r w:rsidRPr="008E3D2C">
        <w:rPr>
          <w:rFonts w:ascii="Arial" w:hAnsi="Arial" w:cs="Arial"/>
        </w:rPr>
        <w:t xml:space="preserve">, an AI-powered UI/UX design assistant. </w:t>
      </w:r>
      <w:proofErr w:type="spellStart"/>
      <w:r w:rsidRPr="008E3D2C">
        <w:rPr>
          <w:rFonts w:ascii="Arial" w:hAnsi="Arial" w:cs="Arial"/>
        </w:rPr>
        <w:t>Uizard</w:t>
      </w:r>
      <w:proofErr w:type="spellEnd"/>
      <w:r w:rsidRPr="008E3D2C">
        <w:rPr>
          <w:rFonts w:ascii="Arial" w:hAnsi="Arial" w:cs="Arial"/>
        </w:rPr>
        <w:t xml:space="preserve"> automatically converted hand-drawn sketches and design concepts into editable user interface prototypes. This made it easier to visualize the layout and improve the user experience of the application before actual implementation. The use of </w:t>
      </w:r>
      <w:proofErr w:type="spellStart"/>
      <w:r w:rsidRPr="008E3D2C">
        <w:rPr>
          <w:rFonts w:ascii="Arial" w:hAnsi="Arial" w:cs="Arial"/>
        </w:rPr>
        <w:t>Uizard</w:t>
      </w:r>
      <w:proofErr w:type="spellEnd"/>
      <w:r w:rsidRPr="008E3D2C">
        <w:rPr>
          <w:rFonts w:ascii="Arial" w:hAnsi="Arial" w:cs="Arial"/>
        </w:rPr>
        <w:t xml:space="preserve"> reduced the time spent on manual design and allowed quick iterations of the app’s interface.</w:t>
      </w:r>
    </w:p>
    <w:p w14:paraId="004184D2" w14:textId="77777777" w:rsidR="008E3D2C" w:rsidRPr="008E3D2C" w:rsidRDefault="008E3D2C" w:rsidP="008E3D2C">
      <w:pPr>
        <w:rPr>
          <w:rFonts w:ascii="Arial" w:hAnsi="Arial" w:cs="Arial"/>
        </w:rPr>
      </w:pPr>
      <w:r w:rsidRPr="008E3D2C">
        <w:rPr>
          <w:rFonts w:ascii="Arial" w:hAnsi="Arial" w:cs="Arial"/>
        </w:rPr>
        <w:t xml:space="preserve">To generate icons, banners, and other visual assets, </w:t>
      </w:r>
      <w:r w:rsidRPr="008E3D2C">
        <w:rPr>
          <w:rFonts w:ascii="Arial" w:hAnsi="Arial" w:cs="Arial"/>
          <w:b/>
          <w:bCs/>
        </w:rPr>
        <w:t>Canva’s AI design tools</w:t>
      </w:r>
      <w:r w:rsidRPr="008E3D2C">
        <w:rPr>
          <w:rFonts w:ascii="Arial" w:hAnsi="Arial" w:cs="Arial"/>
        </w:rPr>
        <w:t xml:space="preserve"> and </w:t>
      </w:r>
      <w:r w:rsidRPr="008E3D2C">
        <w:rPr>
          <w:rFonts w:ascii="Arial" w:hAnsi="Arial" w:cs="Arial"/>
          <w:b/>
          <w:bCs/>
        </w:rPr>
        <w:t>Microsoft Designer</w:t>
      </w:r>
      <w:r w:rsidRPr="008E3D2C">
        <w:rPr>
          <w:rFonts w:ascii="Arial" w:hAnsi="Arial" w:cs="Arial"/>
        </w:rPr>
        <w:t xml:space="preserve"> were used. These platforms utilize AI to recommend </w:t>
      </w:r>
      <w:proofErr w:type="spellStart"/>
      <w:r w:rsidRPr="008E3D2C">
        <w:rPr>
          <w:rFonts w:ascii="Arial" w:hAnsi="Arial" w:cs="Arial"/>
        </w:rPr>
        <w:t>color</w:t>
      </w:r>
      <w:proofErr w:type="spellEnd"/>
      <w:r w:rsidRPr="008E3D2C">
        <w:rPr>
          <w:rFonts w:ascii="Arial" w:hAnsi="Arial" w:cs="Arial"/>
        </w:rPr>
        <w:t xml:space="preserve"> palettes, layouts, and typography that align with the app’s theme. They ensured a professional and visually appealing presentation of the final product.</w:t>
      </w:r>
    </w:p>
    <w:p w14:paraId="6C910BFB" w14:textId="77777777" w:rsidR="008E3D2C" w:rsidRPr="008E3D2C" w:rsidRDefault="008E3D2C" w:rsidP="008E3D2C">
      <w:pPr>
        <w:rPr>
          <w:rFonts w:ascii="Arial" w:hAnsi="Arial" w:cs="Arial"/>
        </w:rPr>
      </w:pPr>
      <w:r w:rsidRPr="008E3D2C">
        <w:rPr>
          <w:rFonts w:ascii="Arial" w:hAnsi="Arial" w:cs="Arial"/>
        </w:rPr>
        <w:lastRenderedPageBreak/>
        <w:t xml:space="preserve">For testing and performance evaluation, </w:t>
      </w:r>
      <w:r w:rsidRPr="008E3D2C">
        <w:rPr>
          <w:rFonts w:ascii="Arial" w:hAnsi="Arial" w:cs="Arial"/>
          <w:b/>
          <w:bCs/>
        </w:rPr>
        <w:t>Firebase Test Lab</w:t>
      </w:r>
      <w:r w:rsidRPr="008E3D2C">
        <w:rPr>
          <w:rFonts w:ascii="Arial" w:hAnsi="Arial" w:cs="Arial"/>
        </w:rPr>
        <w:t xml:space="preserve"> with built-in AI testing scripts was employed. It automatically tested the app across multiple virtual devices, identifying potential errors and suggesting performance improvements. This helped ensure that the application was stable, responsive, and compatible with different screen sizes and Android versions.</w:t>
      </w:r>
    </w:p>
    <w:p w14:paraId="13859606" w14:textId="77777777" w:rsidR="008E3D2C" w:rsidRPr="008E3D2C" w:rsidRDefault="008E3D2C" w:rsidP="008E3D2C">
      <w:pPr>
        <w:rPr>
          <w:rFonts w:ascii="Arial" w:hAnsi="Arial" w:cs="Arial"/>
        </w:rPr>
      </w:pPr>
      <w:r w:rsidRPr="008E3D2C">
        <w:rPr>
          <w:rFonts w:ascii="Arial" w:hAnsi="Arial" w:cs="Arial"/>
        </w:rPr>
        <w:t xml:space="preserve">Finally, AI-based grammar and writing tools such as </w:t>
      </w:r>
      <w:r w:rsidRPr="008E3D2C">
        <w:rPr>
          <w:rFonts w:ascii="Arial" w:hAnsi="Arial" w:cs="Arial"/>
          <w:b/>
          <w:bCs/>
        </w:rPr>
        <w:t>Grammarly</w:t>
      </w:r>
      <w:r w:rsidRPr="008E3D2C">
        <w:rPr>
          <w:rFonts w:ascii="Arial" w:hAnsi="Arial" w:cs="Arial"/>
        </w:rPr>
        <w:t xml:space="preserve"> were used to refine written communication within the app (e.g., instructions, quiz questions, and feedback messages) and polish the overall project documentation.</w:t>
      </w:r>
    </w:p>
    <w:p w14:paraId="06D90D05" w14:textId="77777777" w:rsidR="008E3D2C" w:rsidRPr="008E3D2C" w:rsidRDefault="008E3D2C" w:rsidP="008E3D2C">
      <w:pPr>
        <w:rPr>
          <w:rFonts w:ascii="Arial" w:hAnsi="Arial" w:cs="Arial"/>
        </w:rPr>
      </w:pPr>
      <w:r w:rsidRPr="008E3D2C">
        <w:rPr>
          <w:rFonts w:ascii="Arial" w:hAnsi="Arial" w:cs="Arial"/>
        </w:rPr>
        <w:t>In summary, the integration of AI tools throughout the project lifecycle enhanced productivity, improved accuracy, and increased creativity. These technologies enabled the development of a functional and visually appealing e-Learning application while minimizing time spent on repetitive or technical tasks. The experience demonstrated the value of combining human decision-making with AI-driven support to achieve higher-quality project outcomes.</w:t>
      </w:r>
    </w:p>
    <w:p w14:paraId="5FCC47F3" w14:textId="77777777" w:rsidR="009C18DD" w:rsidRPr="008E3D2C" w:rsidRDefault="009C18DD" w:rsidP="008E3D2C">
      <w:pPr>
        <w:rPr>
          <w:rFonts w:ascii="Arial" w:hAnsi="Arial" w:cs="Arial"/>
        </w:rPr>
      </w:pPr>
    </w:p>
    <w:sectPr w:rsidR="009C18DD" w:rsidRPr="008E3D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6F7E7" w14:textId="77777777" w:rsidR="00842266" w:rsidRDefault="00842266" w:rsidP="009C18DD">
      <w:pPr>
        <w:spacing w:after="0" w:line="240" w:lineRule="auto"/>
      </w:pPr>
      <w:r>
        <w:separator/>
      </w:r>
    </w:p>
  </w:endnote>
  <w:endnote w:type="continuationSeparator" w:id="0">
    <w:p w14:paraId="0C79420D" w14:textId="77777777" w:rsidR="00842266" w:rsidRDefault="00842266" w:rsidP="009C1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3F5D" w14:textId="77777777" w:rsidR="00842266" w:rsidRDefault="00842266" w:rsidP="009C18DD">
      <w:pPr>
        <w:spacing w:after="0" w:line="240" w:lineRule="auto"/>
      </w:pPr>
      <w:r>
        <w:separator/>
      </w:r>
    </w:p>
  </w:footnote>
  <w:footnote w:type="continuationSeparator" w:id="0">
    <w:p w14:paraId="0FD71F65" w14:textId="77777777" w:rsidR="00842266" w:rsidRDefault="00842266" w:rsidP="009C1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1F73"/>
    <w:multiLevelType w:val="multilevel"/>
    <w:tmpl w:val="581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66F4C"/>
    <w:multiLevelType w:val="multilevel"/>
    <w:tmpl w:val="0FB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83FBD"/>
    <w:multiLevelType w:val="multilevel"/>
    <w:tmpl w:val="E13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332DA"/>
    <w:multiLevelType w:val="multilevel"/>
    <w:tmpl w:val="3530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B50F7"/>
    <w:multiLevelType w:val="multilevel"/>
    <w:tmpl w:val="BF4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E3255"/>
    <w:multiLevelType w:val="multilevel"/>
    <w:tmpl w:val="56B6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23916"/>
    <w:multiLevelType w:val="multilevel"/>
    <w:tmpl w:val="7C52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E11E4"/>
    <w:multiLevelType w:val="multilevel"/>
    <w:tmpl w:val="FB4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7794F"/>
    <w:multiLevelType w:val="multilevel"/>
    <w:tmpl w:val="4EC8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27901"/>
    <w:multiLevelType w:val="multilevel"/>
    <w:tmpl w:val="F056A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71048">
    <w:abstractNumId w:val="8"/>
  </w:num>
  <w:num w:numId="2" w16cid:durableId="1685857957">
    <w:abstractNumId w:val="9"/>
  </w:num>
  <w:num w:numId="3" w16cid:durableId="959071441">
    <w:abstractNumId w:val="6"/>
  </w:num>
  <w:num w:numId="4" w16cid:durableId="421875569">
    <w:abstractNumId w:val="2"/>
  </w:num>
  <w:num w:numId="5" w16cid:durableId="278029407">
    <w:abstractNumId w:val="7"/>
  </w:num>
  <w:num w:numId="6" w16cid:durableId="1747531036">
    <w:abstractNumId w:val="5"/>
  </w:num>
  <w:num w:numId="7" w16cid:durableId="864321384">
    <w:abstractNumId w:val="3"/>
  </w:num>
  <w:num w:numId="8" w16cid:durableId="1690910148">
    <w:abstractNumId w:val="0"/>
  </w:num>
  <w:num w:numId="9" w16cid:durableId="1051618565">
    <w:abstractNumId w:val="4"/>
  </w:num>
  <w:num w:numId="10" w16cid:durableId="1935703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40"/>
    <w:rsid w:val="00025D82"/>
    <w:rsid w:val="001E0852"/>
    <w:rsid w:val="002B67CB"/>
    <w:rsid w:val="00397038"/>
    <w:rsid w:val="004612D4"/>
    <w:rsid w:val="004C5140"/>
    <w:rsid w:val="005468F9"/>
    <w:rsid w:val="007A5B61"/>
    <w:rsid w:val="00842266"/>
    <w:rsid w:val="00860CA6"/>
    <w:rsid w:val="008E3D2C"/>
    <w:rsid w:val="009C18DD"/>
    <w:rsid w:val="00A21724"/>
    <w:rsid w:val="00AB2B51"/>
    <w:rsid w:val="00CE0E4B"/>
    <w:rsid w:val="00CE7C62"/>
    <w:rsid w:val="00DE5F24"/>
    <w:rsid w:val="00E038A7"/>
    <w:rsid w:val="00E06C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D9DB6"/>
  <w15:chartTrackingRefBased/>
  <w15:docId w15:val="{EA6B2C7F-BFBC-4B01-8044-97AFDCB0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140"/>
    <w:rPr>
      <w:rFonts w:eastAsiaTheme="majorEastAsia" w:cstheme="majorBidi"/>
      <w:color w:val="272727" w:themeColor="text1" w:themeTint="D8"/>
    </w:rPr>
  </w:style>
  <w:style w:type="paragraph" w:styleId="Title">
    <w:name w:val="Title"/>
    <w:basedOn w:val="Normal"/>
    <w:next w:val="Normal"/>
    <w:link w:val="TitleChar"/>
    <w:uiPriority w:val="10"/>
    <w:qFormat/>
    <w:rsid w:val="004C5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140"/>
    <w:pPr>
      <w:spacing w:before="160"/>
      <w:jc w:val="center"/>
    </w:pPr>
    <w:rPr>
      <w:i/>
      <w:iCs/>
      <w:color w:val="404040" w:themeColor="text1" w:themeTint="BF"/>
    </w:rPr>
  </w:style>
  <w:style w:type="character" w:customStyle="1" w:styleId="QuoteChar">
    <w:name w:val="Quote Char"/>
    <w:basedOn w:val="DefaultParagraphFont"/>
    <w:link w:val="Quote"/>
    <w:uiPriority w:val="29"/>
    <w:rsid w:val="004C5140"/>
    <w:rPr>
      <w:i/>
      <w:iCs/>
      <w:color w:val="404040" w:themeColor="text1" w:themeTint="BF"/>
    </w:rPr>
  </w:style>
  <w:style w:type="paragraph" w:styleId="ListParagraph">
    <w:name w:val="List Paragraph"/>
    <w:basedOn w:val="Normal"/>
    <w:uiPriority w:val="34"/>
    <w:qFormat/>
    <w:rsid w:val="004C5140"/>
    <w:pPr>
      <w:ind w:left="720"/>
      <w:contextualSpacing/>
    </w:pPr>
  </w:style>
  <w:style w:type="character" w:styleId="IntenseEmphasis">
    <w:name w:val="Intense Emphasis"/>
    <w:basedOn w:val="DefaultParagraphFont"/>
    <w:uiPriority w:val="21"/>
    <w:qFormat/>
    <w:rsid w:val="004C5140"/>
    <w:rPr>
      <w:i/>
      <w:iCs/>
      <w:color w:val="0F4761" w:themeColor="accent1" w:themeShade="BF"/>
    </w:rPr>
  </w:style>
  <w:style w:type="paragraph" w:styleId="IntenseQuote">
    <w:name w:val="Intense Quote"/>
    <w:basedOn w:val="Normal"/>
    <w:next w:val="Normal"/>
    <w:link w:val="IntenseQuoteChar"/>
    <w:uiPriority w:val="30"/>
    <w:qFormat/>
    <w:rsid w:val="004C5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140"/>
    <w:rPr>
      <w:i/>
      <w:iCs/>
      <w:color w:val="0F4761" w:themeColor="accent1" w:themeShade="BF"/>
    </w:rPr>
  </w:style>
  <w:style w:type="character" w:styleId="IntenseReference">
    <w:name w:val="Intense Reference"/>
    <w:basedOn w:val="DefaultParagraphFont"/>
    <w:uiPriority w:val="32"/>
    <w:qFormat/>
    <w:rsid w:val="004C5140"/>
    <w:rPr>
      <w:b/>
      <w:bCs/>
      <w:smallCaps/>
      <w:color w:val="0F4761" w:themeColor="accent1" w:themeShade="BF"/>
      <w:spacing w:val="5"/>
    </w:rPr>
  </w:style>
  <w:style w:type="table" w:styleId="TableGrid">
    <w:name w:val="Table Grid"/>
    <w:basedOn w:val="TableNormal"/>
    <w:uiPriority w:val="39"/>
    <w:rsid w:val="004C5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8DD"/>
  </w:style>
  <w:style w:type="paragraph" w:styleId="Footer">
    <w:name w:val="footer"/>
    <w:basedOn w:val="Normal"/>
    <w:link w:val="FooterChar"/>
    <w:uiPriority w:val="99"/>
    <w:unhideWhenUsed/>
    <w:rsid w:val="009C1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02D0D-1042-41F9-A64D-CEA534BC3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Mfanelo Ndumiso Mbowana</dc:creator>
  <cp:keywords/>
  <dc:description/>
  <cp:lastModifiedBy>Mfanelo Ndumiso Mbowana</cp:lastModifiedBy>
  <cp:revision>2</cp:revision>
  <dcterms:created xsi:type="dcterms:W3CDTF">2025-11-07T18:57:00Z</dcterms:created>
  <dcterms:modified xsi:type="dcterms:W3CDTF">2025-11-07T18:57:00Z</dcterms:modified>
</cp:coreProperties>
</file>