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0D284" w14:textId="053D5B86" w:rsidR="005F5CDC" w:rsidRDefault="00DA06A8" w:rsidP="00DA06A8">
      <w:pPr>
        <w:pStyle w:val="ListParagraph"/>
        <w:numPr>
          <w:ilvl w:val="0"/>
          <w:numId w:val="1"/>
        </w:numPr>
      </w:pPr>
      <w:r>
        <w:t>This program initializes the first 10 elements of each array with sample data. The remaining 40 orders ID are initialised with”0”. The program then displays the sample data for the first 10 orders. Note that the Order ID should increment accordingly for future orders.</w:t>
      </w:r>
    </w:p>
    <w:p w14:paraId="1F83082D" w14:textId="5172C33E" w:rsidR="00DA06A8" w:rsidRDefault="00DA06A8" w:rsidP="00DA06A8">
      <w:pPr>
        <w:pStyle w:val="ListParagraph"/>
        <w:numPr>
          <w:ilvl w:val="0"/>
          <w:numId w:val="1"/>
        </w:numPr>
      </w:pPr>
      <w:r>
        <w:t>The program also provides a menu-based interface to add new orders and display existing orders. When adding a new order, the user inputs the order details, and the program generates a new order ID based on the last valid Order ID. The program ensures that the maximum number of orders (50) is not exceeded.</w:t>
      </w:r>
    </w:p>
    <w:p w14:paraId="274FAE55" w14:textId="7467A821" w:rsidR="008C22D8" w:rsidRDefault="008C22D8" w:rsidP="008C22D8">
      <w:pPr>
        <w:pStyle w:val="ListParagraph"/>
        <w:numPr>
          <w:ilvl w:val="0"/>
          <w:numId w:val="1"/>
        </w:numPr>
      </w:pPr>
      <w:r>
        <w:t>The updated code includes:</w:t>
      </w:r>
    </w:p>
    <w:p w14:paraId="5D40CEF2" w14:textId="4C8D9575" w:rsidR="008C22D8" w:rsidRPr="008C22D8" w:rsidRDefault="008C22D8" w:rsidP="008C22D8">
      <w:pPr>
        <w:pStyle w:val="ListParagraph"/>
        <w:numPr>
          <w:ilvl w:val="0"/>
          <w:numId w:val="2"/>
        </w:numPr>
        <w:rPr>
          <w:b/>
          <w:bCs/>
        </w:rPr>
      </w:pPr>
      <w:proofErr w:type="spellStart"/>
      <w:proofErr w:type="gramStart"/>
      <w:r w:rsidRPr="008C22D8">
        <w:rPr>
          <w:b/>
          <w:bCs/>
        </w:rPr>
        <w:t>displayOrders</w:t>
      </w:r>
      <w:proofErr w:type="spellEnd"/>
      <w:r w:rsidRPr="008C22D8">
        <w:rPr>
          <w:b/>
          <w:bCs/>
        </w:rPr>
        <w:t>(</w:t>
      </w:r>
      <w:proofErr w:type="gramEnd"/>
      <w:r w:rsidRPr="008C22D8">
        <w:rPr>
          <w:b/>
          <w:bCs/>
        </w:rPr>
        <w:t>):</w:t>
      </w:r>
      <w:r>
        <w:rPr>
          <w:b/>
          <w:bCs/>
        </w:rPr>
        <w:t xml:space="preserve"> </w:t>
      </w:r>
      <w:r>
        <w:t>Displays all orders with valid order IDs (excluding “0”).</w:t>
      </w:r>
    </w:p>
    <w:p w14:paraId="4647A837" w14:textId="52D4BA14" w:rsidR="008C22D8" w:rsidRPr="008C22D8" w:rsidRDefault="008C22D8" w:rsidP="008C22D8">
      <w:pPr>
        <w:pStyle w:val="ListParagraph"/>
        <w:numPr>
          <w:ilvl w:val="0"/>
          <w:numId w:val="2"/>
        </w:numPr>
        <w:rPr>
          <w:b/>
          <w:bCs/>
        </w:rPr>
      </w:pPr>
      <w:proofErr w:type="spellStart"/>
      <w:proofErr w:type="gramStart"/>
      <w:r>
        <w:rPr>
          <w:b/>
          <w:bCs/>
        </w:rPr>
        <w:t>findOrder</w:t>
      </w:r>
      <w:proofErr w:type="spellEnd"/>
      <w:r>
        <w:rPr>
          <w:b/>
          <w:bCs/>
        </w:rPr>
        <w:t>(</w:t>
      </w:r>
      <w:proofErr w:type="gramEnd"/>
      <w:r>
        <w:rPr>
          <w:b/>
          <w:bCs/>
        </w:rPr>
        <w:t>):</w:t>
      </w:r>
      <w:r>
        <w:t xml:space="preserve"> Finds an order by Order ID and displays its details. If the order is not found, it displays a message.</w:t>
      </w:r>
    </w:p>
    <w:p w14:paraId="273B32A7" w14:textId="6192C05E" w:rsidR="008C22D8" w:rsidRPr="008C22D8" w:rsidRDefault="008C22D8" w:rsidP="008C22D8">
      <w:pPr>
        <w:pStyle w:val="ListParagraph"/>
        <w:numPr>
          <w:ilvl w:val="0"/>
          <w:numId w:val="2"/>
        </w:numPr>
        <w:rPr>
          <w:b/>
          <w:bCs/>
        </w:rPr>
      </w:pPr>
      <w:proofErr w:type="spellStart"/>
      <w:r>
        <w:rPr>
          <w:b/>
          <w:bCs/>
        </w:rPr>
        <w:t>calculateTotalRevenue</w:t>
      </w:r>
      <w:proofErr w:type="spellEnd"/>
      <w:r>
        <w:rPr>
          <w:b/>
          <w:bCs/>
        </w:rPr>
        <w:t>():</w:t>
      </w:r>
      <w:r>
        <w:t xml:space="preserve"> Calculates and displays the total revenue generated from all orders.</w:t>
      </w:r>
    </w:p>
    <w:sectPr w:rsidR="008C22D8" w:rsidRPr="008C22D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28956" w14:textId="77777777" w:rsidR="00DA06A8" w:rsidRDefault="00DA06A8" w:rsidP="00DA06A8">
      <w:pPr>
        <w:spacing w:after="0" w:line="240" w:lineRule="auto"/>
      </w:pPr>
      <w:r>
        <w:separator/>
      </w:r>
    </w:p>
  </w:endnote>
  <w:endnote w:type="continuationSeparator" w:id="0">
    <w:p w14:paraId="2EA13967" w14:textId="77777777" w:rsidR="00DA06A8" w:rsidRDefault="00DA06A8" w:rsidP="00DA0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A2E80" w14:textId="77777777" w:rsidR="00DA06A8" w:rsidRDefault="00DA06A8" w:rsidP="00DA06A8">
      <w:pPr>
        <w:spacing w:after="0" w:line="240" w:lineRule="auto"/>
      </w:pPr>
      <w:r>
        <w:separator/>
      </w:r>
    </w:p>
  </w:footnote>
  <w:footnote w:type="continuationSeparator" w:id="0">
    <w:p w14:paraId="2209E1F9" w14:textId="77777777" w:rsidR="00DA06A8" w:rsidRDefault="00DA06A8" w:rsidP="00DA0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0E1AC" w14:textId="3D427979" w:rsidR="00DA06A8" w:rsidRPr="00DA06A8" w:rsidRDefault="00DA06A8">
    <w:pPr>
      <w:pStyle w:val="Header"/>
      <w:rPr>
        <w:rFonts w:ascii="Algerian" w:hAnsi="Algerian"/>
        <w:sz w:val="28"/>
        <w:szCs w:val="28"/>
        <w:u w:val="single"/>
      </w:rPr>
    </w:pPr>
    <w:r w:rsidRPr="00DA06A8">
      <w:rPr>
        <w:rFonts w:ascii="Algerian" w:hAnsi="Algerian"/>
        <w:sz w:val="28"/>
        <w:szCs w:val="28"/>
        <w:u w:val="single"/>
      </w:rPr>
      <w:t xml:space="preserve">Explanation of subtask 3: </w:t>
    </w:r>
    <w:proofErr w:type="spellStart"/>
    <w:r w:rsidRPr="00DA06A8">
      <w:rPr>
        <w:rFonts w:ascii="Algerian" w:hAnsi="Algerian"/>
        <w:sz w:val="28"/>
        <w:szCs w:val="28"/>
        <w:u w:val="single"/>
      </w:rPr>
      <w:t>Magwinya</w:t>
    </w:r>
    <w:proofErr w:type="spellEnd"/>
    <w:r w:rsidRPr="00DA06A8">
      <w:rPr>
        <w:rFonts w:ascii="Algerian" w:hAnsi="Algerian"/>
        <w:sz w:val="28"/>
        <w:szCs w:val="28"/>
        <w:u w:val="single"/>
      </w:rPr>
      <w:t xml:space="preserve"> Magic Orders</w:t>
    </w:r>
  </w:p>
  <w:p w14:paraId="3B2711A9" w14:textId="77777777" w:rsidR="00DA06A8" w:rsidRDefault="00DA06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E62E1C"/>
    <w:multiLevelType w:val="hybridMultilevel"/>
    <w:tmpl w:val="C89A3CDA"/>
    <w:lvl w:ilvl="0" w:tplc="F4589C26">
      <w:start w:val="1"/>
      <w:numFmt w:val="decimal"/>
      <w:lvlText w:val="%1."/>
      <w:lvlJc w:val="left"/>
      <w:pPr>
        <w:ind w:left="644" w:hanging="360"/>
      </w:pPr>
      <w:rPr>
        <w:b/>
        <w:bCs/>
      </w:rPr>
    </w:lvl>
    <w:lvl w:ilvl="1" w:tplc="1C090019" w:tentative="1">
      <w:start w:val="1"/>
      <w:numFmt w:val="lowerLetter"/>
      <w:lvlText w:val="%2."/>
      <w:lvlJc w:val="left"/>
      <w:pPr>
        <w:ind w:left="1364" w:hanging="360"/>
      </w:pPr>
    </w:lvl>
    <w:lvl w:ilvl="2" w:tplc="1C09001B" w:tentative="1">
      <w:start w:val="1"/>
      <w:numFmt w:val="lowerRoman"/>
      <w:lvlText w:val="%3."/>
      <w:lvlJc w:val="right"/>
      <w:pPr>
        <w:ind w:left="2084" w:hanging="180"/>
      </w:pPr>
    </w:lvl>
    <w:lvl w:ilvl="3" w:tplc="1C09000F" w:tentative="1">
      <w:start w:val="1"/>
      <w:numFmt w:val="decimal"/>
      <w:lvlText w:val="%4."/>
      <w:lvlJc w:val="left"/>
      <w:pPr>
        <w:ind w:left="2804" w:hanging="360"/>
      </w:pPr>
    </w:lvl>
    <w:lvl w:ilvl="4" w:tplc="1C090019" w:tentative="1">
      <w:start w:val="1"/>
      <w:numFmt w:val="lowerLetter"/>
      <w:lvlText w:val="%5."/>
      <w:lvlJc w:val="left"/>
      <w:pPr>
        <w:ind w:left="3524" w:hanging="360"/>
      </w:pPr>
    </w:lvl>
    <w:lvl w:ilvl="5" w:tplc="1C09001B" w:tentative="1">
      <w:start w:val="1"/>
      <w:numFmt w:val="lowerRoman"/>
      <w:lvlText w:val="%6."/>
      <w:lvlJc w:val="right"/>
      <w:pPr>
        <w:ind w:left="4244" w:hanging="180"/>
      </w:pPr>
    </w:lvl>
    <w:lvl w:ilvl="6" w:tplc="1C09000F" w:tentative="1">
      <w:start w:val="1"/>
      <w:numFmt w:val="decimal"/>
      <w:lvlText w:val="%7."/>
      <w:lvlJc w:val="left"/>
      <w:pPr>
        <w:ind w:left="4964" w:hanging="360"/>
      </w:pPr>
    </w:lvl>
    <w:lvl w:ilvl="7" w:tplc="1C090019" w:tentative="1">
      <w:start w:val="1"/>
      <w:numFmt w:val="lowerLetter"/>
      <w:lvlText w:val="%8."/>
      <w:lvlJc w:val="left"/>
      <w:pPr>
        <w:ind w:left="5684" w:hanging="360"/>
      </w:pPr>
    </w:lvl>
    <w:lvl w:ilvl="8" w:tplc="1C09001B" w:tentative="1">
      <w:start w:val="1"/>
      <w:numFmt w:val="lowerRoman"/>
      <w:lvlText w:val="%9."/>
      <w:lvlJc w:val="right"/>
      <w:pPr>
        <w:ind w:left="6404" w:hanging="180"/>
      </w:pPr>
    </w:lvl>
  </w:abstractNum>
  <w:abstractNum w:abstractNumId="1" w15:restartNumberingAfterBreak="0">
    <w:nsid w:val="7866207B"/>
    <w:multiLevelType w:val="hybridMultilevel"/>
    <w:tmpl w:val="B366F834"/>
    <w:lvl w:ilvl="0" w:tplc="1C090001">
      <w:start w:val="1"/>
      <w:numFmt w:val="bullet"/>
      <w:lvlText w:val=""/>
      <w:lvlJc w:val="left"/>
      <w:pPr>
        <w:ind w:left="1364" w:hanging="360"/>
      </w:pPr>
      <w:rPr>
        <w:rFonts w:ascii="Symbol" w:hAnsi="Symbol" w:hint="default"/>
      </w:rPr>
    </w:lvl>
    <w:lvl w:ilvl="1" w:tplc="1C090003" w:tentative="1">
      <w:start w:val="1"/>
      <w:numFmt w:val="bullet"/>
      <w:lvlText w:val="o"/>
      <w:lvlJc w:val="left"/>
      <w:pPr>
        <w:ind w:left="2084" w:hanging="360"/>
      </w:pPr>
      <w:rPr>
        <w:rFonts w:ascii="Courier New" w:hAnsi="Courier New" w:cs="Courier New" w:hint="default"/>
      </w:rPr>
    </w:lvl>
    <w:lvl w:ilvl="2" w:tplc="1C090005" w:tentative="1">
      <w:start w:val="1"/>
      <w:numFmt w:val="bullet"/>
      <w:lvlText w:val=""/>
      <w:lvlJc w:val="left"/>
      <w:pPr>
        <w:ind w:left="2804" w:hanging="360"/>
      </w:pPr>
      <w:rPr>
        <w:rFonts w:ascii="Wingdings" w:hAnsi="Wingdings" w:hint="default"/>
      </w:rPr>
    </w:lvl>
    <w:lvl w:ilvl="3" w:tplc="1C090001" w:tentative="1">
      <w:start w:val="1"/>
      <w:numFmt w:val="bullet"/>
      <w:lvlText w:val=""/>
      <w:lvlJc w:val="left"/>
      <w:pPr>
        <w:ind w:left="3524" w:hanging="360"/>
      </w:pPr>
      <w:rPr>
        <w:rFonts w:ascii="Symbol" w:hAnsi="Symbol" w:hint="default"/>
      </w:rPr>
    </w:lvl>
    <w:lvl w:ilvl="4" w:tplc="1C090003" w:tentative="1">
      <w:start w:val="1"/>
      <w:numFmt w:val="bullet"/>
      <w:lvlText w:val="o"/>
      <w:lvlJc w:val="left"/>
      <w:pPr>
        <w:ind w:left="4244" w:hanging="360"/>
      </w:pPr>
      <w:rPr>
        <w:rFonts w:ascii="Courier New" w:hAnsi="Courier New" w:cs="Courier New" w:hint="default"/>
      </w:rPr>
    </w:lvl>
    <w:lvl w:ilvl="5" w:tplc="1C090005" w:tentative="1">
      <w:start w:val="1"/>
      <w:numFmt w:val="bullet"/>
      <w:lvlText w:val=""/>
      <w:lvlJc w:val="left"/>
      <w:pPr>
        <w:ind w:left="4964" w:hanging="360"/>
      </w:pPr>
      <w:rPr>
        <w:rFonts w:ascii="Wingdings" w:hAnsi="Wingdings" w:hint="default"/>
      </w:rPr>
    </w:lvl>
    <w:lvl w:ilvl="6" w:tplc="1C090001" w:tentative="1">
      <w:start w:val="1"/>
      <w:numFmt w:val="bullet"/>
      <w:lvlText w:val=""/>
      <w:lvlJc w:val="left"/>
      <w:pPr>
        <w:ind w:left="5684" w:hanging="360"/>
      </w:pPr>
      <w:rPr>
        <w:rFonts w:ascii="Symbol" w:hAnsi="Symbol" w:hint="default"/>
      </w:rPr>
    </w:lvl>
    <w:lvl w:ilvl="7" w:tplc="1C090003" w:tentative="1">
      <w:start w:val="1"/>
      <w:numFmt w:val="bullet"/>
      <w:lvlText w:val="o"/>
      <w:lvlJc w:val="left"/>
      <w:pPr>
        <w:ind w:left="6404" w:hanging="360"/>
      </w:pPr>
      <w:rPr>
        <w:rFonts w:ascii="Courier New" w:hAnsi="Courier New" w:cs="Courier New" w:hint="default"/>
      </w:rPr>
    </w:lvl>
    <w:lvl w:ilvl="8" w:tplc="1C090005" w:tentative="1">
      <w:start w:val="1"/>
      <w:numFmt w:val="bullet"/>
      <w:lvlText w:val=""/>
      <w:lvlJc w:val="left"/>
      <w:pPr>
        <w:ind w:left="7124" w:hanging="360"/>
      </w:pPr>
      <w:rPr>
        <w:rFonts w:ascii="Wingdings" w:hAnsi="Wingdings" w:hint="default"/>
      </w:rPr>
    </w:lvl>
  </w:abstractNum>
  <w:num w:numId="1" w16cid:durableId="1553688885">
    <w:abstractNumId w:val="0"/>
  </w:num>
  <w:num w:numId="2" w16cid:durableId="493953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A8"/>
    <w:rsid w:val="005F5CDC"/>
    <w:rsid w:val="00632D50"/>
    <w:rsid w:val="008C22D8"/>
    <w:rsid w:val="00AC19B3"/>
    <w:rsid w:val="00DA06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DF379"/>
  <w15:chartTrackingRefBased/>
  <w15:docId w15:val="{8B27A5F5-A848-49E9-A799-34C51B189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6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6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6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6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6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6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6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6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6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6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6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6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6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6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6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6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6A8"/>
    <w:rPr>
      <w:rFonts w:eastAsiaTheme="majorEastAsia" w:cstheme="majorBidi"/>
      <w:color w:val="272727" w:themeColor="text1" w:themeTint="D8"/>
    </w:rPr>
  </w:style>
  <w:style w:type="paragraph" w:styleId="Title">
    <w:name w:val="Title"/>
    <w:basedOn w:val="Normal"/>
    <w:next w:val="Normal"/>
    <w:link w:val="TitleChar"/>
    <w:uiPriority w:val="10"/>
    <w:qFormat/>
    <w:rsid w:val="00DA0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6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6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6A8"/>
    <w:pPr>
      <w:spacing w:before="160"/>
      <w:jc w:val="center"/>
    </w:pPr>
    <w:rPr>
      <w:i/>
      <w:iCs/>
      <w:color w:val="404040" w:themeColor="text1" w:themeTint="BF"/>
    </w:rPr>
  </w:style>
  <w:style w:type="character" w:customStyle="1" w:styleId="QuoteChar">
    <w:name w:val="Quote Char"/>
    <w:basedOn w:val="DefaultParagraphFont"/>
    <w:link w:val="Quote"/>
    <w:uiPriority w:val="29"/>
    <w:rsid w:val="00DA06A8"/>
    <w:rPr>
      <w:i/>
      <w:iCs/>
      <w:color w:val="404040" w:themeColor="text1" w:themeTint="BF"/>
    </w:rPr>
  </w:style>
  <w:style w:type="paragraph" w:styleId="ListParagraph">
    <w:name w:val="List Paragraph"/>
    <w:basedOn w:val="Normal"/>
    <w:uiPriority w:val="34"/>
    <w:qFormat/>
    <w:rsid w:val="00DA06A8"/>
    <w:pPr>
      <w:ind w:left="720"/>
      <w:contextualSpacing/>
    </w:pPr>
  </w:style>
  <w:style w:type="character" w:styleId="IntenseEmphasis">
    <w:name w:val="Intense Emphasis"/>
    <w:basedOn w:val="DefaultParagraphFont"/>
    <w:uiPriority w:val="21"/>
    <w:qFormat/>
    <w:rsid w:val="00DA06A8"/>
    <w:rPr>
      <w:i/>
      <w:iCs/>
      <w:color w:val="0F4761" w:themeColor="accent1" w:themeShade="BF"/>
    </w:rPr>
  </w:style>
  <w:style w:type="paragraph" w:styleId="IntenseQuote">
    <w:name w:val="Intense Quote"/>
    <w:basedOn w:val="Normal"/>
    <w:next w:val="Normal"/>
    <w:link w:val="IntenseQuoteChar"/>
    <w:uiPriority w:val="30"/>
    <w:qFormat/>
    <w:rsid w:val="00DA0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6A8"/>
    <w:rPr>
      <w:i/>
      <w:iCs/>
      <w:color w:val="0F4761" w:themeColor="accent1" w:themeShade="BF"/>
    </w:rPr>
  </w:style>
  <w:style w:type="character" w:styleId="IntenseReference">
    <w:name w:val="Intense Reference"/>
    <w:basedOn w:val="DefaultParagraphFont"/>
    <w:uiPriority w:val="32"/>
    <w:qFormat/>
    <w:rsid w:val="00DA06A8"/>
    <w:rPr>
      <w:b/>
      <w:bCs/>
      <w:smallCaps/>
      <w:color w:val="0F4761" w:themeColor="accent1" w:themeShade="BF"/>
      <w:spacing w:val="5"/>
    </w:rPr>
  </w:style>
  <w:style w:type="paragraph" w:styleId="Header">
    <w:name w:val="header"/>
    <w:basedOn w:val="Normal"/>
    <w:link w:val="HeaderChar"/>
    <w:uiPriority w:val="99"/>
    <w:unhideWhenUsed/>
    <w:rsid w:val="00DA06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6A8"/>
  </w:style>
  <w:style w:type="paragraph" w:styleId="Footer">
    <w:name w:val="footer"/>
    <w:basedOn w:val="Normal"/>
    <w:link w:val="FooterChar"/>
    <w:uiPriority w:val="99"/>
    <w:unhideWhenUsed/>
    <w:rsid w:val="00DA06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Phalane</dc:creator>
  <cp:keywords/>
  <dc:description/>
  <cp:lastModifiedBy>Ursula Phalane</cp:lastModifiedBy>
  <cp:revision>1</cp:revision>
  <dcterms:created xsi:type="dcterms:W3CDTF">2024-08-26T22:43:00Z</dcterms:created>
  <dcterms:modified xsi:type="dcterms:W3CDTF">2024-08-26T23:00:00Z</dcterms:modified>
</cp:coreProperties>
</file>