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460F3" w14:textId="00680FE6" w:rsidR="006A7764" w:rsidRDefault="006A7764">
      <w:r>
        <w:t>Présentation du travail.</w:t>
      </w:r>
    </w:p>
    <w:p w14:paraId="4EBBA8B6" w14:textId="5CCFF32B" w:rsidR="006A7764" w:rsidRDefault="00E664A4">
      <w:r>
        <w:t xml:space="preserve">Tu es un expert en présentation de mémoire pour les soutenances d’ingénieur. </w:t>
      </w:r>
      <w:r w:rsidR="006A7764">
        <w:t xml:space="preserve">Propose-moi une présentation en </w:t>
      </w:r>
      <w:proofErr w:type="spellStart"/>
      <w:r w:rsidR="006A7764">
        <w:t>bearmer</w:t>
      </w:r>
      <w:proofErr w:type="spellEnd"/>
      <w:r w:rsidR="006A7764">
        <w:t xml:space="preserve"> de latex en </w:t>
      </w:r>
      <w:r>
        <w:t xml:space="preserve">réorganisant si nécessaire les informations dans les </w:t>
      </w:r>
      <w:r w:rsidR="00530018">
        <w:t>parties</w:t>
      </w:r>
      <w:r w:rsidR="00F21151">
        <w:t>, ajouter des informations omises d’après l’expert</w:t>
      </w:r>
      <w:r>
        <w:t xml:space="preserve"> et en </w:t>
      </w:r>
      <w:r w:rsidR="006A7764">
        <w:t>respectant les directives suivantes.</w:t>
      </w:r>
    </w:p>
    <w:p w14:paraId="1DBC67F8" w14:textId="649C2060" w:rsidR="006A7764" w:rsidRDefault="00530018">
      <w:r>
        <w:t>Partie</w:t>
      </w:r>
      <w:r w:rsidR="006A7764">
        <w:t xml:space="preserve"> 1 :</w:t>
      </w:r>
    </w:p>
    <w:p w14:paraId="6B1D6FDC" w14:textId="636F26D6" w:rsidR="006A7764" w:rsidRDefault="006A7764">
      <w:r>
        <w:t>Présentation de l’événement : Soutenance en vue de l’obtention d’un diplôme d’ingénieur en data science.</w:t>
      </w:r>
    </w:p>
    <w:p w14:paraId="2A88B303" w14:textId="6FBC1CCA" w:rsidR="00AC2ACD" w:rsidRDefault="00AC2ACD">
      <w:r>
        <w:t>Département : Informatique et Télécommunication/Data Science</w:t>
      </w:r>
    </w:p>
    <w:p w14:paraId="015913DA" w14:textId="67E3A2F1" w:rsidR="00810769" w:rsidRDefault="00810769">
      <w:r>
        <w:t xml:space="preserve">Sous la supervision Académique du Pr </w:t>
      </w:r>
      <w:proofErr w:type="spellStart"/>
      <w:r>
        <w:t>Kaladzafi</w:t>
      </w:r>
      <w:proofErr w:type="spellEnd"/>
      <w:r>
        <w:t xml:space="preserve"> </w:t>
      </w:r>
      <w:proofErr w:type="spellStart"/>
      <w:r>
        <w:t>Guidedi</w:t>
      </w:r>
      <w:proofErr w:type="spellEnd"/>
      <w:r>
        <w:t xml:space="preserve"> et professionnelle de M. </w:t>
      </w:r>
      <w:proofErr w:type="spellStart"/>
      <w:r>
        <w:t>Abdoulaziz</w:t>
      </w:r>
      <w:proofErr w:type="spellEnd"/>
      <w:r>
        <w:t xml:space="preserve"> </w:t>
      </w:r>
      <w:proofErr w:type="spellStart"/>
      <w:r>
        <w:t>Jumnbe</w:t>
      </w:r>
      <w:proofErr w:type="spellEnd"/>
      <w:r>
        <w:t>.</w:t>
      </w:r>
    </w:p>
    <w:p w14:paraId="238C1991" w14:textId="0A4E30D8" w:rsidR="006A7764" w:rsidRDefault="006A7764">
      <w:r>
        <w:t>Thème du mémoire : Cartographie des besoins, conception et réalisation d’une plateforme de mise en relation.</w:t>
      </w:r>
    </w:p>
    <w:p w14:paraId="26F4CD66" w14:textId="6FBEF6EB" w:rsidR="00E664A4" w:rsidRDefault="00E664A4">
      <w:r>
        <w:t>Lieu de stage : Ministère de l’Economie de la Planification et de l’Aménagement du Territoire</w:t>
      </w:r>
      <w:r w:rsidR="00B03881">
        <w:t>/ Direction Générale de l’économie de la Planification des Investissements Publiques/ Division des Analyses et des Politiques Economiques.</w:t>
      </w:r>
    </w:p>
    <w:p w14:paraId="2D6C4BD9" w14:textId="0CACCFE6" w:rsidR="00A32ABB" w:rsidRDefault="00A246AB">
      <w:r>
        <w:t>Partie</w:t>
      </w:r>
      <w:r w:rsidR="00A32ABB">
        <w:t>2 :</w:t>
      </w:r>
    </w:p>
    <w:p w14:paraId="5A4E70F6" w14:textId="76339DA4" w:rsidR="00624470" w:rsidRDefault="00624470">
      <w:r>
        <w:t xml:space="preserve">Ce </w:t>
      </w:r>
      <w:r w:rsidR="00A246AB">
        <w:t>Partie</w:t>
      </w:r>
      <w:r>
        <w:t xml:space="preserve"> est principalement dédié au contexte de notre travail.</w:t>
      </w:r>
    </w:p>
    <w:p w14:paraId="2810459E" w14:textId="42BBD02F" w:rsidR="00624470" w:rsidRDefault="00624470">
      <w:r>
        <w:t>Enoncé le contexte en des points</w:t>
      </w:r>
    </w:p>
    <w:p w14:paraId="223CB2B6" w14:textId="06D75C0D" w:rsidR="00624470" w:rsidRDefault="00C71CB1" w:rsidP="00624470">
      <w:pPr>
        <w:pStyle w:val="Paragraphedeliste"/>
        <w:numPr>
          <w:ilvl w:val="0"/>
          <w:numId w:val="1"/>
        </w:numPr>
      </w:pPr>
      <w:r w:rsidRPr="00C71CB1">
        <w:t xml:space="preserve">Dans de nombreux pays, le secteur privé </w:t>
      </w:r>
      <w:proofErr w:type="spellStart"/>
      <w:r w:rsidRPr="00C71CB1">
        <w:t>jout</w:t>
      </w:r>
      <w:proofErr w:type="spellEnd"/>
      <w:r w:rsidRPr="00C71CB1">
        <w:t xml:space="preserve"> un </w:t>
      </w:r>
      <w:proofErr w:type="spellStart"/>
      <w:r w:rsidRPr="00C71CB1">
        <w:t>role</w:t>
      </w:r>
      <w:proofErr w:type="spellEnd"/>
      <w:r w:rsidRPr="00C71CB1">
        <w:t xml:space="preserve"> déterminant dans la production des biens et services ainsi que la création de la valeur </w:t>
      </w:r>
      <w:proofErr w:type="gramStart"/>
      <w:r w:rsidRPr="00C71CB1">
        <w:t>ajoutée;</w:t>
      </w:r>
      <w:proofErr w:type="gramEnd"/>
    </w:p>
    <w:p w14:paraId="5F82F5B5" w14:textId="51491B27" w:rsidR="00C71CB1" w:rsidRDefault="00C71CB1" w:rsidP="00624470">
      <w:pPr>
        <w:pStyle w:val="Paragraphedeliste"/>
        <w:numPr>
          <w:ilvl w:val="0"/>
          <w:numId w:val="1"/>
        </w:numPr>
      </w:pPr>
      <w:r w:rsidRPr="00C71CB1">
        <w:t xml:space="preserve">Au travers des trois piliers de la SND30, le Cameroun se fixe comme objectif le </w:t>
      </w:r>
      <w:proofErr w:type="spellStart"/>
      <w:r w:rsidRPr="00C71CB1">
        <w:t>developpement</w:t>
      </w:r>
      <w:proofErr w:type="spellEnd"/>
      <w:r w:rsidRPr="00C71CB1">
        <w:t xml:space="preserve"> du secteur privé moteur de la croissance </w:t>
      </w:r>
      <w:proofErr w:type="gramStart"/>
      <w:r w:rsidRPr="00C71CB1">
        <w:t>économique;</w:t>
      </w:r>
      <w:proofErr w:type="gramEnd"/>
    </w:p>
    <w:p w14:paraId="6DB31113" w14:textId="29E1A632" w:rsidR="00C71CB1" w:rsidRDefault="00C71CB1" w:rsidP="00624470">
      <w:pPr>
        <w:pStyle w:val="Paragraphedeliste"/>
        <w:numPr>
          <w:ilvl w:val="0"/>
          <w:numId w:val="1"/>
        </w:numPr>
      </w:pPr>
      <w:r w:rsidRPr="00C71CB1">
        <w:t xml:space="preserve">Des réformes ont donc été engagées, des indicateurs de croissances </w:t>
      </w:r>
      <w:proofErr w:type="gramStart"/>
      <w:r w:rsidRPr="00C71CB1">
        <w:t>définis;</w:t>
      </w:r>
      <w:proofErr w:type="gramEnd"/>
    </w:p>
    <w:p w14:paraId="3CABE840" w14:textId="782E32F6" w:rsidR="00C71CB1" w:rsidRDefault="00C71CB1" w:rsidP="00624470">
      <w:pPr>
        <w:pStyle w:val="Paragraphedeliste"/>
        <w:numPr>
          <w:ilvl w:val="0"/>
          <w:numId w:val="1"/>
        </w:numPr>
      </w:pPr>
      <w:r w:rsidRPr="00C71CB1">
        <w:t xml:space="preserve">L’évaluation </w:t>
      </w:r>
      <w:proofErr w:type="spellStart"/>
      <w:r w:rsidRPr="00C71CB1">
        <w:t>mi-parcourt</w:t>
      </w:r>
      <w:proofErr w:type="spellEnd"/>
      <w:r w:rsidRPr="00C71CB1">
        <w:t xml:space="preserve"> de l’atteinte des indicateurs de croissance de la SND30 fait état d’une économie Camerounaise résiliente mais bien loin des idéaux fixés.</w:t>
      </w:r>
    </w:p>
    <w:p w14:paraId="7B7233FE" w14:textId="6B0AAD62" w:rsidR="00C71CB1" w:rsidRDefault="00C71CB1" w:rsidP="00C71CB1">
      <w:r>
        <w:t xml:space="preserve">Illustrer chaque </w:t>
      </w:r>
      <w:proofErr w:type="gramStart"/>
      <w:r>
        <w:t>points</w:t>
      </w:r>
      <w:proofErr w:type="gramEnd"/>
      <w:r>
        <w:t xml:space="preserve"> par des images (et des chiffres si disponible) pour appuyer les éléments de contexte.</w:t>
      </w:r>
    </w:p>
    <w:p w14:paraId="10A834A7" w14:textId="197CA61C" w:rsidR="00C71CB1" w:rsidRDefault="00A246AB" w:rsidP="00C71CB1">
      <w:r>
        <w:t>Partie</w:t>
      </w:r>
      <w:r w:rsidR="00C71CB1">
        <w:t>3 :</w:t>
      </w:r>
    </w:p>
    <w:p w14:paraId="5F9890F4" w14:textId="59596EF2" w:rsidR="00C71CB1" w:rsidRDefault="00C71CB1" w:rsidP="00C71CB1">
      <w:r>
        <w:t xml:space="preserve">Ce </w:t>
      </w:r>
      <w:r w:rsidR="00A246AB">
        <w:t>Partie</w:t>
      </w:r>
      <w:r>
        <w:t xml:space="preserve"> est dédié à </w:t>
      </w:r>
      <w:r w:rsidR="000A6F3E">
        <w:t>la présentation de la problématique. Enoncer la problématique en des points suivants :</w:t>
      </w:r>
    </w:p>
    <w:p w14:paraId="49F02752" w14:textId="7A0DF04C" w:rsidR="00667FBD" w:rsidRDefault="00667FBD" w:rsidP="00667FBD">
      <w:pPr>
        <w:pStyle w:val="Paragraphedeliste"/>
        <w:numPr>
          <w:ilvl w:val="0"/>
          <w:numId w:val="1"/>
        </w:numPr>
      </w:pPr>
      <w:r w:rsidRPr="00667FBD">
        <w:t>Le secteur privé est incontournable pour une croissance économique d’un pays et au Cameroun ce secteur rencontre d’énorme difficulté</w:t>
      </w:r>
      <w:r>
        <w:t xml:space="preserve"> au vue des résultats de l’évaluation mi-parcours de la SND</w:t>
      </w:r>
      <w:proofErr w:type="gramStart"/>
      <w:r>
        <w:t>30</w:t>
      </w:r>
      <w:r w:rsidRPr="00667FBD">
        <w:t>;</w:t>
      </w:r>
      <w:proofErr w:type="gramEnd"/>
    </w:p>
    <w:p w14:paraId="40516A84" w14:textId="343AF53C" w:rsidR="00667FBD" w:rsidRDefault="00667FBD" w:rsidP="00667FBD">
      <w:pPr>
        <w:pStyle w:val="Paragraphedeliste"/>
        <w:numPr>
          <w:ilvl w:val="0"/>
          <w:numId w:val="1"/>
        </w:numPr>
      </w:pPr>
      <w:r w:rsidRPr="00667FBD">
        <w:lastRenderedPageBreak/>
        <w:t xml:space="preserve">Permettre au secteur privé de contribuer à la croissance économique consisterait pour l’administration centrale d’aider les entreprises privées à se défaire des besoins qui les </w:t>
      </w:r>
      <w:r w:rsidR="00467E9C" w:rsidRPr="00667FBD">
        <w:t>retard</w:t>
      </w:r>
      <w:r w:rsidR="00467E9C">
        <w:t>a</w:t>
      </w:r>
      <w:r w:rsidR="00467E9C" w:rsidRPr="00667FBD">
        <w:t>nt ;</w:t>
      </w:r>
    </w:p>
    <w:p w14:paraId="70A7435D" w14:textId="7E4909FD" w:rsidR="00511892" w:rsidRDefault="00511892" w:rsidP="00667FBD">
      <w:pPr>
        <w:pStyle w:val="Paragraphedeliste"/>
        <w:numPr>
          <w:ilvl w:val="0"/>
          <w:numId w:val="1"/>
        </w:numPr>
      </w:pPr>
      <w:r w:rsidRPr="00511892">
        <w:t xml:space="preserve">Bien d’initiatives ont été engagées dans l’optique </w:t>
      </w:r>
      <w:r w:rsidRPr="00511892">
        <w:t>suscité</w:t>
      </w:r>
      <w:r w:rsidRPr="00511892">
        <w:t xml:space="preserve"> avec des résultats peut </w:t>
      </w:r>
      <w:r w:rsidR="00467E9C" w:rsidRPr="00511892">
        <w:t xml:space="preserve">concluant </w:t>
      </w:r>
      <w:r w:rsidR="00467E9C">
        <w:t xml:space="preserve">proposer une liste </w:t>
      </w:r>
      <w:proofErr w:type="spellStart"/>
      <w:r w:rsidR="00467E9C">
        <w:t>exostive</w:t>
      </w:r>
      <w:proofErr w:type="spellEnd"/>
      <w:r w:rsidR="00467E9C">
        <w:t xml:space="preserve"> des enquêtes et initiatives présentées dans le </w:t>
      </w:r>
      <w:r w:rsidR="00C21064">
        <w:t>document</w:t>
      </w:r>
      <w:r w:rsidR="00C21064" w:rsidRPr="00511892">
        <w:t xml:space="preserve"> ;</w:t>
      </w:r>
    </w:p>
    <w:p w14:paraId="2E98BEDB" w14:textId="0F52F927" w:rsidR="00467E9C" w:rsidRDefault="00467E9C" w:rsidP="00667FBD">
      <w:pPr>
        <w:pStyle w:val="Paragraphedeliste"/>
        <w:numPr>
          <w:ilvl w:val="0"/>
          <w:numId w:val="1"/>
        </w:numPr>
      </w:pPr>
      <w:r w:rsidRPr="00467E9C">
        <w:t xml:space="preserve">Une </w:t>
      </w:r>
      <w:r w:rsidRPr="00467E9C">
        <w:t>enquête</w:t>
      </w:r>
      <w:r w:rsidRPr="00467E9C">
        <w:t xml:space="preserve"> en vue d</w:t>
      </w:r>
      <w:r>
        <w:t>e la cartographie</w:t>
      </w:r>
      <w:r w:rsidRPr="00467E9C">
        <w:t xml:space="preserve"> des besoins des entreprises est lancée par le MINEPAT en 2025.</w:t>
      </w:r>
      <w:r w:rsidR="000810DA">
        <w:t xml:space="preserve"> Les objectifs principaux étant la possibilité d’effectuer des actions ciblées et de déboucher sur une plateforme de collaboration pour les entreprises.</w:t>
      </w:r>
    </w:p>
    <w:p w14:paraId="558B5A62" w14:textId="062CBFBF" w:rsidR="00C21064" w:rsidRDefault="00A246AB" w:rsidP="00F45626">
      <w:r>
        <w:t>Partie</w:t>
      </w:r>
      <w:r w:rsidR="00F45626">
        <w:t>4 :</w:t>
      </w:r>
    </w:p>
    <w:p w14:paraId="49522EB1" w14:textId="7D599E46" w:rsidR="00F45626" w:rsidRDefault="00F45626" w:rsidP="00F45626">
      <w:r>
        <w:t xml:space="preserve">Ce </w:t>
      </w:r>
      <w:r w:rsidR="00A246AB">
        <w:t>Partie</w:t>
      </w:r>
      <w:r>
        <w:t xml:space="preserve"> est dédié à la présentation des définitions et des concepts.</w:t>
      </w:r>
    </w:p>
    <w:p w14:paraId="5E827908" w14:textId="614664DE" w:rsidR="003C1778" w:rsidRDefault="00F45626" w:rsidP="003C1778">
      <w:pPr>
        <w:pStyle w:val="Paragraphedeliste"/>
        <w:numPr>
          <w:ilvl w:val="0"/>
          <w:numId w:val="1"/>
        </w:numPr>
      </w:pPr>
      <w:r>
        <w:t>Le terme besoin d’après le dictionnaire Larousse</w:t>
      </w:r>
      <w:r w:rsidR="00417EC1">
        <w:t xml:space="preserve">, </w:t>
      </w:r>
      <w:r w:rsidR="00417EC1" w:rsidRPr="00417EC1">
        <w:t>désigne une exigence née d’un sentiment de manque ou de privation de quelque chose qui est nécessaire à la vie ou au bon fonctionnement d’un système</w:t>
      </w:r>
      <w:r w:rsidR="00417EC1">
        <w:t xml:space="preserve">. </w:t>
      </w:r>
      <w:r w:rsidR="00417EC1" w:rsidRPr="00417EC1">
        <w:t xml:space="preserve">Transposé au monde de l’entreprise, les besoins des entreprises font ainsi référence à l’ensemble des manques, insuffisances ou absences de ressources qui, une fois comblés, seraient </w:t>
      </w:r>
      <w:r w:rsidR="00417EC1">
        <w:t>en mesure</w:t>
      </w:r>
      <w:r w:rsidR="00417EC1" w:rsidRPr="00417EC1">
        <w:t xml:space="preserve"> de contribuer à leur croissance, à leur compétitivité et à leur pérennité</w:t>
      </w:r>
      <w:r w:rsidR="003C1778">
        <w:t xml:space="preserve"> (image permettant de traduire le concept)</w:t>
      </w:r>
      <w:r w:rsidR="00417EC1" w:rsidRPr="00417EC1">
        <w:t>.</w:t>
      </w:r>
    </w:p>
    <w:p w14:paraId="4C8E9BFB" w14:textId="5E362338" w:rsidR="003C1778" w:rsidRDefault="003C1778" w:rsidP="003C1778">
      <w:pPr>
        <w:pStyle w:val="Paragraphedeliste"/>
        <w:numPr>
          <w:ilvl w:val="0"/>
          <w:numId w:val="1"/>
        </w:numPr>
      </w:pPr>
      <w:r w:rsidRPr="003C1778">
        <w:t xml:space="preserve">Le terme cartographie toujours d’après le dictionnaire Larousse, est l’ensemble des opérations ayant pour objet l’élaboration, la rédaction et l’édition de cartes. La cartographie des besoins des entreprises pourrait donc être considéré comme l’ensemble des méthodes concourants à la représentation de la distribution des besoins des </w:t>
      </w:r>
      <w:r w:rsidRPr="003C1778">
        <w:t>entreprises</w:t>
      </w:r>
      <w:r w:rsidRPr="003C1778">
        <w:t xml:space="preserve"> selon des variables identifiées.</w:t>
      </w:r>
    </w:p>
    <w:p w14:paraId="383B9825" w14:textId="546F5A7F" w:rsidR="00F9080C" w:rsidRDefault="003C1778" w:rsidP="00F9080C">
      <w:pPr>
        <w:pStyle w:val="Paragraphedeliste"/>
        <w:numPr>
          <w:ilvl w:val="0"/>
          <w:numId w:val="1"/>
        </w:numPr>
      </w:pPr>
      <w:r w:rsidRPr="003C1778">
        <w:t>La mise en relation des entreprises renvoie au mécanisme par lequel deux ou plusieurs unités économiques sont amenées à se connaître, à échanger sur leurs capacités et leurs besoins respectifs, et à explorer les conditions d’une collaboration mutuellement bénéfique. Il convient d’emblée de distinguer cette notion de celle de partenariat, avec laquelle elle est souvent confondue.</w:t>
      </w:r>
    </w:p>
    <w:p w14:paraId="589C6906" w14:textId="77777777" w:rsidR="00F9080C" w:rsidRDefault="00F9080C" w:rsidP="00F9080C">
      <w:pPr>
        <w:ind w:left="360"/>
      </w:pPr>
    </w:p>
    <w:p w14:paraId="392C1751" w14:textId="668F0BFA" w:rsidR="00F9080C" w:rsidRDefault="00A246AB" w:rsidP="00F9080C">
      <w:r>
        <w:t>Partie</w:t>
      </w:r>
      <w:r w:rsidR="00F9080C">
        <w:t>5 :</w:t>
      </w:r>
    </w:p>
    <w:p w14:paraId="4C54B2C6" w14:textId="4BAD4D34" w:rsidR="00A81996" w:rsidRDefault="00F9080C" w:rsidP="00A81996">
      <w:r>
        <w:t xml:space="preserve">Ce </w:t>
      </w:r>
      <w:r w:rsidR="00A246AB">
        <w:t>Partie</w:t>
      </w:r>
      <w:r>
        <w:t xml:space="preserve"> est dédié à l’état de l’art :</w:t>
      </w:r>
    </w:p>
    <w:p w14:paraId="0F4DBE07" w14:textId="4DF4C41D" w:rsidR="00F9080C" w:rsidRDefault="00F9080C" w:rsidP="00A81996">
      <w:r>
        <w:t>Proposer un tableau présentant les études menées pour la cartographie des besoins des entreprises leurs objectifs et leurs limites.</w:t>
      </w:r>
    </w:p>
    <w:p w14:paraId="421DB795" w14:textId="1F909521" w:rsidR="00F9080C" w:rsidRDefault="00F9080C" w:rsidP="00A81996">
      <w:r>
        <w:t>Proposer un tableau sur les outils de mise en relation des entreprises, leurs objectifs principaux et leurs limites</w:t>
      </w:r>
    </w:p>
    <w:p w14:paraId="40D091CC" w14:textId="51B722EF" w:rsidR="00F9080C" w:rsidRDefault="00A246AB" w:rsidP="00A81996">
      <w:r>
        <w:t>Partie</w:t>
      </w:r>
      <w:r w:rsidR="00557C30">
        <w:t xml:space="preserve">6 : </w:t>
      </w:r>
    </w:p>
    <w:p w14:paraId="225E4D7A" w14:textId="6F80C49A" w:rsidR="00557C30" w:rsidRDefault="00557C30" w:rsidP="00A81996">
      <w:r>
        <w:lastRenderedPageBreak/>
        <w:t xml:space="preserve">Ce </w:t>
      </w:r>
      <w:r w:rsidR="00A246AB">
        <w:t>Partie</w:t>
      </w:r>
      <w:r>
        <w:t xml:space="preserve"> est dédié à la justification de l’</w:t>
      </w:r>
      <w:r w:rsidR="003963BF">
        <w:t>enquête</w:t>
      </w:r>
      <w:r>
        <w:t xml:space="preserve"> lancée par le MINEPAT et de la réalisation de la plateforme</w:t>
      </w:r>
    </w:p>
    <w:p w14:paraId="797A38BA" w14:textId="2F4702FD" w:rsidR="003963BF" w:rsidRDefault="003963BF" w:rsidP="003963BF">
      <w:pPr>
        <w:pStyle w:val="Paragraphedeliste"/>
        <w:numPr>
          <w:ilvl w:val="0"/>
          <w:numId w:val="1"/>
        </w:numPr>
      </w:pPr>
      <w:r>
        <w:t>Présenter les objectifs de l’</w:t>
      </w:r>
      <w:r w:rsidR="000C7535">
        <w:t>enquête</w:t>
      </w:r>
      <w:r>
        <w:t xml:space="preserve"> </w:t>
      </w:r>
    </w:p>
    <w:p w14:paraId="3903279C" w14:textId="5AB1A088" w:rsidR="003963BF" w:rsidRDefault="003963BF" w:rsidP="003963BF">
      <w:pPr>
        <w:pStyle w:val="Paragraphedeliste"/>
        <w:numPr>
          <w:ilvl w:val="0"/>
          <w:numId w:val="1"/>
        </w:numPr>
      </w:pPr>
      <w:r>
        <w:t xml:space="preserve">Dire en quoi elle vient palier aux limites des autres enquêtes </w:t>
      </w:r>
    </w:p>
    <w:p w14:paraId="1D0B76DD" w14:textId="21A0A96D" w:rsidR="003963BF" w:rsidRDefault="003963BF" w:rsidP="003963BF">
      <w:pPr>
        <w:pStyle w:val="Paragraphedeliste"/>
        <w:numPr>
          <w:ilvl w:val="0"/>
          <w:numId w:val="1"/>
        </w:numPr>
      </w:pPr>
      <w:r>
        <w:t>Dire en quoi elle poursuit les objectifs de la SND30</w:t>
      </w:r>
    </w:p>
    <w:p w14:paraId="0C2EFE4D" w14:textId="77777777" w:rsidR="000C7535" w:rsidRDefault="000C7535" w:rsidP="000C7535"/>
    <w:p w14:paraId="0231A1D5" w14:textId="220B9184" w:rsidR="000C7535" w:rsidRDefault="000C7535" w:rsidP="000C7535">
      <w:pPr>
        <w:pStyle w:val="Paragraphedeliste"/>
        <w:numPr>
          <w:ilvl w:val="0"/>
          <w:numId w:val="1"/>
        </w:numPr>
      </w:pPr>
      <w:r>
        <w:t>Présenter l’opportunité de l’application</w:t>
      </w:r>
    </w:p>
    <w:p w14:paraId="18C42E9B" w14:textId="77777777" w:rsidR="000C7535" w:rsidRDefault="000C7535" w:rsidP="000C7535">
      <w:pPr>
        <w:pStyle w:val="Paragraphedeliste"/>
      </w:pPr>
    </w:p>
    <w:p w14:paraId="4469C24A" w14:textId="4363F079" w:rsidR="000C7535" w:rsidRDefault="000C7535" w:rsidP="000C7535">
      <w:pPr>
        <w:pStyle w:val="Paragraphedeliste"/>
        <w:numPr>
          <w:ilvl w:val="0"/>
          <w:numId w:val="1"/>
        </w:numPr>
      </w:pPr>
      <w:r>
        <w:t>Les limites qu’elle vient résoudre etc…</w:t>
      </w:r>
    </w:p>
    <w:p w14:paraId="4052C089" w14:textId="77777777" w:rsidR="000C7535" w:rsidRDefault="000C7535" w:rsidP="000C7535">
      <w:pPr>
        <w:pStyle w:val="Paragraphedeliste"/>
      </w:pPr>
    </w:p>
    <w:p w14:paraId="4E08BD4B" w14:textId="26DD5AA1" w:rsidR="000C7535" w:rsidRDefault="00A246AB" w:rsidP="000C7535">
      <w:r>
        <w:t>Partie</w:t>
      </w:r>
      <w:r w:rsidR="000C7535">
        <w:t xml:space="preserve"> 7 :</w:t>
      </w:r>
    </w:p>
    <w:p w14:paraId="634434D3" w14:textId="05B1B46E" w:rsidR="00CD5914" w:rsidRDefault="00CD5914" w:rsidP="000C7535">
      <w:r>
        <w:t xml:space="preserve">Ce </w:t>
      </w:r>
      <w:r w:rsidR="00A246AB">
        <w:t>Partie</w:t>
      </w:r>
      <w:r>
        <w:t xml:space="preserve"> est dédié à la présentation </w:t>
      </w:r>
      <w:r w:rsidR="00F8269B">
        <w:t>des données</w:t>
      </w:r>
    </w:p>
    <w:p w14:paraId="70EB6BA6" w14:textId="246115AA" w:rsidR="00C45EB8" w:rsidRDefault="00CD5914" w:rsidP="000C7535">
      <w:r>
        <w:t>L’</w:t>
      </w:r>
      <w:r w:rsidR="00C45EB8">
        <w:t>enquête</w:t>
      </w:r>
      <w:r>
        <w:t xml:space="preserve"> lancée par le MINEPAT a débouché sur des données </w:t>
      </w:r>
      <w:proofErr w:type="spellStart"/>
      <w:r w:rsidR="00C45EB8">
        <w:t>stocquées</w:t>
      </w:r>
      <w:proofErr w:type="spellEnd"/>
      <w:r w:rsidR="00C45EB8">
        <w:t xml:space="preserve"> dans un serveur sous deux tables. Puis exporter au format csv pour exploitation. </w:t>
      </w:r>
      <w:r w:rsidR="004C66C4">
        <w:t>La première table dénommée identifications.csv a permis aux travers de divers variables d’identifier de la manière la plus précise possible les entreprises. La deuxième table besoins.csv a recueilli les besoins exprimés par ces entreprises.</w:t>
      </w:r>
    </w:p>
    <w:p w14:paraId="0FD7665C" w14:textId="6D96CBC1" w:rsidR="004C66C4" w:rsidRDefault="00F8269B" w:rsidP="000C7535">
      <w:r>
        <w:t>Enumérer les différents éléments descriptifs des entreprises et les besoins.</w:t>
      </w:r>
    </w:p>
    <w:p w14:paraId="058380E8" w14:textId="77777777" w:rsidR="00F8269B" w:rsidRDefault="00F8269B" w:rsidP="000C7535"/>
    <w:p w14:paraId="6EA6D81B" w14:textId="406F5D9C" w:rsidR="00F8269B" w:rsidRDefault="00A246AB" w:rsidP="000C7535">
      <w:r>
        <w:t>Partie</w:t>
      </w:r>
      <w:r w:rsidR="00F8269B">
        <w:t xml:space="preserve"> 8 : </w:t>
      </w:r>
    </w:p>
    <w:p w14:paraId="21A73593" w14:textId="0943B2AC" w:rsidR="00F8269B" w:rsidRDefault="00F8269B" w:rsidP="000C7535">
      <w:r>
        <w:t xml:space="preserve">Ce </w:t>
      </w:r>
      <w:r w:rsidR="00A246AB">
        <w:t>Partie</w:t>
      </w:r>
      <w:r>
        <w:t xml:space="preserve"> est dédié à la présentation de</w:t>
      </w:r>
      <w:r w:rsidR="0054427A">
        <w:t xml:space="preserve"> la méthodologie d’analyse des données.</w:t>
      </w:r>
    </w:p>
    <w:p w14:paraId="0EE09537" w14:textId="65A3B56F" w:rsidR="0054427A" w:rsidRDefault="0054427A" w:rsidP="0054427A">
      <w:pPr>
        <w:pStyle w:val="Paragraphedeliste"/>
        <w:numPr>
          <w:ilvl w:val="0"/>
          <w:numId w:val="1"/>
        </w:numPr>
      </w:pPr>
      <w:r>
        <w:t>Nettoyage des données, choix des variables, jointure des deux tables.</w:t>
      </w:r>
    </w:p>
    <w:p w14:paraId="0B555AAF" w14:textId="364A9891" w:rsidR="0054427A" w:rsidRDefault="0054427A" w:rsidP="0054427A">
      <w:pPr>
        <w:pStyle w:val="Paragraphedeliste"/>
        <w:numPr>
          <w:ilvl w:val="0"/>
          <w:numId w:val="1"/>
        </w:numPr>
      </w:pPr>
      <w:r>
        <w:t xml:space="preserve">Analyse descriptive </w:t>
      </w:r>
      <w:proofErr w:type="spellStart"/>
      <w:r>
        <w:t>uni-variée</w:t>
      </w:r>
      <w:proofErr w:type="spellEnd"/>
      <w:r>
        <w:t xml:space="preserve"> définition et objectif</w:t>
      </w:r>
    </w:p>
    <w:p w14:paraId="31B149CD" w14:textId="6D51F61B" w:rsidR="0054427A" w:rsidRDefault="0054427A" w:rsidP="0054427A">
      <w:pPr>
        <w:pStyle w:val="Paragraphedeliste"/>
        <w:numPr>
          <w:ilvl w:val="0"/>
          <w:numId w:val="1"/>
        </w:numPr>
      </w:pPr>
      <w:r>
        <w:t xml:space="preserve">Analyse </w:t>
      </w:r>
      <w:proofErr w:type="spellStart"/>
      <w:r>
        <w:t>bi-varié</w:t>
      </w:r>
      <w:proofErr w:type="spellEnd"/>
      <w:r>
        <w:t xml:space="preserve"> définition et objectif</w:t>
      </w:r>
      <w:r w:rsidR="00C4598A">
        <w:t xml:space="preserve">. Utilisation du test du Khi2 et fu V de Cramer. Présentation de la statistique de test, de l’expression du V de Cramer et de </w:t>
      </w:r>
      <w:r w:rsidR="00000E83">
        <w:t>des conditions pour l’interprétation</w:t>
      </w:r>
    </w:p>
    <w:p w14:paraId="56081490" w14:textId="4B69A466" w:rsidR="00000E83" w:rsidRDefault="00000E83" w:rsidP="0054427A">
      <w:pPr>
        <w:pStyle w:val="Paragraphedeliste"/>
        <w:numPr>
          <w:ilvl w:val="0"/>
          <w:numId w:val="1"/>
        </w:numPr>
      </w:pPr>
      <w:r>
        <w:t>ACM définition présentation de l’objectif</w:t>
      </w:r>
      <w:r w:rsidR="00E2523B">
        <w:t>, Présenter l’expression qui permet d’obtenir les valeurs propres, présenter l</w:t>
      </w:r>
      <w:r w:rsidR="005A0FB2">
        <w:t xml:space="preserve">e choix des valeurs propre et </w:t>
      </w:r>
      <w:proofErr w:type="gramStart"/>
      <w:r w:rsidR="005A0FB2">
        <w:t>leurs apport</w:t>
      </w:r>
      <w:proofErr w:type="gramEnd"/>
      <w:r w:rsidR="005A0FB2">
        <w:t xml:space="preserve"> au sens des valeurs propres conjuguées de </w:t>
      </w:r>
      <w:proofErr w:type="spellStart"/>
      <w:r w:rsidR="005A0FB2">
        <w:t>Benzecri</w:t>
      </w:r>
      <w:proofErr w:type="spellEnd"/>
      <w:r w:rsidR="005A0FB2">
        <w:t>.</w:t>
      </w:r>
    </w:p>
    <w:p w14:paraId="3042CED5" w14:textId="63870190" w:rsidR="005A0FB2" w:rsidRDefault="00BC421B" w:rsidP="0054427A">
      <w:pPr>
        <w:pStyle w:val="Paragraphedeliste"/>
        <w:numPr>
          <w:ilvl w:val="0"/>
          <w:numId w:val="1"/>
        </w:numPr>
      </w:pPr>
      <w:r>
        <w:t>Présenter la CAH son objectif son principe et les équations qui vont avec</w:t>
      </w:r>
    </w:p>
    <w:p w14:paraId="23BF1C2B" w14:textId="02EAD3B4" w:rsidR="00BC421B" w:rsidRDefault="00BC421B" w:rsidP="0054427A">
      <w:pPr>
        <w:pStyle w:val="Paragraphedeliste"/>
        <w:numPr>
          <w:ilvl w:val="0"/>
          <w:numId w:val="1"/>
        </w:numPr>
      </w:pPr>
      <w:r>
        <w:t>Présenter la l’AFD son objectif son principe et les équations qui vont avec</w:t>
      </w:r>
    </w:p>
    <w:p w14:paraId="6A96E470" w14:textId="3C8747FB" w:rsidR="003570FA" w:rsidRDefault="00A246AB" w:rsidP="003570FA">
      <w:r>
        <w:t>Partie</w:t>
      </w:r>
      <w:r w:rsidR="003570FA">
        <w:t xml:space="preserve"> 9 :</w:t>
      </w:r>
    </w:p>
    <w:p w14:paraId="1C6204B1" w14:textId="56616C5D" w:rsidR="003570FA" w:rsidRDefault="003570FA" w:rsidP="003570FA">
      <w:r>
        <w:t xml:space="preserve">Ce </w:t>
      </w:r>
      <w:r w:rsidR="00A246AB">
        <w:t>Partie</w:t>
      </w:r>
      <w:r>
        <w:t xml:space="preserve"> est dédié à la justification de la méthode </w:t>
      </w:r>
    </w:p>
    <w:p w14:paraId="4FC46EFB" w14:textId="2251242D" w:rsidR="00F42556" w:rsidRDefault="00F42556" w:rsidP="003570FA">
      <w:r>
        <w:t>Présenter en quoi les analyses uni et bi variées sont importantes.</w:t>
      </w:r>
    </w:p>
    <w:p w14:paraId="0E6D663A" w14:textId="26A57CC7" w:rsidR="00F42556" w:rsidRDefault="00033B29" w:rsidP="003570FA">
      <w:r>
        <w:lastRenderedPageBreak/>
        <w:t xml:space="preserve">Dresser un tableau comparatif entre les autres méthodes existantes et les méthodes d’analyse factorielle retenues pour présenter </w:t>
      </w:r>
      <w:r w:rsidR="00DB0E21">
        <w:t>leurs</w:t>
      </w:r>
      <w:r>
        <w:t xml:space="preserve"> importance</w:t>
      </w:r>
      <w:r w:rsidR="00DB0E21">
        <w:t>s</w:t>
      </w:r>
      <w:r>
        <w:t>.</w:t>
      </w:r>
    </w:p>
    <w:p w14:paraId="7E032D4D" w14:textId="77777777" w:rsidR="00F75E53" w:rsidRDefault="00F75E53" w:rsidP="003570FA"/>
    <w:p w14:paraId="6FD2ADE4" w14:textId="40FDFC27" w:rsidR="00F75E53" w:rsidRDefault="00A246AB" w:rsidP="003570FA">
      <w:r>
        <w:t>Partie</w:t>
      </w:r>
      <w:r w:rsidR="00F75E53">
        <w:t xml:space="preserve"> 10 :</w:t>
      </w:r>
    </w:p>
    <w:p w14:paraId="3A7824AB" w14:textId="4295C89C" w:rsidR="00F75E53" w:rsidRDefault="00F75E53" w:rsidP="003570FA">
      <w:r>
        <w:t xml:space="preserve">Ce </w:t>
      </w:r>
      <w:r w:rsidR="00A246AB">
        <w:t>Partie</w:t>
      </w:r>
      <w:r>
        <w:t xml:space="preserve"> est dédié à la présentation des résultats</w:t>
      </w:r>
    </w:p>
    <w:p w14:paraId="7AED5CEB" w14:textId="6ECC2C07" w:rsidR="00F83383" w:rsidRDefault="00F83383" w:rsidP="00F83383">
      <w:pPr>
        <w:pStyle w:val="Paragraphedeliste"/>
        <w:numPr>
          <w:ilvl w:val="0"/>
          <w:numId w:val="1"/>
        </w:numPr>
      </w:pPr>
      <w:r>
        <w:t>Présenter les résultats de l’analyse univarié avec les images des graphiques obtenues et les commentaires</w:t>
      </w:r>
    </w:p>
    <w:p w14:paraId="119A52CC" w14:textId="330EE6A8" w:rsidR="00F83383" w:rsidRDefault="00F83383" w:rsidP="00F83383">
      <w:pPr>
        <w:pStyle w:val="Paragraphedeliste"/>
        <w:numPr>
          <w:ilvl w:val="0"/>
          <w:numId w:val="1"/>
        </w:numPr>
      </w:pPr>
      <w:r>
        <w:t>Présenter les résultats de l’analyse bivariée avec les différents différentes interprétations pertinentes à retenir</w:t>
      </w:r>
    </w:p>
    <w:p w14:paraId="49B14B3B" w14:textId="495CED01" w:rsidR="00F83383" w:rsidRDefault="00F654BA" w:rsidP="00F83383">
      <w:pPr>
        <w:pStyle w:val="Paragraphedeliste"/>
        <w:numPr>
          <w:ilvl w:val="0"/>
          <w:numId w:val="1"/>
        </w:numPr>
      </w:pPr>
      <w:r>
        <w:t>Présentation des résultats de l’ACM et interprétation</w:t>
      </w:r>
    </w:p>
    <w:p w14:paraId="671E219B" w14:textId="10D7B8B3" w:rsidR="00F654BA" w:rsidRDefault="00F654BA" w:rsidP="00F83383">
      <w:pPr>
        <w:pStyle w:val="Paragraphedeliste"/>
        <w:numPr>
          <w:ilvl w:val="0"/>
          <w:numId w:val="1"/>
        </w:numPr>
      </w:pPr>
      <w:r>
        <w:t>Présentation des résultats de la CAH et interprétation</w:t>
      </w:r>
    </w:p>
    <w:p w14:paraId="16C84D1C" w14:textId="2A3D1B3D" w:rsidR="00D179F6" w:rsidRDefault="00F654BA" w:rsidP="00D179F6">
      <w:pPr>
        <w:pStyle w:val="Paragraphedeliste"/>
        <w:numPr>
          <w:ilvl w:val="0"/>
          <w:numId w:val="1"/>
        </w:numPr>
      </w:pPr>
      <w:r>
        <w:t>Présentation des résultats de l’AFD et interprétation</w:t>
      </w:r>
    </w:p>
    <w:p w14:paraId="211D50E2" w14:textId="77777777" w:rsidR="00D179F6" w:rsidRDefault="00D179F6" w:rsidP="00D179F6"/>
    <w:p w14:paraId="78052126" w14:textId="009E74C5" w:rsidR="00D179F6" w:rsidRDefault="00D179F6" w:rsidP="00D179F6">
      <w:r>
        <w:t>Partie 11 :</w:t>
      </w:r>
    </w:p>
    <w:p w14:paraId="3F5E9DE6" w14:textId="2FCB864F" w:rsidR="00D179F6" w:rsidRDefault="00D179F6" w:rsidP="00D179F6">
      <w:r>
        <w:t xml:space="preserve">Cette partie est dédiée à la présentation de la </w:t>
      </w:r>
      <w:r w:rsidR="00F14877">
        <w:t xml:space="preserve">plateforme numérique des fonctionnalités qu’elle devrait avoir et des fonctionnalités non fonctionnelles. </w:t>
      </w:r>
    </w:p>
    <w:p w14:paraId="5D8F6159" w14:textId="77777777" w:rsidR="00F14877" w:rsidRDefault="00F14877" w:rsidP="00D179F6"/>
    <w:p w14:paraId="0AE6291C" w14:textId="34F12E06" w:rsidR="00F14877" w:rsidRDefault="00F14877" w:rsidP="00D179F6">
      <w:r>
        <w:t>Partie 12</w:t>
      </w:r>
    </w:p>
    <w:p w14:paraId="69B78851" w14:textId="305E2F99" w:rsidR="00F14877" w:rsidRDefault="00F14877" w:rsidP="00D179F6">
      <w:r>
        <w:t xml:space="preserve">Cette partie est consacrée à la présentation des outils utilisés pour le développement de l’application </w:t>
      </w:r>
      <w:r w:rsidR="00D11C86">
        <w:t>et du choix de modélisation dimensionnelle.</w:t>
      </w:r>
    </w:p>
    <w:p w14:paraId="4664AD77" w14:textId="77777777" w:rsidR="00D11C86" w:rsidRDefault="00D11C86" w:rsidP="00D179F6"/>
    <w:p w14:paraId="3038BD99" w14:textId="546ED1BE" w:rsidR="00D11C86" w:rsidRDefault="00D11C86" w:rsidP="00D179F6">
      <w:r>
        <w:t>Partie 13 :</w:t>
      </w:r>
    </w:p>
    <w:p w14:paraId="28D0AEBF" w14:textId="544CD759" w:rsidR="00D11C86" w:rsidRDefault="00D11C86" w:rsidP="00D179F6">
      <w:r>
        <w:t xml:space="preserve">Cette partie est dédiée à la présentation du modèle de la base de données et sa particularité sur la table service copie d’un paradigme du chat de </w:t>
      </w:r>
      <w:proofErr w:type="spellStart"/>
      <w:r>
        <w:t>chodinger</w:t>
      </w:r>
      <w:proofErr w:type="spellEnd"/>
      <w:r>
        <w:t xml:space="preserve"> qui est à la fois mort et vivant. La table service représente </w:t>
      </w:r>
      <w:r w:rsidR="005662EB">
        <w:t>à la fois les offres et besoins. Présenter également la requête de mise en relation qui utilise l’intersection entre offre et besoins et qui est facilité par l’utilisation d’une seule table.</w:t>
      </w:r>
    </w:p>
    <w:p w14:paraId="2B286443" w14:textId="77777777" w:rsidR="005662EB" w:rsidRDefault="005662EB" w:rsidP="00D179F6"/>
    <w:p w14:paraId="24F5BA5B" w14:textId="4D6DC70E" w:rsidR="005662EB" w:rsidRDefault="005662EB" w:rsidP="00D179F6">
      <w:r>
        <w:t>Partie 14 : Présentation des résultats de la plateforme et de ses différentes fonctionnalités.</w:t>
      </w:r>
    </w:p>
    <w:p w14:paraId="76A98A26" w14:textId="61009192" w:rsidR="005662EB" w:rsidRDefault="005662EB" w:rsidP="00D179F6">
      <w:r>
        <w:t xml:space="preserve">Partie 15 Perspectives d’amélioration permettre aux entreprises de se contacter directement sur la plateforme et autres </w:t>
      </w:r>
    </w:p>
    <w:p w14:paraId="5A2752D4" w14:textId="69B21C0F" w:rsidR="000C7535" w:rsidRDefault="00CD5914" w:rsidP="000C7535">
      <w:r>
        <w:t xml:space="preserve"> </w:t>
      </w:r>
    </w:p>
    <w:p w14:paraId="5F659A5D" w14:textId="77777777" w:rsidR="003963BF" w:rsidRDefault="003963BF" w:rsidP="003963BF"/>
    <w:p w14:paraId="5E9E812E" w14:textId="77777777" w:rsidR="00A81996" w:rsidRDefault="00A81996" w:rsidP="00A81996"/>
    <w:p w14:paraId="4E1D593D" w14:textId="77777777" w:rsidR="006A7764" w:rsidRDefault="006A7764"/>
    <w:p w14:paraId="19C5AC14" w14:textId="77777777" w:rsidR="006A7764" w:rsidRDefault="006A7764"/>
    <w:sectPr w:rsidR="006A77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2447CA"/>
    <w:multiLevelType w:val="hybridMultilevel"/>
    <w:tmpl w:val="3FA4C3FA"/>
    <w:lvl w:ilvl="0" w:tplc="E3D62CCE">
      <w:numFmt w:val="bullet"/>
      <w:lvlText w:val="-"/>
      <w:lvlJc w:val="left"/>
      <w:pPr>
        <w:ind w:left="720" w:hanging="360"/>
      </w:pPr>
      <w:rPr>
        <w:rFonts w:ascii="Aptos" w:eastAsiaTheme="minorHAnsi" w:hAnsi="Aptos" w:cstheme="minorBid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21478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64"/>
    <w:rsid w:val="00000E83"/>
    <w:rsid w:val="00033B29"/>
    <w:rsid w:val="000810DA"/>
    <w:rsid w:val="000A6F3E"/>
    <w:rsid w:val="000C7535"/>
    <w:rsid w:val="003333C8"/>
    <w:rsid w:val="003570FA"/>
    <w:rsid w:val="003963BF"/>
    <w:rsid w:val="003C1778"/>
    <w:rsid w:val="00417EC1"/>
    <w:rsid w:val="00467E9C"/>
    <w:rsid w:val="004C22C4"/>
    <w:rsid w:val="004C66C4"/>
    <w:rsid w:val="00511892"/>
    <w:rsid w:val="00530018"/>
    <w:rsid w:val="0054427A"/>
    <w:rsid w:val="00557C30"/>
    <w:rsid w:val="005662EB"/>
    <w:rsid w:val="005A0FB2"/>
    <w:rsid w:val="00624470"/>
    <w:rsid w:val="00667FBD"/>
    <w:rsid w:val="006A7764"/>
    <w:rsid w:val="00810769"/>
    <w:rsid w:val="00A246AB"/>
    <w:rsid w:val="00A32ABB"/>
    <w:rsid w:val="00A81996"/>
    <w:rsid w:val="00AC2ACD"/>
    <w:rsid w:val="00B03881"/>
    <w:rsid w:val="00BC421B"/>
    <w:rsid w:val="00C21064"/>
    <w:rsid w:val="00C4598A"/>
    <w:rsid w:val="00C45EB8"/>
    <w:rsid w:val="00C71CB1"/>
    <w:rsid w:val="00CA7D93"/>
    <w:rsid w:val="00CD5914"/>
    <w:rsid w:val="00D11C86"/>
    <w:rsid w:val="00D179F6"/>
    <w:rsid w:val="00DB0E21"/>
    <w:rsid w:val="00E2523B"/>
    <w:rsid w:val="00E56424"/>
    <w:rsid w:val="00E664A4"/>
    <w:rsid w:val="00F14877"/>
    <w:rsid w:val="00F21151"/>
    <w:rsid w:val="00F42556"/>
    <w:rsid w:val="00F45626"/>
    <w:rsid w:val="00F654BA"/>
    <w:rsid w:val="00F75E53"/>
    <w:rsid w:val="00F8269B"/>
    <w:rsid w:val="00F83383"/>
    <w:rsid w:val="00F9080C"/>
    <w:rsid w:val="00FD0DC3"/>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0BAD"/>
  <w15:chartTrackingRefBased/>
  <w15:docId w15:val="{A152A7B2-776E-4E06-B272-93BCE226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A7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A7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776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A776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77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77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77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77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77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776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A776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776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A776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77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77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77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77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7764"/>
    <w:rPr>
      <w:rFonts w:eastAsiaTheme="majorEastAsia" w:cstheme="majorBidi"/>
      <w:color w:val="272727" w:themeColor="text1" w:themeTint="D8"/>
    </w:rPr>
  </w:style>
  <w:style w:type="paragraph" w:styleId="Titre">
    <w:name w:val="Title"/>
    <w:basedOn w:val="Normal"/>
    <w:next w:val="Normal"/>
    <w:link w:val="TitreCar"/>
    <w:uiPriority w:val="10"/>
    <w:qFormat/>
    <w:rsid w:val="006A7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77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77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77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7764"/>
    <w:pPr>
      <w:spacing w:before="160"/>
      <w:jc w:val="center"/>
    </w:pPr>
    <w:rPr>
      <w:i/>
      <w:iCs/>
      <w:color w:val="404040" w:themeColor="text1" w:themeTint="BF"/>
    </w:rPr>
  </w:style>
  <w:style w:type="character" w:customStyle="1" w:styleId="CitationCar">
    <w:name w:val="Citation Car"/>
    <w:basedOn w:val="Policepardfaut"/>
    <w:link w:val="Citation"/>
    <w:uiPriority w:val="29"/>
    <w:rsid w:val="006A7764"/>
    <w:rPr>
      <w:i/>
      <w:iCs/>
      <w:color w:val="404040" w:themeColor="text1" w:themeTint="BF"/>
    </w:rPr>
  </w:style>
  <w:style w:type="paragraph" w:styleId="Paragraphedeliste">
    <w:name w:val="List Paragraph"/>
    <w:basedOn w:val="Normal"/>
    <w:uiPriority w:val="34"/>
    <w:qFormat/>
    <w:rsid w:val="006A7764"/>
    <w:pPr>
      <w:ind w:left="720"/>
      <w:contextualSpacing/>
    </w:pPr>
  </w:style>
  <w:style w:type="character" w:styleId="Accentuationintense">
    <w:name w:val="Intense Emphasis"/>
    <w:basedOn w:val="Policepardfaut"/>
    <w:uiPriority w:val="21"/>
    <w:qFormat/>
    <w:rsid w:val="006A7764"/>
    <w:rPr>
      <w:i/>
      <w:iCs/>
      <w:color w:val="0F4761" w:themeColor="accent1" w:themeShade="BF"/>
    </w:rPr>
  </w:style>
  <w:style w:type="paragraph" w:styleId="Citationintense">
    <w:name w:val="Intense Quote"/>
    <w:basedOn w:val="Normal"/>
    <w:next w:val="Normal"/>
    <w:link w:val="CitationintenseCar"/>
    <w:uiPriority w:val="30"/>
    <w:qFormat/>
    <w:rsid w:val="006A7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7764"/>
    <w:rPr>
      <w:i/>
      <w:iCs/>
      <w:color w:val="0F4761" w:themeColor="accent1" w:themeShade="BF"/>
    </w:rPr>
  </w:style>
  <w:style w:type="character" w:styleId="Rfrenceintense">
    <w:name w:val="Intense Reference"/>
    <w:basedOn w:val="Policepardfaut"/>
    <w:uiPriority w:val="32"/>
    <w:qFormat/>
    <w:rsid w:val="006A7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1175</Words>
  <Characters>6467</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LandryNDZESSA</dc:creator>
  <cp:keywords/>
  <dc:description/>
  <cp:lastModifiedBy>LandryNDZESSA</cp:lastModifiedBy>
  <cp:revision>44</cp:revision>
  <dcterms:created xsi:type="dcterms:W3CDTF">2026-07-09T12:37:00Z</dcterms:created>
  <dcterms:modified xsi:type="dcterms:W3CDTF">2026-07-09T15:07:00Z</dcterms:modified>
</cp:coreProperties>
</file>