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A8A" w:rsidRDefault="00926A8A" w:rsidP="00A035F6">
      <w:pPr>
        <w:jc w:val="center"/>
        <w:rPr>
          <w:rFonts w:asciiTheme="majorHAnsi" w:hAnsiTheme="majorHAnsi"/>
          <w:b/>
          <w:sz w:val="44"/>
          <w:lang w:val="en-US"/>
        </w:rPr>
      </w:pPr>
      <w:r>
        <w:rPr>
          <w:rFonts w:asciiTheme="majorHAnsi" w:hAnsiTheme="majorHAnsi"/>
          <w:b/>
          <w:sz w:val="44"/>
          <w:lang w:val="en-US"/>
        </w:rPr>
        <w:t>getObj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926A8A" w:rsidRPr="00A8307C" w:rsidTr="00926A8A">
        <w:tc>
          <w:tcPr>
            <w:tcW w:w="4606" w:type="dxa"/>
          </w:tcPr>
          <w:p w:rsidR="00926A8A" w:rsidRDefault="00926A8A" w:rsidP="00926A8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getObj(str objType)</w:t>
            </w:r>
          </w:p>
        </w:tc>
        <w:tc>
          <w:tcPr>
            <w:tcW w:w="4606" w:type="dxa"/>
          </w:tcPr>
          <w:p w:rsidR="00926A8A" w:rsidRPr="00A8307C" w:rsidRDefault="00926A8A" w:rsidP="00926A8A">
            <w:pPr>
              <w:rPr>
                <w:sz w:val="24"/>
              </w:rPr>
            </w:pPr>
            <w:r w:rsidRPr="00A8307C">
              <w:rPr>
                <w:sz w:val="24"/>
              </w:rPr>
              <w:t>Zwraca obiekt o typie objType z gry</w:t>
            </w:r>
          </w:p>
        </w:tc>
      </w:tr>
      <w:tr w:rsidR="00926A8A" w:rsidRPr="007703C0" w:rsidTr="00926A8A">
        <w:tc>
          <w:tcPr>
            <w:tcW w:w="4606" w:type="dxa"/>
          </w:tcPr>
          <w:p w:rsidR="00926A8A" w:rsidRDefault="00926A8A" w:rsidP="00926A8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getObj(str objType, int index)</w:t>
            </w:r>
          </w:p>
        </w:tc>
        <w:tc>
          <w:tcPr>
            <w:tcW w:w="4606" w:type="dxa"/>
          </w:tcPr>
          <w:p w:rsidR="00926A8A" w:rsidRPr="007703C0" w:rsidRDefault="00A8307C" w:rsidP="00926A8A">
            <w:pPr>
              <w:rPr>
                <w:sz w:val="24"/>
              </w:rPr>
            </w:pPr>
            <w:r w:rsidRPr="007703C0">
              <w:rPr>
                <w:sz w:val="24"/>
              </w:rPr>
              <w:t>Zwraca obiekt o typie objType z gry I indeksie index</w:t>
            </w:r>
            <w:r w:rsidR="007703C0">
              <w:rPr>
                <w:sz w:val="24"/>
              </w:rPr>
              <w:t xml:space="preserve"> (wykorzystywane gdy w grze jest więcej obiektów tego samego typu)</w:t>
            </w:r>
          </w:p>
        </w:tc>
      </w:tr>
    </w:tbl>
    <w:p w:rsidR="00926A8A" w:rsidRDefault="00926A8A" w:rsidP="00A035F6">
      <w:pPr>
        <w:jc w:val="center"/>
        <w:rPr>
          <w:sz w:val="24"/>
        </w:rPr>
      </w:pPr>
    </w:p>
    <w:p w:rsidR="000E1AE8" w:rsidRPr="008B1CB4" w:rsidRDefault="000E1AE8" w:rsidP="000E1AE8">
      <w:pPr>
        <w:jc w:val="center"/>
        <w:rPr>
          <w:sz w:val="36"/>
          <w:lang w:val="en-US"/>
        </w:rPr>
      </w:pPr>
      <w:proofErr w:type="spellStart"/>
      <w:r w:rsidRPr="008B1CB4">
        <w:rPr>
          <w:sz w:val="36"/>
          <w:lang w:val="en-US"/>
        </w:rPr>
        <w:t>Wartości</w:t>
      </w:r>
      <w:proofErr w:type="spellEnd"/>
      <w:r w:rsidRPr="008B1CB4">
        <w:rPr>
          <w:sz w:val="36"/>
          <w:lang w:val="en-US"/>
        </w:rPr>
        <w:t xml:space="preserve"> </w:t>
      </w:r>
      <w:proofErr w:type="spellStart"/>
      <w:r w:rsidRPr="008B1CB4">
        <w:rPr>
          <w:sz w:val="36"/>
          <w:lang w:val="en-US"/>
        </w:rPr>
        <w:t>objType</w:t>
      </w:r>
      <w:proofErr w:type="spellEnd"/>
      <w:r w:rsidRPr="008B1CB4">
        <w:rPr>
          <w:sz w:val="36"/>
          <w:lang w:val="en-US"/>
        </w:rPr>
        <w:t>:</w:t>
      </w:r>
    </w:p>
    <w:p w:rsidR="000E1AE8" w:rsidRPr="008B1CB4" w:rsidRDefault="000E1AE8" w:rsidP="00CA1980">
      <w:pPr>
        <w:pStyle w:val="Bezodstpw"/>
        <w:rPr>
          <w:lang w:val="en-US"/>
        </w:rPr>
      </w:pPr>
      <w:r w:rsidRPr="008B1CB4">
        <w:rPr>
          <w:b/>
          <w:lang w:val="en-US"/>
        </w:rPr>
        <w:t>Player</w:t>
      </w:r>
      <w:r w:rsidRPr="008B1CB4">
        <w:rPr>
          <w:lang w:val="en-US"/>
        </w:rPr>
        <w:t xml:space="preserve"> </w:t>
      </w:r>
      <w:r w:rsidR="00AE5902" w:rsidRPr="008B1CB4">
        <w:rPr>
          <w:lang w:val="en-US"/>
        </w:rPr>
        <w:t>–</w:t>
      </w:r>
      <w:r w:rsidRPr="008B1CB4">
        <w:rPr>
          <w:lang w:val="en-US"/>
        </w:rPr>
        <w:t xml:space="preserve"> </w:t>
      </w:r>
      <w:proofErr w:type="spellStart"/>
      <w:r w:rsidRPr="008B1CB4">
        <w:rPr>
          <w:lang w:val="en-US"/>
        </w:rPr>
        <w:t>gracz</w:t>
      </w:r>
      <w:proofErr w:type="spellEnd"/>
      <w:r w:rsidR="00AE5902" w:rsidRPr="008B1CB4">
        <w:rPr>
          <w:lang w:val="en-US"/>
        </w:rPr>
        <w:t xml:space="preserve"> [</w:t>
      </w:r>
      <w:r w:rsidR="00AE5902" w:rsidRPr="008B1CB4">
        <w:rPr>
          <w:b/>
          <w:lang w:val="en-US"/>
        </w:rPr>
        <w:t>index</w:t>
      </w:r>
      <w:r w:rsidR="00AE5902" w:rsidRPr="008B1CB4">
        <w:rPr>
          <w:lang w:val="en-US"/>
        </w:rPr>
        <w:t>: NONE]</w:t>
      </w:r>
    </w:p>
    <w:p w:rsidR="00CA1980" w:rsidRPr="008B1CB4" w:rsidRDefault="00CA1980" w:rsidP="00CA1980">
      <w:pPr>
        <w:pStyle w:val="Bezodstpw"/>
        <w:rPr>
          <w:lang w:val="en-US"/>
        </w:rPr>
      </w:pPr>
      <w:r w:rsidRPr="008B1CB4">
        <w:rPr>
          <w:b/>
          <w:lang w:val="en-US"/>
        </w:rPr>
        <w:t>Trigger</w:t>
      </w:r>
      <w:r w:rsidRPr="008B1CB4">
        <w:rPr>
          <w:lang w:val="en-US"/>
        </w:rPr>
        <w:t xml:space="preserve"> – trigger</w:t>
      </w:r>
      <w:r w:rsidR="008B1CB4">
        <w:rPr>
          <w:lang w:val="en-US"/>
        </w:rPr>
        <w:t xml:space="preserve"> </w:t>
      </w:r>
      <w:r w:rsidRPr="008B1CB4">
        <w:rPr>
          <w:lang w:val="en-US"/>
        </w:rPr>
        <w:t>[</w:t>
      </w:r>
      <w:r w:rsidRPr="008B1CB4">
        <w:rPr>
          <w:b/>
          <w:lang w:val="en-US"/>
        </w:rPr>
        <w:t>index:</w:t>
      </w:r>
      <w:r w:rsidRPr="008B1CB4">
        <w:rPr>
          <w:lang w:val="en-US"/>
        </w:rPr>
        <w:t xml:space="preserve"> YES]</w:t>
      </w:r>
    </w:p>
    <w:p w:rsidR="008B1CB4" w:rsidRPr="008B1CB4" w:rsidRDefault="008B1CB4" w:rsidP="00CA1980">
      <w:pPr>
        <w:pStyle w:val="Bezodstpw"/>
      </w:pPr>
      <w:proofErr w:type="spellStart"/>
      <w:r w:rsidRPr="008B1CB4">
        <w:rPr>
          <w:b/>
        </w:rPr>
        <w:t>Chr</w:t>
      </w:r>
      <w:proofErr w:type="spellEnd"/>
      <w:r>
        <w:rPr>
          <w:b/>
        </w:rPr>
        <w:t xml:space="preserve"> </w:t>
      </w:r>
      <w:r>
        <w:t>– postać AI [</w:t>
      </w:r>
      <w:proofErr w:type="spellStart"/>
      <w:r>
        <w:rPr>
          <w:b/>
        </w:rPr>
        <w:t>index</w:t>
      </w:r>
      <w:proofErr w:type="spellEnd"/>
      <w:r>
        <w:rPr>
          <w:b/>
        </w:rPr>
        <w:t>:</w:t>
      </w:r>
      <w:r>
        <w:t xml:space="preserve"> YES]</w:t>
      </w:r>
    </w:p>
    <w:p w:rsidR="00223734" w:rsidRPr="00367F98" w:rsidRDefault="00223734" w:rsidP="00A035F6">
      <w:pPr>
        <w:jc w:val="center"/>
        <w:rPr>
          <w:rFonts w:asciiTheme="majorHAnsi" w:hAnsiTheme="majorHAnsi"/>
          <w:b/>
          <w:sz w:val="44"/>
        </w:rPr>
      </w:pPr>
      <w:r w:rsidRPr="00367F98">
        <w:rPr>
          <w:rFonts w:asciiTheme="majorHAnsi" w:hAnsiTheme="majorHAnsi"/>
          <w:b/>
          <w:sz w:val="44"/>
        </w:rPr>
        <w:t>Dialogi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223734" w:rsidRPr="00A9330A" w:rsidTr="00223734">
        <w:tc>
          <w:tcPr>
            <w:tcW w:w="4606" w:type="dxa"/>
          </w:tcPr>
          <w:p w:rsidR="00223734" w:rsidRDefault="00223734" w:rsidP="0022373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DialogueText(</w:t>
            </w:r>
            <w:r w:rsidRPr="001F7FCA">
              <w:rPr>
                <w:color w:val="0070C0"/>
                <w:sz w:val="24"/>
                <w:lang w:val="en-US"/>
              </w:rPr>
              <w:t>str</w:t>
            </w:r>
            <w:r>
              <w:rPr>
                <w:sz w:val="24"/>
                <w:lang w:val="en-US"/>
              </w:rPr>
              <w:t xml:space="preserve"> </w:t>
            </w:r>
            <w:r w:rsidRPr="001F7FCA">
              <w:rPr>
                <w:color w:val="C00000"/>
                <w:sz w:val="24"/>
                <w:lang w:val="en-US"/>
              </w:rPr>
              <w:t>text</w:t>
            </w:r>
            <w:r>
              <w:rPr>
                <w:sz w:val="24"/>
                <w:lang w:val="en-US"/>
              </w:rPr>
              <w:t xml:space="preserve">, </w:t>
            </w:r>
            <w:r w:rsidRPr="001F7FCA">
              <w:rPr>
                <w:color w:val="0070C0"/>
                <w:sz w:val="24"/>
                <w:lang w:val="en-US"/>
              </w:rPr>
              <w:t>str</w:t>
            </w:r>
            <w:r>
              <w:rPr>
                <w:sz w:val="24"/>
                <w:lang w:val="en-US"/>
              </w:rPr>
              <w:t xml:space="preserve"> </w:t>
            </w:r>
            <w:r w:rsidRPr="001F7FCA">
              <w:rPr>
                <w:color w:val="C00000"/>
                <w:sz w:val="24"/>
                <w:lang w:val="en-US"/>
              </w:rPr>
              <w:t>sound</w:t>
            </w:r>
            <w:r>
              <w:rPr>
                <w:sz w:val="24"/>
                <w:lang w:val="en-US"/>
              </w:rPr>
              <w:t>)</w:t>
            </w:r>
          </w:p>
        </w:tc>
        <w:tc>
          <w:tcPr>
            <w:tcW w:w="4606" w:type="dxa"/>
          </w:tcPr>
          <w:p w:rsidR="00223734" w:rsidRPr="00A9330A" w:rsidRDefault="00A9330A" w:rsidP="00A9330A">
            <w:pPr>
              <w:rPr>
                <w:sz w:val="24"/>
              </w:rPr>
            </w:pPr>
            <w:r w:rsidRPr="00A9330A">
              <w:rPr>
                <w:sz w:val="24"/>
              </w:rPr>
              <w:t xml:space="preserve">Wypisuje na ekranie </w:t>
            </w:r>
            <w:r w:rsidRPr="001A434A">
              <w:rPr>
                <w:color w:val="C00000"/>
                <w:sz w:val="24"/>
              </w:rPr>
              <w:t>text</w:t>
            </w:r>
            <w:r w:rsidRPr="00A9330A">
              <w:rPr>
                <w:sz w:val="24"/>
              </w:rPr>
              <w:t xml:space="preserve"> jako wypowiedź rozmówcy</w:t>
            </w:r>
            <w:r>
              <w:rPr>
                <w:sz w:val="24"/>
              </w:rPr>
              <w:t xml:space="preserve"> i</w:t>
            </w:r>
            <w:r w:rsidRPr="00A9330A">
              <w:rPr>
                <w:sz w:val="24"/>
              </w:rPr>
              <w:t xml:space="preserve"> odgrywa </w:t>
            </w:r>
            <w:r w:rsidRPr="001A434A">
              <w:rPr>
                <w:color w:val="C00000"/>
                <w:sz w:val="24"/>
              </w:rPr>
              <w:t>sound</w:t>
            </w:r>
          </w:p>
        </w:tc>
      </w:tr>
      <w:tr w:rsidR="00223734" w:rsidRPr="00A9330A" w:rsidTr="00223734">
        <w:tc>
          <w:tcPr>
            <w:tcW w:w="4606" w:type="dxa"/>
          </w:tcPr>
          <w:p w:rsidR="00223734" w:rsidRDefault="00223734" w:rsidP="0022373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Monologue(</w:t>
            </w:r>
            <w:r w:rsidRPr="001F7FCA">
              <w:rPr>
                <w:color w:val="0070C0"/>
                <w:sz w:val="24"/>
                <w:lang w:val="en-US"/>
              </w:rPr>
              <w:t>int</w:t>
            </w:r>
            <w:r>
              <w:rPr>
                <w:sz w:val="24"/>
                <w:lang w:val="en-US"/>
              </w:rPr>
              <w:t xml:space="preserve"> </w:t>
            </w:r>
            <w:r w:rsidRPr="001F7FCA">
              <w:rPr>
                <w:color w:val="C00000"/>
                <w:sz w:val="24"/>
                <w:lang w:val="en-US"/>
              </w:rPr>
              <w:t>parameters</w:t>
            </w:r>
            <w:r>
              <w:rPr>
                <w:sz w:val="24"/>
                <w:lang w:val="en-US"/>
              </w:rPr>
              <w:t xml:space="preserve">, </w:t>
            </w:r>
            <w:r w:rsidRPr="001F7FCA">
              <w:rPr>
                <w:color w:val="0070C0"/>
                <w:sz w:val="24"/>
                <w:lang w:val="en-US"/>
              </w:rPr>
              <w:t>str</w:t>
            </w:r>
            <w:r>
              <w:rPr>
                <w:sz w:val="24"/>
                <w:lang w:val="en-US"/>
              </w:rPr>
              <w:t xml:space="preserve"> </w:t>
            </w:r>
            <w:r w:rsidRPr="001F7FCA">
              <w:rPr>
                <w:color w:val="C00000"/>
                <w:sz w:val="24"/>
                <w:lang w:val="en-US"/>
              </w:rPr>
              <w:t>text1</w:t>
            </w:r>
            <w:r>
              <w:rPr>
                <w:sz w:val="24"/>
                <w:lang w:val="en-US"/>
              </w:rPr>
              <w:t xml:space="preserve">, </w:t>
            </w:r>
            <w:r w:rsidRPr="001F7FCA">
              <w:rPr>
                <w:color w:val="0070C0"/>
                <w:sz w:val="24"/>
                <w:lang w:val="en-US"/>
              </w:rPr>
              <w:t>str</w:t>
            </w:r>
            <w:r>
              <w:rPr>
                <w:sz w:val="24"/>
                <w:lang w:val="en-US"/>
              </w:rPr>
              <w:t xml:space="preserve"> </w:t>
            </w:r>
            <w:r w:rsidRPr="001F7FCA">
              <w:rPr>
                <w:color w:val="C00000"/>
                <w:sz w:val="24"/>
                <w:lang w:val="en-US"/>
              </w:rPr>
              <w:t>sound1</w:t>
            </w:r>
            <w:r>
              <w:rPr>
                <w:sz w:val="24"/>
                <w:lang w:val="en-US"/>
              </w:rPr>
              <w:t xml:space="preserve">, </w:t>
            </w:r>
            <w:r w:rsidRPr="001F7FCA">
              <w:rPr>
                <w:color w:val="0070C0"/>
                <w:sz w:val="24"/>
                <w:lang w:val="en-US"/>
              </w:rPr>
              <w:t>str</w:t>
            </w:r>
            <w:r>
              <w:rPr>
                <w:sz w:val="24"/>
                <w:lang w:val="en-US"/>
              </w:rPr>
              <w:t xml:space="preserve"> </w:t>
            </w:r>
            <w:r w:rsidRPr="001F7FCA">
              <w:rPr>
                <w:color w:val="C00000"/>
                <w:sz w:val="24"/>
                <w:lang w:val="en-US"/>
              </w:rPr>
              <w:t>txt2</w:t>
            </w:r>
            <w:r>
              <w:rPr>
                <w:sz w:val="24"/>
                <w:lang w:val="en-US"/>
              </w:rPr>
              <w:t xml:space="preserve"> …)</w:t>
            </w:r>
          </w:p>
        </w:tc>
        <w:tc>
          <w:tcPr>
            <w:tcW w:w="4606" w:type="dxa"/>
          </w:tcPr>
          <w:p w:rsidR="00223734" w:rsidRPr="00A9330A" w:rsidRDefault="00A9330A" w:rsidP="00223734">
            <w:pPr>
              <w:rPr>
                <w:sz w:val="24"/>
              </w:rPr>
            </w:pPr>
            <w:r w:rsidRPr="001A434A">
              <w:rPr>
                <w:color w:val="C00000"/>
                <w:sz w:val="24"/>
              </w:rPr>
              <w:t>Parameters</w:t>
            </w:r>
            <w:r w:rsidRPr="00A9330A">
              <w:rPr>
                <w:sz w:val="24"/>
              </w:rPr>
              <w:t xml:space="preserve"> przyjmuje war</w:t>
            </w:r>
            <w:r w:rsidR="0030783F">
              <w:rPr>
                <w:sz w:val="24"/>
              </w:rPr>
              <w:t>tosć wersów do wypowiedzenia</w:t>
            </w:r>
            <w:r>
              <w:rPr>
                <w:sz w:val="24"/>
              </w:rPr>
              <w:t xml:space="preserve">, następnie podaje się kolejno </w:t>
            </w:r>
            <w:r w:rsidRPr="001A434A">
              <w:rPr>
                <w:color w:val="C00000"/>
                <w:sz w:val="24"/>
              </w:rPr>
              <w:t>text</w:t>
            </w:r>
            <w:r>
              <w:rPr>
                <w:sz w:val="24"/>
              </w:rPr>
              <w:t xml:space="preserve"> do wypowiedzenia i ścieżkę </w:t>
            </w:r>
            <w:r w:rsidR="001A434A" w:rsidRPr="001A434A">
              <w:rPr>
                <w:color w:val="C00000"/>
                <w:sz w:val="24"/>
              </w:rPr>
              <w:t>sound</w:t>
            </w:r>
            <w:r w:rsidR="001A434A">
              <w:rPr>
                <w:sz w:val="24"/>
              </w:rPr>
              <w:t xml:space="preserve"> </w:t>
            </w:r>
            <w:r>
              <w:rPr>
                <w:sz w:val="24"/>
              </w:rPr>
              <w:t>do pliku z dźwiękiem</w:t>
            </w:r>
          </w:p>
        </w:tc>
      </w:tr>
      <w:tr w:rsidR="00223734" w:rsidRPr="00A9330A" w:rsidTr="00223734">
        <w:tc>
          <w:tcPr>
            <w:tcW w:w="4606" w:type="dxa"/>
          </w:tcPr>
          <w:p w:rsidR="00223734" w:rsidRDefault="00223734" w:rsidP="0022373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Answer(</w:t>
            </w:r>
            <w:proofErr w:type="spellStart"/>
            <w:r w:rsidRPr="001F7FCA">
              <w:rPr>
                <w:color w:val="0070C0"/>
                <w:sz w:val="24"/>
                <w:lang w:val="en-US"/>
              </w:rPr>
              <w:t>str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 w:rsidRPr="001F7FCA">
              <w:rPr>
                <w:color w:val="C00000"/>
                <w:sz w:val="24"/>
                <w:lang w:val="en-US"/>
              </w:rPr>
              <w:t>text</w:t>
            </w:r>
            <w:r>
              <w:rPr>
                <w:sz w:val="24"/>
                <w:lang w:val="en-US"/>
              </w:rPr>
              <w:t xml:space="preserve">, </w:t>
            </w:r>
            <w:proofErr w:type="spellStart"/>
            <w:r w:rsidR="00EA679B" w:rsidRPr="001F7FCA">
              <w:rPr>
                <w:color w:val="0070C0"/>
                <w:sz w:val="24"/>
                <w:lang w:val="en-US"/>
              </w:rPr>
              <w:t>str</w:t>
            </w:r>
            <w:proofErr w:type="spellEnd"/>
            <w:r w:rsidR="00EA679B">
              <w:rPr>
                <w:sz w:val="24"/>
                <w:lang w:val="en-US"/>
              </w:rPr>
              <w:t xml:space="preserve"> </w:t>
            </w:r>
            <w:proofErr w:type="spellStart"/>
            <w:r w:rsidR="00EA679B">
              <w:rPr>
                <w:color w:val="C00000"/>
                <w:sz w:val="24"/>
                <w:lang w:val="en-US"/>
              </w:rPr>
              <w:t>func</w:t>
            </w:r>
            <w:proofErr w:type="spellEnd"/>
            <w:r w:rsidR="00EA679B">
              <w:rPr>
                <w:color w:val="0070C0"/>
                <w:sz w:val="24"/>
                <w:lang w:val="en-US"/>
              </w:rPr>
              <w:t xml:space="preserve">, </w:t>
            </w:r>
            <w:proofErr w:type="spellStart"/>
            <w:r w:rsidRPr="001F7FCA">
              <w:rPr>
                <w:color w:val="0070C0"/>
                <w:sz w:val="24"/>
                <w:lang w:val="en-US"/>
              </w:rPr>
              <w:t>str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 w:rsidRPr="001F7FCA">
              <w:rPr>
                <w:color w:val="C00000"/>
                <w:sz w:val="24"/>
                <w:lang w:val="en-US"/>
              </w:rPr>
              <w:t>sound</w:t>
            </w:r>
            <w:r>
              <w:rPr>
                <w:sz w:val="24"/>
                <w:lang w:val="en-US"/>
              </w:rPr>
              <w:t>)</w:t>
            </w:r>
          </w:p>
        </w:tc>
        <w:tc>
          <w:tcPr>
            <w:tcW w:w="4606" w:type="dxa"/>
          </w:tcPr>
          <w:p w:rsidR="00223734" w:rsidRPr="00A9330A" w:rsidRDefault="001A434A" w:rsidP="00223734">
            <w:pPr>
              <w:rPr>
                <w:sz w:val="24"/>
              </w:rPr>
            </w:pPr>
            <w:r>
              <w:rPr>
                <w:sz w:val="24"/>
              </w:rPr>
              <w:t>Daje moż</w:t>
            </w:r>
            <w:r w:rsidR="00A9330A" w:rsidRPr="00A9330A">
              <w:rPr>
                <w:sz w:val="24"/>
              </w:rPr>
              <w:t xml:space="preserve">liwość odpowiedzi o treści </w:t>
            </w:r>
            <w:proofErr w:type="spellStart"/>
            <w:r w:rsidR="00A9330A" w:rsidRPr="001A434A">
              <w:rPr>
                <w:color w:val="C00000"/>
                <w:sz w:val="24"/>
              </w:rPr>
              <w:t>text</w:t>
            </w:r>
            <w:proofErr w:type="spellEnd"/>
            <w:r w:rsidR="00A9330A" w:rsidRPr="00A9330A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 </w:t>
            </w:r>
            <w:r w:rsidR="00A9330A" w:rsidRPr="00A9330A">
              <w:rPr>
                <w:sz w:val="24"/>
              </w:rPr>
              <w:t xml:space="preserve">odgrywa </w:t>
            </w:r>
            <w:proofErr w:type="spellStart"/>
            <w:r w:rsidR="00A9330A" w:rsidRPr="001A434A">
              <w:rPr>
                <w:color w:val="C00000"/>
                <w:sz w:val="24"/>
              </w:rPr>
              <w:t>sound</w:t>
            </w:r>
            <w:proofErr w:type="spellEnd"/>
            <w:r w:rsidR="00A9330A" w:rsidRPr="00A9330A">
              <w:rPr>
                <w:sz w:val="24"/>
              </w:rPr>
              <w:t xml:space="preserve"> w przypadku wybrania</w:t>
            </w:r>
            <w:r w:rsidR="00EA679B">
              <w:rPr>
                <w:sz w:val="24"/>
              </w:rPr>
              <w:t xml:space="preserve"> po czym przechodzi do funkcji o nazwie </w:t>
            </w:r>
            <w:proofErr w:type="spellStart"/>
            <w:r w:rsidR="00EA679B" w:rsidRPr="00EA679B">
              <w:rPr>
                <w:color w:val="C0504D" w:themeColor="accent2"/>
                <w:sz w:val="24"/>
              </w:rPr>
              <w:t>func</w:t>
            </w:r>
            <w:proofErr w:type="spellEnd"/>
          </w:p>
        </w:tc>
      </w:tr>
      <w:tr w:rsidR="00223734" w:rsidTr="00223734">
        <w:tc>
          <w:tcPr>
            <w:tcW w:w="4606" w:type="dxa"/>
          </w:tcPr>
          <w:p w:rsidR="00223734" w:rsidRDefault="00223734" w:rsidP="0022373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deleteDialogue()</w:t>
            </w:r>
          </w:p>
        </w:tc>
        <w:tc>
          <w:tcPr>
            <w:tcW w:w="4606" w:type="dxa"/>
          </w:tcPr>
          <w:p w:rsidR="00223734" w:rsidRDefault="00A9330A" w:rsidP="0022373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Kończy działanie dialogu</w:t>
            </w:r>
          </w:p>
        </w:tc>
      </w:tr>
    </w:tbl>
    <w:p w:rsidR="00223734" w:rsidRDefault="00223734" w:rsidP="00223734">
      <w:pPr>
        <w:rPr>
          <w:sz w:val="24"/>
          <w:lang w:val="en-US"/>
        </w:rPr>
      </w:pPr>
    </w:p>
    <w:p w:rsidR="00E302F6" w:rsidRDefault="00E302F6" w:rsidP="00E302F6">
      <w:pPr>
        <w:jc w:val="center"/>
        <w:rPr>
          <w:rFonts w:asciiTheme="majorHAnsi" w:hAnsiTheme="majorHAnsi"/>
          <w:b/>
          <w:sz w:val="44"/>
          <w:lang w:val="en-US"/>
        </w:rPr>
      </w:pPr>
      <w:r w:rsidRPr="00E302F6">
        <w:rPr>
          <w:rFonts w:asciiTheme="majorHAnsi" w:hAnsiTheme="majorHAnsi"/>
          <w:b/>
          <w:sz w:val="44"/>
          <w:lang w:val="en-US"/>
        </w:rPr>
        <w:t>Quest’y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E302F6" w:rsidRPr="00E302F6" w:rsidTr="00E302F6">
        <w:tc>
          <w:tcPr>
            <w:tcW w:w="4606" w:type="dxa"/>
          </w:tcPr>
          <w:p w:rsidR="00E302F6" w:rsidRPr="00E302F6" w:rsidRDefault="00E302F6" w:rsidP="00E302F6">
            <w:pPr>
              <w:rPr>
                <w:sz w:val="24"/>
                <w:lang w:val="en-US"/>
              </w:rPr>
            </w:pPr>
            <w:r w:rsidRPr="00E302F6">
              <w:rPr>
                <w:rFonts w:cs="Courier New"/>
                <w:noProof/>
                <w:sz w:val="24"/>
                <w:szCs w:val="20"/>
              </w:rPr>
              <w:t>setQuest</w:t>
            </w:r>
            <w:r>
              <w:rPr>
                <w:rFonts w:cs="Courier New"/>
                <w:noProof/>
                <w:sz w:val="24"/>
                <w:szCs w:val="20"/>
              </w:rPr>
              <w:t>Name(</w:t>
            </w:r>
            <w:r w:rsidRPr="00E302F6">
              <w:rPr>
                <w:rFonts w:cs="Courier New"/>
                <w:noProof/>
                <w:color w:val="0070C0"/>
                <w:sz w:val="24"/>
                <w:szCs w:val="20"/>
              </w:rPr>
              <w:t>str</w:t>
            </w:r>
            <w:r>
              <w:rPr>
                <w:rFonts w:cs="Courier New"/>
                <w:noProof/>
                <w:sz w:val="24"/>
                <w:szCs w:val="20"/>
              </w:rPr>
              <w:t xml:space="preserve"> </w:t>
            </w:r>
            <w:r w:rsidRPr="00E302F6">
              <w:rPr>
                <w:rFonts w:cs="Courier New"/>
                <w:noProof/>
                <w:color w:val="C00000"/>
                <w:sz w:val="24"/>
                <w:szCs w:val="20"/>
              </w:rPr>
              <w:t>name</w:t>
            </w:r>
            <w:r>
              <w:rPr>
                <w:rFonts w:cs="Courier New"/>
                <w:noProof/>
                <w:sz w:val="24"/>
                <w:szCs w:val="20"/>
              </w:rPr>
              <w:t>)</w:t>
            </w:r>
          </w:p>
        </w:tc>
        <w:tc>
          <w:tcPr>
            <w:tcW w:w="4606" w:type="dxa"/>
          </w:tcPr>
          <w:p w:rsidR="00E302F6" w:rsidRPr="00E302F6" w:rsidRDefault="00E302F6" w:rsidP="00E302F6">
            <w:pPr>
              <w:rPr>
                <w:sz w:val="24"/>
              </w:rPr>
            </w:pPr>
            <w:r w:rsidRPr="00E302F6">
              <w:rPr>
                <w:sz w:val="24"/>
              </w:rPr>
              <w:t xml:space="preserve">Ustawia nazwę quest’a na </w:t>
            </w:r>
            <w:r w:rsidRPr="00E302F6">
              <w:rPr>
                <w:color w:val="C00000"/>
                <w:sz w:val="24"/>
              </w:rPr>
              <w:t>name</w:t>
            </w:r>
          </w:p>
        </w:tc>
      </w:tr>
      <w:tr w:rsidR="00E302F6" w:rsidRPr="00E302F6" w:rsidTr="00E302F6">
        <w:tc>
          <w:tcPr>
            <w:tcW w:w="4606" w:type="dxa"/>
          </w:tcPr>
          <w:p w:rsidR="00E302F6" w:rsidRPr="00E302F6" w:rsidRDefault="00E302F6" w:rsidP="00E302F6">
            <w:pPr>
              <w:rPr>
                <w:sz w:val="24"/>
                <w:lang w:val="en-US"/>
              </w:rPr>
            </w:pPr>
            <w:r w:rsidRPr="00E302F6">
              <w:rPr>
                <w:rFonts w:cs="Courier New"/>
                <w:noProof/>
                <w:sz w:val="24"/>
                <w:szCs w:val="20"/>
              </w:rPr>
              <w:t>setQuestDescription</w:t>
            </w:r>
            <w:r>
              <w:rPr>
                <w:rFonts w:cs="Courier New"/>
                <w:noProof/>
                <w:sz w:val="24"/>
                <w:szCs w:val="20"/>
              </w:rPr>
              <w:t>(</w:t>
            </w:r>
            <w:r w:rsidRPr="00E302F6">
              <w:rPr>
                <w:rFonts w:cs="Courier New"/>
                <w:noProof/>
                <w:color w:val="0070C0"/>
                <w:sz w:val="24"/>
                <w:szCs w:val="20"/>
              </w:rPr>
              <w:t>str</w:t>
            </w:r>
            <w:r>
              <w:rPr>
                <w:rFonts w:cs="Courier New"/>
                <w:noProof/>
                <w:sz w:val="24"/>
                <w:szCs w:val="20"/>
              </w:rPr>
              <w:t xml:space="preserve"> </w:t>
            </w:r>
            <w:r w:rsidRPr="00E302F6">
              <w:rPr>
                <w:rFonts w:cs="Courier New"/>
                <w:noProof/>
                <w:color w:val="C00000"/>
                <w:sz w:val="24"/>
                <w:szCs w:val="20"/>
              </w:rPr>
              <w:t>description</w:t>
            </w:r>
            <w:r>
              <w:rPr>
                <w:rFonts w:cs="Courier New"/>
                <w:noProof/>
                <w:sz w:val="24"/>
                <w:szCs w:val="20"/>
              </w:rPr>
              <w:t>)</w:t>
            </w:r>
          </w:p>
        </w:tc>
        <w:tc>
          <w:tcPr>
            <w:tcW w:w="4606" w:type="dxa"/>
          </w:tcPr>
          <w:p w:rsidR="00E302F6" w:rsidRPr="00E302F6" w:rsidRDefault="00E302F6" w:rsidP="00E302F6">
            <w:pPr>
              <w:rPr>
                <w:sz w:val="24"/>
              </w:rPr>
            </w:pPr>
            <w:r w:rsidRPr="00E302F6">
              <w:rPr>
                <w:sz w:val="24"/>
              </w:rPr>
              <w:t xml:space="preserve">Ustawia opis quest’a na </w:t>
            </w:r>
            <w:r w:rsidRPr="00E302F6">
              <w:rPr>
                <w:color w:val="C00000"/>
                <w:sz w:val="24"/>
              </w:rPr>
              <w:t>description</w:t>
            </w:r>
          </w:p>
        </w:tc>
      </w:tr>
      <w:tr w:rsidR="00E302F6" w:rsidTr="00E302F6">
        <w:tc>
          <w:tcPr>
            <w:tcW w:w="4606" w:type="dxa"/>
          </w:tcPr>
          <w:p w:rsidR="00E302F6" w:rsidRDefault="00E302F6" w:rsidP="00E302F6">
            <w:pPr>
              <w:rPr>
                <w:sz w:val="24"/>
                <w:lang w:val="en-US"/>
              </w:rPr>
            </w:pPr>
            <w:r>
              <w:rPr>
                <w:lang w:val="en-US"/>
              </w:rPr>
              <w:t>qvGet(</w:t>
            </w:r>
            <w:r w:rsidRPr="004D6118">
              <w:rPr>
                <w:color w:val="0070C0"/>
                <w:lang w:val="en-US"/>
              </w:rPr>
              <w:t>str</w:t>
            </w:r>
            <w:r>
              <w:rPr>
                <w:lang w:val="en-US"/>
              </w:rPr>
              <w:t xml:space="preserve"> </w:t>
            </w:r>
            <w:r w:rsidRPr="004D6118">
              <w:rPr>
                <w:color w:val="C00000"/>
                <w:lang w:val="en-US"/>
              </w:rPr>
              <w:t>valueType</w:t>
            </w:r>
            <w:r>
              <w:rPr>
                <w:lang w:val="en-US"/>
              </w:rPr>
              <w:t xml:space="preserve">, </w:t>
            </w:r>
            <w:r w:rsidRPr="004D6118">
              <w:rPr>
                <w:color w:val="0070C0"/>
                <w:lang w:val="en-US"/>
              </w:rPr>
              <w:t>int</w:t>
            </w:r>
            <w:r>
              <w:rPr>
                <w:lang w:val="en-US"/>
              </w:rPr>
              <w:t xml:space="preserve"> </w:t>
            </w:r>
            <w:r w:rsidRPr="004D6118">
              <w:rPr>
                <w:color w:val="C00000"/>
                <w:lang w:val="en-US"/>
              </w:rPr>
              <w:t>index</w:t>
            </w:r>
            <w:r>
              <w:rPr>
                <w:lang w:val="en-US"/>
              </w:rPr>
              <w:t>)</w:t>
            </w:r>
          </w:p>
        </w:tc>
        <w:tc>
          <w:tcPr>
            <w:tcW w:w="4606" w:type="dxa"/>
          </w:tcPr>
          <w:p w:rsidR="00E302F6" w:rsidRDefault="00E302F6" w:rsidP="00E302F6">
            <w:r>
              <w:t>Zwraca za</w:t>
            </w:r>
            <w:r w:rsidRPr="004D6118">
              <w:t xml:space="preserve">wartość </w:t>
            </w:r>
            <w:r>
              <w:t xml:space="preserve">zmiennej o indeksie </w:t>
            </w:r>
            <w:r w:rsidRPr="004D6118">
              <w:rPr>
                <w:color w:val="C00000"/>
              </w:rPr>
              <w:t>index</w:t>
            </w:r>
            <w:r w:rsidRPr="004D6118">
              <w:t xml:space="preserve"> typu </w:t>
            </w:r>
            <w:r w:rsidRPr="004D6118">
              <w:rPr>
                <w:color w:val="C00000"/>
              </w:rPr>
              <w:t>valueType</w:t>
            </w:r>
            <w:r w:rsidRPr="004D6118">
              <w:t xml:space="preserve">. </w:t>
            </w:r>
            <w:r>
              <w:t xml:space="preserve">Możliwe wartości </w:t>
            </w:r>
            <w:r w:rsidRPr="004D6118">
              <w:rPr>
                <w:color w:val="C00000"/>
              </w:rPr>
              <w:t>valueType</w:t>
            </w:r>
            <w:r>
              <w:t>:</w:t>
            </w:r>
          </w:p>
          <w:p w:rsidR="00E302F6" w:rsidRDefault="00E302F6" w:rsidP="00E302F6">
            <w:pPr>
              <w:pStyle w:val="Akapitzlist"/>
              <w:numPr>
                <w:ilvl w:val="0"/>
                <w:numId w:val="1"/>
              </w:numPr>
            </w:pPr>
            <w:r>
              <w:t>0 - int</w:t>
            </w:r>
          </w:p>
          <w:p w:rsidR="00E302F6" w:rsidRDefault="00E302F6" w:rsidP="00E302F6">
            <w:pPr>
              <w:pStyle w:val="Akapitzlist"/>
              <w:numPr>
                <w:ilvl w:val="0"/>
                <w:numId w:val="1"/>
              </w:numPr>
            </w:pPr>
            <w:r>
              <w:t>1 - str</w:t>
            </w:r>
          </w:p>
          <w:p w:rsidR="00E302F6" w:rsidRPr="00E302F6" w:rsidRDefault="00E302F6" w:rsidP="00E302F6">
            <w:pPr>
              <w:pStyle w:val="Akapitzlist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>
              <w:t>2 - bool</w:t>
            </w:r>
          </w:p>
        </w:tc>
      </w:tr>
      <w:tr w:rsidR="00E302F6" w:rsidTr="00E302F6">
        <w:tc>
          <w:tcPr>
            <w:tcW w:w="4606" w:type="dxa"/>
          </w:tcPr>
          <w:p w:rsidR="00E302F6" w:rsidRDefault="00E302F6" w:rsidP="00E302F6">
            <w:pPr>
              <w:rPr>
                <w:sz w:val="24"/>
                <w:lang w:val="en-US"/>
              </w:rPr>
            </w:pPr>
            <w:r>
              <w:rPr>
                <w:lang w:val="en-US"/>
              </w:rPr>
              <w:t>qvSet(</w:t>
            </w:r>
            <w:r w:rsidRPr="004D6118">
              <w:rPr>
                <w:color w:val="0070C0"/>
                <w:lang w:val="en-US"/>
              </w:rPr>
              <w:t>str</w:t>
            </w:r>
            <w:r>
              <w:rPr>
                <w:lang w:val="en-US"/>
              </w:rPr>
              <w:t xml:space="preserve"> </w:t>
            </w:r>
            <w:r w:rsidRPr="004D6118">
              <w:rPr>
                <w:color w:val="C00000"/>
                <w:lang w:val="en-US"/>
              </w:rPr>
              <w:t>valueType</w:t>
            </w:r>
            <w:r>
              <w:rPr>
                <w:lang w:val="en-US"/>
              </w:rPr>
              <w:t xml:space="preserve">, </w:t>
            </w:r>
            <w:r w:rsidRPr="004D6118">
              <w:rPr>
                <w:color w:val="0070C0"/>
                <w:lang w:val="en-US"/>
              </w:rPr>
              <w:t>int</w:t>
            </w:r>
            <w:r>
              <w:rPr>
                <w:lang w:val="en-US"/>
              </w:rPr>
              <w:t xml:space="preserve"> </w:t>
            </w:r>
            <w:r w:rsidRPr="004D6118">
              <w:rPr>
                <w:color w:val="C00000"/>
                <w:lang w:val="en-US"/>
              </w:rPr>
              <w:t>index</w:t>
            </w:r>
            <w:r>
              <w:rPr>
                <w:lang w:val="en-US"/>
              </w:rPr>
              <w:t xml:space="preserve">, </w:t>
            </w:r>
            <w:r w:rsidRPr="004D6118">
              <w:rPr>
                <w:color w:val="0070C0"/>
                <w:lang w:val="en-US"/>
              </w:rPr>
              <w:t>ptr</w:t>
            </w:r>
            <w:r>
              <w:rPr>
                <w:lang w:val="en-US"/>
              </w:rPr>
              <w:t xml:space="preserve"> </w:t>
            </w:r>
            <w:r w:rsidRPr="004D6118">
              <w:rPr>
                <w:color w:val="C00000"/>
                <w:lang w:val="en-US"/>
              </w:rPr>
              <w:t>value</w:t>
            </w:r>
            <w:r>
              <w:rPr>
                <w:lang w:val="en-US"/>
              </w:rPr>
              <w:t>)</w:t>
            </w:r>
          </w:p>
        </w:tc>
        <w:tc>
          <w:tcPr>
            <w:tcW w:w="4606" w:type="dxa"/>
          </w:tcPr>
          <w:p w:rsidR="00E302F6" w:rsidRDefault="00E302F6" w:rsidP="00E302F6">
            <w:r w:rsidRPr="004D6118">
              <w:t xml:space="preserve">Ustawia zmiennej o indeksie </w:t>
            </w:r>
            <w:r w:rsidRPr="004D6118">
              <w:rPr>
                <w:color w:val="C00000"/>
              </w:rPr>
              <w:t>index</w:t>
            </w:r>
            <w:r w:rsidRPr="004D6118">
              <w:t xml:space="preserve"> wartość </w:t>
            </w:r>
            <w:r w:rsidRPr="004D6118">
              <w:rPr>
                <w:color w:val="C00000"/>
              </w:rPr>
              <w:t>value</w:t>
            </w:r>
            <w:r w:rsidRPr="004D6118">
              <w:t xml:space="preserve"> typu </w:t>
            </w:r>
            <w:r w:rsidRPr="004D6118">
              <w:rPr>
                <w:color w:val="C00000"/>
              </w:rPr>
              <w:t>valueType</w:t>
            </w:r>
            <w:r w:rsidRPr="004D6118">
              <w:t xml:space="preserve">. </w:t>
            </w:r>
            <w:r>
              <w:t xml:space="preserve">Możliwe wartości </w:t>
            </w:r>
            <w:r w:rsidRPr="004D6118">
              <w:rPr>
                <w:color w:val="C00000"/>
              </w:rPr>
              <w:t>valueType</w:t>
            </w:r>
            <w:r>
              <w:t>:</w:t>
            </w:r>
          </w:p>
          <w:p w:rsidR="00E302F6" w:rsidRDefault="00E302F6" w:rsidP="00E302F6">
            <w:pPr>
              <w:pStyle w:val="Akapitzlist"/>
              <w:numPr>
                <w:ilvl w:val="0"/>
                <w:numId w:val="1"/>
              </w:numPr>
            </w:pPr>
            <w:r>
              <w:t>0 - int</w:t>
            </w:r>
          </w:p>
          <w:p w:rsidR="00E302F6" w:rsidRDefault="00E302F6" w:rsidP="00E302F6">
            <w:pPr>
              <w:pStyle w:val="Akapitzlist"/>
              <w:numPr>
                <w:ilvl w:val="0"/>
                <w:numId w:val="1"/>
              </w:numPr>
            </w:pPr>
            <w:r>
              <w:t>1 - str</w:t>
            </w:r>
          </w:p>
          <w:p w:rsidR="00E302F6" w:rsidRPr="00E302F6" w:rsidRDefault="00E302F6" w:rsidP="00E302F6">
            <w:pPr>
              <w:pStyle w:val="Akapitzlist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>
              <w:t>2 - bool</w:t>
            </w:r>
          </w:p>
        </w:tc>
      </w:tr>
      <w:tr w:rsidR="00E302F6" w:rsidTr="00E302F6">
        <w:tc>
          <w:tcPr>
            <w:tcW w:w="4606" w:type="dxa"/>
          </w:tcPr>
          <w:p w:rsidR="00E302F6" w:rsidRDefault="00E302F6" w:rsidP="00E302F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endQuest()</w:t>
            </w:r>
          </w:p>
        </w:tc>
        <w:tc>
          <w:tcPr>
            <w:tcW w:w="4606" w:type="dxa"/>
          </w:tcPr>
          <w:p w:rsidR="00E302F6" w:rsidRDefault="00E302F6" w:rsidP="00E302F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Kończy działanie skryptu quest’a</w:t>
            </w:r>
          </w:p>
        </w:tc>
      </w:tr>
    </w:tbl>
    <w:p w:rsidR="00E302F6" w:rsidRPr="00E302F6" w:rsidRDefault="00E302F6" w:rsidP="00E302F6">
      <w:pPr>
        <w:rPr>
          <w:sz w:val="24"/>
          <w:lang w:val="en-US"/>
        </w:rPr>
      </w:pPr>
    </w:p>
    <w:p w:rsidR="009A411E" w:rsidRDefault="009A411E" w:rsidP="00247382">
      <w:pPr>
        <w:jc w:val="center"/>
        <w:rPr>
          <w:rFonts w:asciiTheme="majorHAnsi" w:hAnsiTheme="majorHAnsi"/>
          <w:b/>
          <w:sz w:val="44"/>
          <w:lang w:val="en-US"/>
        </w:rPr>
      </w:pPr>
      <w:r>
        <w:rPr>
          <w:rFonts w:asciiTheme="majorHAnsi" w:hAnsiTheme="majorHAnsi"/>
          <w:b/>
          <w:sz w:val="44"/>
          <w:lang w:val="en-US"/>
        </w:rPr>
        <w:t>Uruchamianie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9A411E" w:rsidRPr="009A411E" w:rsidTr="009A411E">
        <w:tc>
          <w:tcPr>
            <w:tcW w:w="4606" w:type="dxa"/>
          </w:tcPr>
          <w:p w:rsidR="009A411E" w:rsidRPr="009A411E" w:rsidRDefault="009A411E" w:rsidP="009A411E">
            <w:pPr>
              <w:rPr>
                <w:sz w:val="24"/>
                <w:lang w:val="en-US"/>
              </w:rPr>
            </w:pPr>
            <w:r w:rsidRPr="009A411E">
              <w:rPr>
                <w:rFonts w:cs="Courier New"/>
                <w:noProof/>
                <w:sz w:val="24"/>
                <w:szCs w:val="20"/>
              </w:rPr>
              <w:lastRenderedPageBreak/>
              <w:t>startDialogue</w:t>
            </w:r>
            <w:r>
              <w:rPr>
                <w:rFonts w:cs="Courier New"/>
                <w:noProof/>
                <w:sz w:val="24"/>
                <w:szCs w:val="20"/>
              </w:rPr>
              <w:t>(</w:t>
            </w:r>
            <w:r w:rsidRPr="000B45F6">
              <w:rPr>
                <w:rFonts w:cs="Courier New"/>
                <w:noProof/>
                <w:color w:val="0070C0"/>
                <w:sz w:val="24"/>
                <w:szCs w:val="20"/>
              </w:rPr>
              <w:t>str</w:t>
            </w:r>
            <w:r>
              <w:rPr>
                <w:rFonts w:cs="Courier New"/>
                <w:noProof/>
                <w:sz w:val="24"/>
                <w:szCs w:val="20"/>
              </w:rPr>
              <w:t xml:space="preserve"> </w:t>
            </w:r>
            <w:r w:rsidRPr="000B45F6">
              <w:rPr>
                <w:rFonts w:cs="Courier New"/>
                <w:noProof/>
                <w:color w:val="C00000"/>
                <w:sz w:val="24"/>
                <w:szCs w:val="20"/>
              </w:rPr>
              <w:t>path</w:t>
            </w:r>
            <w:r>
              <w:rPr>
                <w:rFonts w:cs="Courier New"/>
                <w:noProof/>
                <w:sz w:val="24"/>
                <w:szCs w:val="20"/>
              </w:rPr>
              <w:t>)</w:t>
            </w:r>
          </w:p>
        </w:tc>
        <w:tc>
          <w:tcPr>
            <w:tcW w:w="4606" w:type="dxa"/>
          </w:tcPr>
          <w:p w:rsidR="009A411E" w:rsidRDefault="009A411E" w:rsidP="009A411E">
            <w:pPr>
              <w:rPr>
                <w:sz w:val="24"/>
              </w:rPr>
            </w:pPr>
            <w:r w:rsidRPr="009A411E">
              <w:rPr>
                <w:sz w:val="24"/>
              </w:rPr>
              <w:t xml:space="preserve">Uruchamia dialog ze skryptu o scieżce </w:t>
            </w:r>
            <w:r w:rsidRPr="000B45F6">
              <w:rPr>
                <w:color w:val="C00000"/>
                <w:sz w:val="24"/>
              </w:rPr>
              <w:t>path</w:t>
            </w:r>
          </w:p>
          <w:p w:rsidR="009A411E" w:rsidRPr="000B45F6" w:rsidRDefault="009A411E" w:rsidP="009A411E">
            <w:pPr>
              <w:rPr>
                <w:b/>
                <w:color w:val="FF0000"/>
                <w:sz w:val="24"/>
              </w:rPr>
            </w:pPr>
            <w:r w:rsidRPr="000B45F6">
              <w:rPr>
                <w:b/>
                <w:color w:val="FF0000"/>
                <w:sz w:val="24"/>
              </w:rPr>
              <w:t>Uwaga: w tak uruchomionym dialogu nie działają funkcje interakcji jak np. attackPlayer() chyba, że dialog został wywołany z poziomu innego dialogu</w:t>
            </w:r>
            <w:r w:rsidR="002E2479">
              <w:rPr>
                <w:b/>
                <w:color w:val="FF0000"/>
                <w:sz w:val="24"/>
              </w:rPr>
              <w:t>, albo została wywołana funkcja talkingWith()</w:t>
            </w:r>
          </w:p>
        </w:tc>
      </w:tr>
      <w:tr w:rsidR="009A411E" w:rsidRPr="009A411E" w:rsidTr="009A411E">
        <w:tc>
          <w:tcPr>
            <w:tcW w:w="4606" w:type="dxa"/>
          </w:tcPr>
          <w:p w:rsidR="009A411E" w:rsidRPr="009A411E" w:rsidRDefault="009A411E" w:rsidP="009A411E">
            <w:pPr>
              <w:rPr>
                <w:sz w:val="24"/>
                <w:lang w:val="en-US"/>
              </w:rPr>
            </w:pPr>
            <w:r>
              <w:rPr>
                <w:rFonts w:cs="Courier New"/>
                <w:noProof/>
                <w:sz w:val="24"/>
                <w:szCs w:val="20"/>
              </w:rPr>
              <w:t>startQuest(</w:t>
            </w:r>
            <w:r w:rsidRPr="000B45F6">
              <w:rPr>
                <w:rFonts w:cs="Courier New"/>
                <w:noProof/>
                <w:color w:val="0070C0"/>
                <w:sz w:val="24"/>
                <w:szCs w:val="20"/>
              </w:rPr>
              <w:t>str</w:t>
            </w:r>
            <w:r>
              <w:rPr>
                <w:rFonts w:cs="Courier New"/>
                <w:noProof/>
                <w:sz w:val="24"/>
                <w:szCs w:val="20"/>
              </w:rPr>
              <w:t xml:space="preserve"> </w:t>
            </w:r>
            <w:r w:rsidRPr="000B45F6">
              <w:rPr>
                <w:rFonts w:cs="Courier New"/>
                <w:noProof/>
                <w:color w:val="C00000"/>
                <w:sz w:val="24"/>
                <w:szCs w:val="20"/>
              </w:rPr>
              <w:t>path</w:t>
            </w:r>
            <w:r>
              <w:rPr>
                <w:rFonts w:cs="Courier New"/>
                <w:noProof/>
                <w:sz w:val="24"/>
                <w:szCs w:val="20"/>
              </w:rPr>
              <w:t>)</w:t>
            </w:r>
          </w:p>
        </w:tc>
        <w:tc>
          <w:tcPr>
            <w:tcW w:w="4606" w:type="dxa"/>
          </w:tcPr>
          <w:p w:rsidR="009A411E" w:rsidRDefault="009A411E" w:rsidP="009A411E">
            <w:pPr>
              <w:rPr>
                <w:color w:val="C00000"/>
                <w:sz w:val="24"/>
              </w:rPr>
            </w:pPr>
            <w:r w:rsidRPr="009A411E">
              <w:rPr>
                <w:sz w:val="24"/>
              </w:rPr>
              <w:t xml:space="preserve">Uruchamia quest’a ze skryptu o ścieżce </w:t>
            </w:r>
            <w:r w:rsidRPr="000B45F6">
              <w:rPr>
                <w:color w:val="C00000"/>
                <w:sz w:val="24"/>
              </w:rPr>
              <w:t>path</w:t>
            </w:r>
          </w:p>
          <w:p w:rsidR="000B45F6" w:rsidRPr="000B45F6" w:rsidRDefault="000B45F6" w:rsidP="009A411E">
            <w:pPr>
              <w:rPr>
                <w:b/>
                <w:color w:val="FF0000"/>
                <w:sz w:val="24"/>
              </w:rPr>
            </w:pPr>
            <w:r w:rsidRPr="000B45F6">
              <w:rPr>
                <w:b/>
                <w:color w:val="FF0000"/>
                <w:sz w:val="24"/>
              </w:rPr>
              <w:t>Uwaga: tak uruchomiony quest przyjmuje jako questGiver aktualnego rozmówcę dialogu</w:t>
            </w:r>
          </w:p>
        </w:tc>
      </w:tr>
    </w:tbl>
    <w:p w:rsidR="009A411E" w:rsidRPr="009A411E" w:rsidRDefault="009A411E" w:rsidP="009A411E">
      <w:pPr>
        <w:rPr>
          <w:sz w:val="24"/>
        </w:rPr>
      </w:pPr>
    </w:p>
    <w:p w:rsidR="00247382" w:rsidRDefault="00247382" w:rsidP="00247382">
      <w:pPr>
        <w:jc w:val="center"/>
        <w:rPr>
          <w:rFonts w:asciiTheme="majorHAnsi" w:hAnsiTheme="majorHAnsi"/>
          <w:b/>
          <w:sz w:val="44"/>
          <w:lang w:val="en-US"/>
        </w:rPr>
      </w:pPr>
      <w:r>
        <w:rPr>
          <w:rFonts w:asciiTheme="majorHAnsi" w:hAnsiTheme="majorHAnsi"/>
          <w:b/>
          <w:sz w:val="44"/>
          <w:lang w:val="en-US"/>
        </w:rPr>
        <w:t>Get / Set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126FE6" w:rsidRPr="00126FE6" w:rsidTr="00126FE6">
        <w:tc>
          <w:tcPr>
            <w:tcW w:w="4606" w:type="dxa"/>
          </w:tcPr>
          <w:p w:rsidR="00126FE6" w:rsidRDefault="00126FE6" w:rsidP="00126FE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Get(</w:t>
            </w:r>
            <w:r w:rsidRPr="00126FE6">
              <w:rPr>
                <w:color w:val="0070C0"/>
                <w:sz w:val="24"/>
                <w:lang w:val="en-US"/>
              </w:rPr>
              <w:t>str</w:t>
            </w:r>
            <w:r>
              <w:rPr>
                <w:sz w:val="24"/>
                <w:lang w:val="en-US"/>
              </w:rPr>
              <w:t xml:space="preserve"> </w:t>
            </w:r>
            <w:r w:rsidRPr="00126FE6">
              <w:rPr>
                <w:color w:val="C00000"/>
                <w:sz w:val="24"/>
                <w:lang w:val="en-US"/>
              </w:rPr>
              <w:t>variable</w:t>
            </w:r>
            <w:r>
              <w:rPr>
                <w:sz w:val="24"/>
                <w:lang w:val="en-US"/>
              </w:rPr>
              <w:t>)</w:t>
            </w:r>
          </w:p>
        </w:tc>
        <w:tc>
          <w:tcPr>
            <w:tcW w:w="4606" w:type="dxa"/>
          </w:tcPr>
          <w:p w:rsidR="00126FE6" w:rsidRPr="00126FE6" w:rsidRDefault="00126FE6" w:rsidP="00126FE6">
            <w:pPr>
              <w:rPr>
                <w:sz w:val="24"/>
              </w:rPr>
            </w:pPr>
            <w:r w:rsidRPr="00126FE6">
              <w:rPr>
                <w:sz w:val="24"/>
              </w:rPr>
              <w:t xml:space="preserve">Zwraca wartość zmiennej </w:t>
            </w:r>
            <w:r w:rsidRPr="00126FE6">
              <w:rPr>
                <w:color w:val="C00000"/>
                <w:sz w:val="24"/>
              </w:rPr>
              <w:t>variable</w:t>
            </w:r>
            <w:r w:rsidRPr="00126FE6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(zmienna </w:t>
            </w:r>
            <w:r w:rsidRPr="00126FE6">
              <w:rPr>
                <w:color w:val="C00000"/>
                <w:sz w:val="24"/>
              </w:rPr>
              <w:t>variable</w:t>
            </w:r>
            <w:r>
              <w:rPr>
                <w:sz w:val="24"/>
              </w:rPr>
              <w:t xml:space="preserve"> </w:t>
            </w:r>
            <w:r w:rsidRPr="00126FE6">
              <w:rPr>
                <w:sz w:val="24"/>
              </w:rPr>
              <w:t>przyjmuje wartości podane niżej</w:t>
            </w:r>
            <w:r>
              <w:rPr>
                <w:sz w:val="24"/>
              </w:rPr>
              <w:t>)</w:t>
            </w:r>
          </w:p>
        </w:tc>
      </w:tr>
      <w:tr w:rsidR="00126FE6" w:rsidRPr="00126FE6" w:rsidTr="00126FE6">
        <w:tc>
          <w:tcPr>
            <w:tcW w:w="4606" w:type="dxa"/>
          </w:tcPr>
          <w:p w:rsidR="00126FE6" w:rsidRDefault="00126FE6" w:rsidP="00126FE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Set(</w:t>
            </w:r>
            <w:r w:rsidRPr="00126FE6">
              <w:rPr>
                <w:color w:val="0070C0"/>
                <w:sz w:val="24"/>
                <w:lang w:val="en-US"/>
              </w:rPr>
              <w:t>str</w:t>
            </w:r>
            <w:r>
              <w:rPr>
                <w:sz w:val="24"/>
                <w:lang w:val="en-US"/>
              </w:rPr>
              <w:t xml:space="preserve"> </w:t>
            </w:r>
            <w:r w:rsidRPr="00126FE6">
              <w:rPr>
                <w:color w:val="C00000"/>
                <w:sz w:val="24"/>
                <w:lang w:val="en-US"/>
              </w:rPr>
              <w:t>variable</w:t>
            </w:r>
            <w:r>
              <w:rPr>
                <w:sz w:val="24"/>
                <w:lang w:val="en-US"/>
              </w:rPr>
              <w:t xml:space="preserve">, </w:t>
            </w:r>
            <w:r w:rsidRPr="00126FE6">
              <w:rPr>
                <w:color w:val="0070C0"/>
                <w:sz w:val="24"/>
                <w:lang w:val="en-US"/>
              </w:rPr>
              <w:t>type</w:t>
            </w:r>
            <w:r>
              <w:rPr>
                <w:sz w:val="24"/>
                <w:lang w:val="en-US"/>
              </w:rPr>
              <w:t xml:space="preserve"> </w:t>
            </w:r>
            <w:r w:rsidRPr="00126FE6">
              <w:rPr>
                <w:color w:val="C00000"/>
                <w:sz w:val="24"/>
                <w:lang w:val="en-US"/>
              </w:rPr>
              <w:t>value</w:t>
            </w:r>
            <w:r>
              <w:rPr>
                <w:sz w:val="24"/>
                <w:lang w:val="en-US"/>
              </w:rPr>
              <w:t>)</w:t>
            </w:r>
          </w:p>
        </w:tc>
        <w:tc>
          <w:tcPr>
            <w:tcW w:w="4606" w:type="dxa"/>
          </w:tcPr>
          <w:p w:rsidR="00126FE6" w:rsidRPr="00126FE6" w:rsidRDefault="00126FE6" w:rsidP="00126FE6">
            <w:pPr>
              <w:rPr>
                <w:sz w:val="24"/>
              </w:rPr>
            </w:pPr>
            <w:r w:rsidRPr="00126FE6">
              <w:rPr>
                <w:sz w:val="24"/>
              </w:rPr>
              <w:t xml:space="preserve">Ustawia zmiennej </w:t>
            </w:r>
            <w:r w:rsidRPr="00126FE6">
              <w:rPr>
                <w:color w:val="C00000"/>
                <w:sz w:val="24"/>
              </w:rPr>
              <w:t>variable</w:t>
            </w:r>
            <w:r w:rsidRPr="00126FE6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(zmienna </w:t>
            </w:r>
            <w:r w:rsidRPr="00126FE6">
              <w:rPr>
                <w:color w:val="C00000"/>
                <w:sz w:val="24"/>
              </w:rPr>
              <w:t>variable</w:t>
            </w:r>
            <w:r>
              <w:rPr>
                <w:sz w:val="24"/>
              </w:rPr>
              <w:t xml:space="preserve"> </w:t>
            </w:r>
            <w:r w:rsidRPr="00126FE6">
              <w:rPr>
                <w:sz w:val="24"/>
              </w:rPr>
              <w:t>przyjmuje wartości podane niżej</w:t>
            </w:r>
            <w:r>
              <w:rPr>
                <w:sz w:val="24"/>
              </w:rPr>
              <w:t xml:space="preserve">) wartość </w:t>
            </w:r>
            <w:r w:rsidRPr="00126FE6">
              <w:rPr>
                <w:color w:val="C00000"/>
                <w:sz w:val="24"/>
              </w:rPr>
              <w:t>value</w:t>
            </w:r>
          </w:p>
        </w:tc>
      </w:tr>
    </w:tbl>
    <w:p w:rsidR="00126FE6" w:rsidRDefault="00126FE6" w:rsidP="00126FE6">
      <w:pPr>
        <w:rPr>
          <w:sz w:val="24"/>
        </w:rPr>
      </w:pPr>
    </w:p>
    <w:p w:rsidR="00126FE6" w:rsidRPr="00126FE6" w:rsidRDefault="00126FE6" w:rsidP="00126FE6">
      <w:pPr>
        <w:jc w:val="center"/>
        <w:rPr>
          <w:sz w:val="36"/>
        </w:rPr>
      </w:pPr>
      <w:r>
        <w:rPr>
          <w:sz w:val="36"/>
        </w:rPr>
        <w:t>Wartości variable:</w:t>
      </w:r>
    </w:p>
    <w:p w:rsidR="00A035F6" w:rsidRDefault="00247382" w:rsidP="008F6429">
      <w:pPr>
        <w:pStyle w:val="Bezodstpw"/>
      </w:pPr>
      <w:r w:rsidRPr="009A411E">
        <w:rPr>
          <w:b/>
        </w:rPr>
        <w:t>Player::Health</w:t>
      </w:r>
      <w:r w:rsidRPr="009A411E">
        <w:t xml:space="preserve"> – życie gracza</w:t>
      </w:r>
    </w:p>
    <w:p w:rsidR="008F6429" w:rsidRDefault="008F6429" w:rsidP="008F6429">
      <w:pPr>
        <w:pStyle w:val="Bezodstpw"/>
      </w:pPr>
      <w:r w:rsidRPr="00847121">
        <w:rPr>
          <w:b/>
        </w:rPr>
        <w:t>Player::Mana</w:t>
      </w:r>
      <w:r w:rsidRPr="00847121">
        <w:t xml:space="preserve"> – mana gracza</w:t>
      </w:r>
    </w:p>
    <w:p w:rsidR="00520C3E" w:rsidRDefault="00520C3E" w:rsidP="008F6429">
      <w:pPr>
        <w:pStyle w:val="Bezodstpw"/>
      </w:pPr>
      <w:r>
        <w:rPr>
          <w:b/>
        </w:rPr>
        <w:t>Player::exp</w:t>
      </w:r>
      <w:r>
        <w:t xml:space="preserve"> – doświadczenie gracza</w:t>
      </w:r>
    </w:p>
    <w:p w:rsidR="00520C3E" w:rsidRDefault="00520C3E" w:rsidP="008F6429">
      <w:pPr>
        <w:pStyle w:val="Bezodstpw"/>
      </w:pPr>
      <w:r>
        <w:rPr>
          <w:b/>
        </w:rPr>
        <w:t>Player::wood</w:t>
      </w:r>
      <w:r>
        <w:t xml:space="preserve"> – drewno gracza</w:t>
      </w:r>
    </w:p>
    <w:p w:rsidR="00520C3E" w:rsidRDefault="00520C3E" w:rsidP="008F6429">
      <w:pPr>
        <w:pStyle w:val="Bezodstpw"/>
      </w:pPr>
      <w:r>
        <w:rPr>
          <w:b/>
        </w:rPr>
        <w:t xml:space="preserve">Player::stone </w:t>
      </w:r>
      <w:r>
        <w:t>– kamień gracza</w:t>
      </w:r>
    </w:p>
    <w:p w:rsidR="00520C3E" w:rsidRPr="00520C3E" w:rsidRDefault="00520C3E" w:rsidP="008F6429">
      <w:pPr>
        <w:pStyle w:val="Bezodstpw"/>
      </w:pPr>
      <w:r>
        <w:rPr>
          <w:b/>
        </w:rPr>
        <w:t>Player::iron</w:t>
      </w:r>
      <w:r>
        <w:t xml:space="preserve"> – żelazo gracza</w:t>
      </w:r>
    </w:p>
    <w:p w:rsidR="008F6429" w:rsidRPr="008F6429" w:rsidRDefault="008F6429" w:rsidP="008F6429">
      <w:pPr>
        <w:pStyle w:val="Bezodstpw"/>
      </w:pPr>
      <w:r w:rsidRPr="008F6429">
        <w:rPr>
          <w:b/>
        </w:rPr>
        <w:t>Monsters::skeleton::kills</w:t>
      </w:r>
      <w:r w:rsidRPr="008F6429">
        <w:t xml:space="preserve"> – ilość zabitych szkieletów</w:t>
      </w:r>
    </w:p>
    <w:p w:rsidR="00A035F6" w:rsidRPr="009A411E" w:rsidRDefault="00A035F6" w:rsidP="00A035F6">
      <w:pPr>
        <w:jc w:val="center"/>
        <w:rPr>
          <w:rFonts w:asciiTheme="majorHAnsi" w:hAnsiTheme="majorHAnsi"/>
          <w:b/>
          <w:sz w:val="44"/>
        </w:rPr>
      </w:pPr>
      <w:r w:rsidRPr="009A411E">
        <w:rPr>
          <w:rFonts w:asciiTheme="majorHAnsi" w:hAnsiTheme="majorHAnsi"/>
          <w:b/>
          <w:sz w:val="44"/>
        </w:rPr>
        <w:t>Inne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CF6051" w:rsidRPr="00CF6051" w:rsidTr="00807F1B">
        <w:tc>
          <w:tcPr>
            <w:tcW w:w="4606" w:type="dxa"/>
          </w:tcPr>
          <w:p w:rsidR="00CF6051" w:rsidRPr="00CF6051" w:rsidRDefault="00CF6051" w:rsidP="00CF6051">
            <w:pPr>
              <w:rPr>
                <w:sz w:val="24"/>
                <w:lang w:val="en-US"/>
              </w:rPr>
            </w:pPr>
            <w:r w:rsidRPr="00CF6051">
              <w:rPr>
                <w:rFonts w:cs="Courier New"/>
                <w:noProof/>
                <w:sz w:val="24"/>
                <w:szCs w:val="20"/>
                <w:lang w:val="en-US"/>
              </w:rPr>
              <w:t>declareVariable(</w:t>
            </w:r>
            <w:r w:rsidRPr="003034C1">
              <w:rPr>
                <w:rFonts w:cs="Courier New"/>
                <w:noProof/>
                <w:color w:val="0070C0"/>
                <w:sz w:val="24"/>
                <w:szCs w:val="20"/>
                <w:lang w:val="en-US"/>
              </w:rPr>
              <w:t>str</w:t>
            </w:r>
            <w:r w:rsidRPr="00CF6051">
              <w:rPr>
                <w:rFonts w:cs="Courier New"/>
                <w:noProof/>
                <w:sz w:val="24"/>
                <w:szCs w:val="20"/>
                <w:lang w:val="en-US"/>
              </w:rPr>
              <w:t xml:space="preserve"> </w:t>
            </w:r>
            <w:r w:rsidRPr="003034C1">
              <w:rPr>
                <w:rFonts w:cs="Courier New"/>
                <w:noProof/>
                <w:color w:val="C00000"/>
                <w:sz w:val="24"/>
                <w:szCs w:val="20"/>
                <w:lang w:val="en-US"/>
              </w:rPr>
              <w:t>name</w:t>
            </w:r>
            <w:r w:rsidRPr="00CF6051">
              <w:rPr>
                <w:rFonts w:cs="Courier New"/>
                <w:noProof/>
                <w:sz w:val="24"/>
                <w:szCs w:val="20"/>
                <w:lang w:val="en-US"/>
              </w:rPr>
              <w:t xml:space="preserve">, </w:t>
            </w:r>
            <w:r w:rsidRPr="003034C1">
              <w:rPr>
                <w:rFonts w:cs="Courier New"/>
                <w:noProof/>
                <w:color w:val="0070C0"/>
                <w:sz w:val="24"/>
                <w:szCs w:val="20"/>
                <w:lang w:val="en-US"/>
              </w:rPr>
              <w:t>int</w:t>
            </w:r>
            <w:r w:rsidRPr="00CF6051">
              <w:rPr>
                <w:rFonts w:cs="Courier New"/>
                <w:noProof/>
                <w:sz w:val="24"/>
                <w:szCs w:val="20"/>
                <w:lang w:val="en-US"/>
              </w:rPr>
              <w:t xml:space="preserve"> </w:t>
            </w:r>
            <w:r w:rsidRPr="003034C1">
              <w:rPr>
                <w:rFonts w:cs="Courier New"/>
                <w:noProof/>
                <w:color w:val="C00000"/>
                <w:sz w:val="24"/>
                <w:szCs w:val="20"/>
                <w:lang w:val="en-US"/>
              </w:rPr>
              <w:t>type</w:t>
            </w:r>
            <w:r w:rsidRPr="00CF6051">
              <w:rPr>
                <w:rFonts w:cs="Courier New"/>
                <w:noProof/>
                <w:sz w:val="24"/>
                <w:szCs w:val="20"/>
                <w:lang w:val="en-US"/>
              </w:rPr>
              <w:t>)</w:t>
            </w:r>
          </w:p>
        </w:tc>
        <w:tc>
          <w:tcPr>
            <w:tcW w:w="4606" w:type="dxa"/>
          </w:tcPr>
          <w:p w:rsidR="00CF6051" w:rsidRDefault="00CF6051" w:rsidP="00CF6051">
            <w:r w:rsidRPr="00CF6051">
              <w:t xml:space="preserve">Deklaruje nową zmienną o nazwie </w:t>
            </w:r>
            <w:r w:rsidRPr="00E140DB">
              <w:rPr>
                <w:color w:val="C00000"/>
              </w:rPr>
              <w:t>name</w:t>
            </w:r>
            <w:r w:rsidR="00D0461E">
              <w:t xml:space="preserve"> i</w:t>
            </w:r>
            <w:r w:rsidRPr="00CF6051">
              <w:t xml:space="preserve"> typie </w:t>
            </w:r>
            <w:r w:rsidRPr="003034C1">
              <w:rPr>
                <w:color w:val="C00000"/>
              </w:rPr>
              <w:t>type</w:t>
            </w:r>
            <w:r w:rsidR="00C92F0A">
              <w:t xml:space="preserve"> </w:t>
            </w:r>
            <w:r w:rsidR="003034C1">
              <w:t>dostępną</w:t>
            </w:r>
            <w:r w:rsidR="00C92F0A">
              <w:t xml:space="preserve"> we wszystkich skryptach i w kodzie gry</w:t>
            </w:r>
            <w:r>
              <w:t xml:space="preserve">. Możliwe wartości </w:t>
            </w:r>
            <w:r>
              <w:rPr>
                <w:color w:val="C00000"/>
              </w:rPr>
              <w:t>type</w:t>
            </w:r>
            <w:r>
              <w:t>:</w:t>
            </w:r>
          </w:p>
          <w:p w:rsidR="00CF6051" w:rsidRDefault="00CF6051" w:rsidP="00CF6051">
            <w:pPr>
              <w:pStyle w:val="Akapitzlist"/>
              <w:numPr>
                <w:ilvl w:val="0"/>
                <w:numId w:val="1"/>
              </w:numPr>
            </w:pPr>
            <w:r>
              <w:t>0 - int</w:t>
            </w:r>
          </w:p>
          <w:p w:rsidR="00CF6051" w:rsidRDefault="00CF6051" w:rsidP="00CF6051">
            <w:pPr>
              <w:pStyle w:val="Akapitzlist"/>
              <w:numPr>
                <w:ilvl w:val="0"/>
                <w:numId w:val="1"/>
              </w:numPr>
            </w:pPr>
            <w:r>
              <w:t>1 - str</w:t>
            </w:r>
          </w:p>
          <w:p w:rsidR="00CF6051" w:rsidRPr="00CF6051" w:rsidRDefault="00CF6051" w:rsidP="00CF6051">
            <w:pPr>
              <w:pStyle w:val="Akapitzlist"/>
              <w:numPr>
                <w:ilvl w:val="0"/>
                <w:numId w:val="1"/>
              </w:numPr>
            </w:pPr>
            <w:r>
              <w:t>2 - bool</w:t>
            </w:r>
          </w:p>
        </w:tc>
      </w:tr>
      <w:tr w:rsidR="00CF6051" w:rsidRPr="00875D98" w:rsidTr="00807F1B">
        <w:tc>
          <w:tcPr>
            <w:tcW w:w="4606" w:type="dxa"/>
          </w:tcPr>
          <w:p w:rsidR="00CF6051" w:rsidRPr="00AC6399" w:rsidRDefault="00AC6399" w:rsidP="00807F1B">
            <w:pPr>
              <w:rPr>
                <w:sz w:val="24"/>
                <w:lang w:val="en-US"/>
              </w:rPr>
            </w:pPr>
            <w:r w:rsidRPr="00AC6399">
              <w:rPr>
                <w:rFonts w:cs="Courier New"/>
                <w:noProof/>
                <w:sz w:val="24"/>
                <w:szCs w:val="20"/>
                <w:lang w:val="en-US"/>
              </w:rPr>
              <w:t>getVariable</w:t>
            </w:r>
            <w:r w:rsidRPr="00CF6051">
              <w:rPr>
                <w:rFonts w:cs="Courier New"/>
                <w:noProof/>
                <w:sz w:val="24"/>
                <w:szCs w:val="20"/>
                <w:lang w:val="en-US"/>
              </w:rPr>
              <w:t>(</w:t>
            </w:r>
            <w:r w:rsidRPr="003034C1">
              <w:rPr>
                <w:rFonts w:cs="Courier New"/>
                <w:noProof/>
                <w:color w:val="0070C0"/>
                <w:sz w:val="24"/>
                <w:szCs w:val="20"/>
                <w:lang w:val="en-US"/>
              </w:rPr>
              <w:t>str</w:t>
            </w:r>
            <w:r w:rsidRPr="00CF6051">
              <w:rPr>
                <w:rFonts w:cs="Courier New"/>
                <w:noProof/>
                <w:sz w:val="24"/>
                <w:szCs w:val="20"/>
                <w:lang w:val="en-US"/>
              </w:rPr>
              <w:t xml:space="preserve"> </w:t>
            </w:r>
            <w:r w:rsidRPr="003034C1">
              <w:rPr>
                <w:rFonts w:cs="Courier New"/>
                <w:noProof/>
                <w:color w:val="C00000"/>
                <w:sz w:val="24"/>
                <w:szCs w:val="20"/>
                <w:lang w:val="en-US"/>
              </w:rPr>
              <w:t>name</w:t>
            </w:r>
            <w:r w:rsidRPr="00CF6051">
              <w:rPr>
                <w:rFonts w:cs="Courier New"/>
                <w:noProof/>
                <w:sz w:val="24"/>
                <w:szCs w:val="20"/>
                <w:lang w:val="en-US"/>
              </w:rPr>
              <w:t>)</w:t>
            </w:r>
          </w:p>
        </w:tc>
        <w:tc>
          <w:tcPr>
            <w:tcW w:w="4606" w:type="dxa"/>
          </w:tcPr>
          <w:p w:rsidR="00CF6051" w:rsidRPr="00875D98" w:rsidRDefault="00875D98" w:rsidP="00807F1B">
            <w:r w:rsidRPr="00875D98">
              <w:t xml:space="preserve">Zwraca wartość zmiennej o nazwie </w:t>
            </w:r>
            <w:r w:rsidRPr="00875D98">
              <w:rPr>
                <w:color w:val="C00000"/>
              </w:rPr>
              <w:t>name</w:t>
            </w:r>
            <w:r w:rsidR="006B40F4">
              <w:rPr>
                <w:color w:val="C00000"/>
              </w:rPr>
              <w:t xml:space="preserve">. </w:t>
            </w:r>
            <w:r w:rsidR="006B40F4" w:rsidRPr="006B40F4">
              <w:t xml:space="preserve">Gdy zmienna </w:t>
            </w:r>
            <w:r w:rsidR="006B40F4">
              <w:rPr>
                <w:color w:val="C00000"/>
              </w:rPr>
              <w:t xml:space="preserve">name </w:t>
            </w:r>
            <w:r w:rsidR="006B40F4" w:rsidRPr="006B40F4">
              <w:t>nie istnieje nie istnieje nic nie zwraca.</w:t>
            </w:r>
          </w:p>
        </w:tc>
      </w:tr>
      <w:tr w:rsidR="00CF6051" w:rsidRPr="00875D98" w:rsidTr="00807F1B">
        <w:tc>
          <w:tcPr>
            <w:tcW w:w="4606" w:type="dxa"/>
          </w:tcPr>
          <w:p w:rsidR="00CF6051" w:rsidRPr="00A35F92" w:rsidRDefault="00AC6399" w:rsidP="00AC6399">
            <w:pPr>
              <w:rPr>
                <w:sz w:val="24"/>
                <w:lang w:val="en-US"/>
              </w:rPr>
            </w:pPr>
            <w:r w:rsidRPr="00A35F92">
              <w:rPr>
                <w:rFonts w:cs="Courier New"/>
                <w:noProof/>
                <w:sz w:val="24"/>
                <w:szCs w:val="20"/>
                <w:lang w:val="en-US"/>
              </w:rPr>
              <w:t>setVariable(</w:t>
            </w:r>
            <w:r w:rsidRPr="00A35F92">
              <w:rPr>
                <w:rFonts w:cs="Courier New"/>
                <w:noProof/>
                <w:color w:val="0070C0"/>
                <w:sz w:val="24"/>
                <w:szCs w:val="20"/>
                <w:lang w:val="en-US"/>
              </w:rPr>
              <w:t>str</w:t>
            </w:r>
            <w:r w:rsidRPr="00A35F92">
              <w:rPr>
                <w:rFonts w:cs="Courier New"/>
                <w:noProof/>
                <w:sz w:val="24"/>
                <w:szCs w:val="20"/>
                <w:lang w:val="en-US"/>
              </w:rPr>
              <w:t xml:space="preserve"> </w:t>
            </w:r>
            <w:r w:rsidRPr="00A35F92">
              <w:rPr>
                <w:rFonts w:cs="Courier New"/>
                <w:noProof/>
                <w:color w:val="C00000"/>
                <w:sz w:val="24"/>
                <w:szCs w:val="20"/>
                <w:lang w:val="en-US"/>
              </w:rPr>
              <w:t>name</w:t>
            </w:r>
            <w:r w:rsidRPr="00A35F92">
              <w:rPr>
                <w:rFonts w:cs="Courier New"/>
                <w:noProof/>
                <w:sz w:val="24"/>
                <w:szCs w:val="20"/>
                <w:lang w:val="en-US"/>
              </w:rPr>
              <w:t xml:space="preserve">, </w:t>
            </w:r>
            <w:r w:rsidRPr="00A35F92">
              <w:rPr>
                <w:rFonts w:cs="Courier New"/>
                <w:noProof/>
                <w:color w:val="0070C0"/>
                <w:sz w:val="24"/>
                <w:szCs w:val="20"/>
                <w:lang w:val="en-US"/>
              </w:rPr>
              <w:t>int</w:t>
            </w:r>
            <w:r w:rsidRPr="00A35F92">
              <w:rPr>
                <w:rFonts w:cs="Courier New"/>
                <w:noProof/>
                <w:sz w:val="24"/>
                <w:szCs w:val="20"/>
                <w:lang w:val="en-US"/>
              </w:rPr>
              <w:t xml:space="preserve"> </w:t>
            </w:r>
            <w:r w:rsidRPr="00A35F92">
              <w:rPr>
                <w:rFonts w:cs="Courier New"/>
                <w:noProof/>
                <w:color w:val="C00000"/>
                <w:sz w:val="24"/>
                <w:szCs w:val="20"/>
                <w:lang w:val="en-US"/>
              </w:rPr>
              <w:t>value</w:t>
            </w:r>
            <w:r w:rsidRPr="00A35F92">
              <w:rPr>
                <w:rFonts w:cs="Courier New"/>
                <w:noProof/>
                <w:sz w:val="24"/>
                <w:szCs w:val="20"/>
                <w:lang w:val="en-US"/>
              </w:rPr>
              <w:t>)</w:t>
            </w:r>
          </w:p>
        </w:tc>
        <w:tc>
          <w:tcPr>
            <w:tcW w:w="4606" w:type="dxa"/>
          </w:tcPr>
          <w:p w:rsidR="00CF6051" w:rsidRPr="00875D98" w:rsidRDefault="00875D98" w:rsidP="00807F1B">
            <w:r w:rsidRPr="00875D98">
              <w:t xml:space="preserve">Ustawia zmiennej o nazwie </w:t>
            </w:r>
            <w:r w:rsidRPr="00875D98">
              <w:rPr>
                <w:color w:val="C00000"/>
              </w:rPr>
              <w:t>name</w:t>
            </w:r>
            <w:r w:rsidRPr="00875D98">
              <w:t xml:space="preserve"> wartość </w:t>
            </w:r>
            <w:r w:rsidRPr="00875D98">
              <w:rPr>
                <w:color w:val="C00000"/>
              </w:rPr>
              <w:t>value</w:t>
            </w:r>
          </w:p>
        </w:tc>
      </w:tr>
      <w:tr w:rsidR="00A35F92" w:rsidRPr="00875D98" w:rsidTr="00807F1B">
        <w:tc>
          <w:tcPr>
            <w:tcW w:w="4606" w:type="dxa"/>
          </w:tcPr>
          <w:p w:rsidR="00A35F92" w:rsidRPr="006B40F4" w:rsidRDefault="00A35F92" w:rsidP="00AC6399">
            <w:pPr>
              <w:rPr>
                <w:rFonts w:cs="Courier New"/>
                <w:noProof/>
                <w:sz w:val="24"/>
                <w:szCs w:val="20"/>
              </w:rPr>
            </w:pPr>
            <w:r>
              <w:rPr>
                <w:rFonts w:cs="Courier New"/>
                <w:noProof/>
                <w:sz w:val="24"/>
                <w:szCs w:val="20"/>
                <w:lang w:val="en-US"/>
              </w:rPr>
              <w:t>v</w:t>
            </w:r>
            <w:r w:rsidRPr="00AC6399">
              <w:rPr>
                <w:rFonts w:cs="Courier New"/>
                <w:noProof/>
                <w:sz w:val="24"/>
                <w:szCs w:val="20"/>
                <w:lang w:val="en-US"/>
              </w:rPr>
              <w:t>ariable</w:t>
            </w:r>
            <w:r>
              <w:rPr>
                <w:rFonts w:cs="Courier New"/>
                <w:noProof/>
                <w:sz w:val="24"/>
                <w:szCs w:val="20"/>
                <w:lang w:val="en-US"/>
              </w:rPr>
              <w:t>Exist</w:t>
            </w:r>
            <w:r w:rsidRPr="00CF6051">
              <w:rPr>
                <w:rFonts w:cs="Courier New"/>
                <w:noProof/>
                <w:sz w:val="24"/>
                <w:szCs w:val="20"/>
                <w:lang w:val="en-US"/>
              </w:rPr>
              <w:t>(</w:t>
            </w:r>
            <w:r w:rsidRPr="003034C1">
              <w:rPr>
                <w:rFonts w:cs="Courier New"/>
                <w:noProof/>
                <w:color w:val="0070C0"/>
                <w:sz w:val="24"/>
                <w:szCs w:val="20"/>
                <w:lang w:val="en-US"/>
              </w:rPr>
              <w:t>str</w:t>
            </w:r>
            <w:r w:rsidRPr="00CF6051">
              <w:rPr>
                <w:rFonts w:cs="Courier New"/>
                <w:noProof/>
                <w:sz w:val="24"/>
                <w:szCs w:val="20"/>
                <w:lang w:val="en-US"/>
              </w:rPr>
              <w:t xml:space="preserve"> </w:t>
            </w:r>
            <w:r w:rsidRPr="003034C1">
              <w:rPr>
                <w:rFonts w:cs="Courier New"/>
                <w:noProof/>
                <w:color w:val="C00000"/>
                <w:sz w:val="24"/>
                <w:szCs w:val="20"/>
                <w:lang w:val="en-US"/>
              </w:rPr>
              <w:t>name</w:t>
            </w:r>
            <w:r w:rsidRPr="00CF6051">
              <w:rPr>
                <w:rFonts w:cs="Courier New"/>
                <w:noProof/>
                <w:sz w:val="24"/>
                <w:szCs w:val="20"/>
                <w:lang w:val="en-US"/>
              </w:rPr>
              <w:t>)</w:t>
            </w:r>
          </w:p>
        </w:tc>
        <w:tc>
          <w:tcPr>
            <w:tcW w:w="4606" w:type="dxa"/>
          </w:tcPr>
          <w:p w:rsidR="00A35F92" w:rsidRPr="00875D98" w:rsidRDefault="00A35F92" w:rsidP="00807F1B">
            <w:r>
              <w:t xml:space="preserve">Sprawdza czy zmienna o nazwie </w:t>
            </w:r>
            <w:r w:rsidRPr="00A35F92">
              <w:rPr>
                <w:color w:val="C00000"/>
              </w:rPr>
              <w:t>name</w:t>
            </w:r>
            <w:r>
              <w:t xml:space="preserve"> istnieje, jeżeli tak zwraca </w:t>
            </w:r>
            <w:r w:rsidRPr="00A35F92">
              <w:rPr>
                <w:color w:val="76923C" w:themeColor="accent3" w:themeShade="BF"/>
              </w:rPr>
              <w:t>true</w:t>
            </w:r>
            <w:r>
              <w:t xml:space="preserve">, jeżeli nie </w:t>
            </w:r>
            <w:r w:rsidRPr="00A35F92">
              <w:rPr>
                <w:color w:val="76923C" w:themeColor="accent3" w:themeShade="BF"/>
              </w:rPr>
              <w:t>false</w:t>
            </w:r>
          </w:p>
        </w:tc>
      </w:tr>
      <w:tr w:rsidR="00CF6051" w:rsidTr="00807F1B">
        <w:tc>
          <w:tcPr>
            <w:tcW w:w="4606" w:type="dxa"/>
          </w:tcPr>
          <w:p w:rsidR="00CF6051" w:rsidRPr="006B40F4" w:rsidRDefault="00CF6051" w:rsidP="00807F1B">
            <w:pPr>
              <w:rPr>
                <w:sz w:val="24"/>
              </w:rPr>
            </w:pPr>
            <w:r w:rsidRPr="00CF6051">
              <w:rPr>
                <w:rFonts w:cs="Courier New"/>
                <w:noProof/>
                <w:sz w:val="24"/>
                <w:szCs w:val="20"/>
              </w:rPr>
              <w:t>deleteVariable</w:t>
            </w:r>
            <w:r>
              <w:rPr>
                <w:rFonts w:cs="Courier New"/>
                <w:noProof/>
                <w:sz w:val="24"/>
                <w:szCs w:val="20"/>
              </w:rPr>
              <w:t>(</w:t>
            </w:r>
            <w:r w:rsidRPr="003034C1">
              <w:rPr>
                <w:rFonts w:cs="Courier New"/>
                <w:noProof/>
                <w:color w:val="0070C0"/>
                <w:sz w:val="24"/>
                <w:szCs w:val="20"/>
              </w:rPr>
              <w:t>str</w:t>
            </w:r>
            <w:r>
              <w:rPr>
                <w:rFonts w:cs="Courier New"/>
                <w:noProof/>
                <w:sz w:val="24"/>
                <w:szCs w:val="20"/>
              </w:rPr>
              <w:t xml:space="preserve"> </w:t>
            </w:r>
            <w:r w:rsidRPr="003034C1">
              <w:rPr>
                <w:rFonts w:cs="Courier New"/>
                <w:noProof/>
                <w:color w:val="C00000"/>
                <w:sz w:val="24"/>
                <w:szCs w:val="20"/>
              </w:rPr>
              <w:t>name</w:t>
            </w:r>
            <w:r>
              <w:rPr>
                <w:rFonts w:cs="Courier New"/>
                <w:noProof/>
                <w:sz w:val="24"/>
                <w:szCs w:val="20"/>
              </w:rPr>
              <w:t>)</w:t>
            </w:r>
          </w:p>
        </w:tc>
        <w:tc>
          <w:tcPr>
            <w:tcW w:w="4606" w:type="dxa"/>
          </w:tcPr>
          <w:p w:rsidR="00CF6051" w:rsidRPr="00CF6051" w:rsidRDefault="00CF6051" w:rsidP="00CF6051">
            <w:r>
              <w:t xml:space="preserve">Usuwa zmienną o nazwie </w:t>
            </w:r>
            <w:r w:rsidRPr="003034C1">
              <w:rPr>
                <w:color w:val="C00000"/>
              </w:rPr>
              <w:t>name</w:t>
            </w:r>
          </w:p>
          <w:p w:rsidR="00CF6051" w:rsidRPr="00CF6051" w:rsidRDefault="00CF6051" w:rsidP="00CF6051"/>
        </w:tc>
      </w:tr>
      <w:tr w:rsidR="00A035F6" w:rsidTr="00807F1B">
        <w:tc>
          <w:tcPr>
            <w:tcW w:w="4606" w:type="dxa"/>
          </w:tcPr>
          <w:p w:rsidR="00A035F6" w:rsidRDefault="00A035F6" w:rsidP="00807F1B">
            <w:pPr>
              <w:rPr>
                <w:lang w:val="en-US"/>
              </w:rPr>
            </w:pPr>
            <w:r w:rsidRPr="004D6118">
              <w:rPr>
                <w:lang w:val="en-US"/>
              </w:rPr>
              <w:t>addGold(</w:t>
            </w:r>
            <w:r w:rsidRPr="004D6118">
              <w:rPr>
                <w:color w:val="0070C0"/>
                <w:lang w:val="en-US"/>
              </w:rPr>
              <w:t>int</w:t>
            </w:r>
            <w:r w:rsidRPr="004D6118">
              <w:rPr>
                <w:color w:val="548DD4" w:themeColor="text2" w:themeTint="99"/>
                <w:lang w:val="en-US"/>
              </w:rPr>
              <w:t xml:space="preserve"> </w:t>
            </w:r>
            <w:r w:rsidRPr="004D6118">
              <w:rPr>
                <w:color w:val="C00000"/>
                <w:lang w:val="en-US"/>
              </w:rPr>
              <w:t>amount</w:t>
            </w:r>
            <w:r w:rsidRPr="004D6118">
              <w:rPr>
                <w:lang w:val="en-US"/>
              </w:rPr>
              <w:t>)</w:t>
            </w:r>
          </w:p>
        </w:tc>
        <w:tc>
          <w:tcPr>
            <w:tcW w:w="4606" w:type="dxa"/>
          </w:tcPr>
          <w:p w:rsidR="00A035F6" w:rsidRDefault="00A035F6" w:rsidP="00807F1B">
            <w:pPr>
              <w:rPr>
                <w:lang w:val="en-US"/>
              </w:rPr>
            </w:pPr>
            <w:r>
              <w:rPr>
                <w:lang w:val="en-US"/>
              </w:rPr>
              <w:t xml:space="preserve">Dodaje </w:t>
            </w:r>
            <w:r w:rsidRPr="004D6118">
              <w:rPr>
                <w:color w:val="C00000"/>
                <w:lang w:val="en-US"/>
              </w:rPr>
              <w:t>amount</w:t>
            </w:r>
            <w:r>
              <w:rPr>
                <w:lang w:val="en-US"/>
              </w:rPr>
              <w:t xml:space="preserve"> złota</w:t>
            </w:r>
          </w:p>
        </w:tc>
      </w:tr>
      <w:tr w:rsidR="00A035F6" w:rsidTr="00807F1B">
        <w:tc>
          <w:tcPr>
            <w:tcW w:w="4606" w:type="dxa"/>
          </w:tcPr>
          <w:p w:rsidR="00A035F6" w:rsidRPr="004D6118" w:rsidRDefault="00A035F6" w:rsidP="00807F1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attackPlayer()</w:t>
            </w:r>
          </w:p>
        </w:tc>
        <w:tc>
          <w:tcPr>
            <w:tcW w:w="4606" w:type="dxa"/>
          </w:tcPr>
          <w:p w:rsidR="00A035F6" w:rsidRPr="008F6429" w:rsidRDefault="00A035F6" w:rsidP="00807F1B">
            <w:r w:rsidRPr="008F6429">
              <w:t>Atakuje gracza</w:t>
            </w:r>
            <w:r w:rsidR="00253760" w:rsidRPr="008F6429">
              <w:t>. Funkcja kończy dialog – po niej nie wywołujemy deleteDialogue()</w:t>
            </w:r>
          </w:p>
        </w:tc>
      </w:tr>
      <w:tr w:rsidR="00367F98" w:rsidTr="00807F1B">
        <w:tc>
          <w:tcPr>
            <w:tcW w:w="4606" w:type="dxa"/>
          </w:tcPr>
          <w:p w:rsidR="00367F98" w:rsidRPr="00367F98" w:rsidRDefault="00367F98" w:rsidP="00807F1B">
            <w:r>
              <w:t>Message(</w:t>
            </w:r>
            <w:r w:rsidRPr="00475AB3">
              <w:rPr>
                <w:color w:val="0070C0"/>
              </w:rPr>
              <w:t>str</w:t>
            </w:r>
            <w:r>
              <w:t xml:space="preserve"> </w:t>
            </w:r>
            <w:r w:rsidRPr="00475AB3">
              <w:rPr>
                <w:color w:val="C00000"/>
              </w:rPr>
              <w:t>text</w:t>
            </w:r>
            <w:r>
              <w:t>)</w:t>
            </w:r>
          </w:p>
        </w:tc>
        <w:tc>
          <w:tcPr>
            <w:tcW w:w="4606" w:type="dxa"/>
          </w:tcPr>
          <w:p w:rsidR="00475AB3" w:rsidRPr="008F6429" w:rsidRDefault="00713F9E" w:rsidP="00D65D51">
            <w:r w:rsidRPr="00713F9E">
              <w:t>Pokazuje tekst wia</w:t>
            </w:r>
            <w:r w:rsidR="00D65D51">
              <w:t xml:space="preserve">domości o treści </w:t>
            </w:r>
            <w:r w:rsidR="00D65D51">
              <w:rPr>
                <w:color w:val="C00000"/>
              </w:rPr>
              <w:t>text</w:t>
            </w:r>
            <w:r w:rsidRPr="00713F9E">
              <w:t xml:space="preserve"> na ekranie (AddMessage() z C++)</w:t>
            </w:r>
          </w:p>
        </w:tc>
      </w:tr>
      <w:tr w:rsidR="00475AB3" w:rsidTr="00807F1B">
        <w:tc>
          <w:tcPr>
            <w:tcW w:w="4606" w:type="dxa"/>
          </w:tcPr>
          <w:p w:rsidR="00475AB3" w:rsidRPr="00EA679B" w:rsidRDefault="00475AB3" w:rsidP="00807F1B">
            <w:pPr>
              <w:rPr>
                <w:lang w:val="en-US"/>
              </w:rPr>
            </w:pPr>
            <w:r w:rsidRPr="00EA679B">
              <w:rPr>
                <w:lang w:val="en-US"/>
              </w:rPr>
              <w:t>Text(</w:t>
            </w:r>
            <w:proofErr w:type="spellStart"/>
            <w:r w:rsidRPr="00EA679B">
              <w:rPr>
                <w:color w:val="0070C0"/>
                <w:lang w:val="en-US"/>
              </w:rPr>
              <w:t>flt</w:t>
            </w:r>
            <w:proofErr w:type="spellEnd"/>
            <w:r w:rsidRPr="00EA679B">
              <w:rPr>
                <w:lang w:val="en-US"/>
              </w:rPr>
              <w:t xml:space="preserve"> </w:t>
            </w:r>
            <w:proofErr w:type="spellStart"/>
            <w:r w:rsidRPr="00EA679B">
              <w:rPr>
                <w:color w:val="C00000"/>
                <w:lang w:val="en-US"/>
              </w:rPr>
              <w:t>posX</w:t>
            </w:r>
            <w:proofErr w:type="spellEnd"/>
            <w:r w:rsidRPr="00EA679B">
              <w:rPr>
                <w:lang w:val="en-US"/>
              </w:rPr>
              <w:t>,</w:t>
            </w:r>
            <w:r w:rsidRPr="00EA679B">
              <w:rPr>
                <w:color w:val="0070C0"/>
                <w:lang w:val="en-US"/>
              </w:rPr>
              <w:t xml:space="preserve"> </w:t>
            </w:r>
            <w:proofErr w:type="spellStart"/>
            <w:r w:rsidRPr="00EA679B">
              <w:rPr>
                <w:color w:val="0070C0"/>
                <w:lang w:val="en-US"/>
              </w:rPr>
              <w:t>flt</w:t>
            </w:r>
            <w:proofErr w:type="spellEnd"/>
            <w:r w:rsidRPr="00EA679B">
              <w:rPr>
                <w:lang w:val="en-US"/>
              </w:rPr>
              <w:t xml:space="preserve"> </w:t>
            </w:r>
            <w:proofErr w:type="spellStart"/>
            <w:r w:rsidRPr="00EA679B">
              <w:rPr>
                <w:color w:val="C00000"/>
                <w:lang w:val="en-US"/>
              </w:rPr>
              <w:t>posY</w:t>
            </w:r>
            <w:proofErr w:type="spellEnd"/>
            <w:r w:rsidRPr="00EA679B">
              <w:rPr>
                <w:lang w:val="en-US"/>
              </w:rPr>
              <w:t xml:space="preserve">, </w:t>
            </w:r>
            <w:proofErr w:type="spellStart"/>
            <w:r w:rsidRPr="00EA679B">
              <w:rPr>
                <w:color w:val="0070C0"/>
                <w:lang w:val="en-US"/>
              </w:rPr>
              <w:t>str</w:t>
            </w:r>
            <w:proofErr w:type="spellEnd"/>
            <w:r w:rsidRPr="00EA679B">
              <w:rPr>
                <w:lang w:val="en-US"/>
              </w:rPr>
              <w:t xml:space="preserve"> </w:t>
            </w:r>
            <w:r w:rsidRPr="00EA679B">
              <w:rPr>
                <w:color w:val="C00000"/>
                <w:lang w:val="en-US"/>
              </w:rPr>
              <w:t>text</w:t>
            </w:r>
            <w:r w:rsidRPr="00EA679B">
              <w:rPr>
                <w:lang w:val="en-US"/>
              </w:rPr>
              <w:t>)</w:t>
            </w:r>
          </w:p>
        </w:tc>
        <w:tc>
          <w:tcPr>
            <w:tcW w:w="4606" w:type="dxa"/>
          </w:tcPr>
          <w:p w:rsidR="00475AB3" w:rsidRPr="00713F9E" w:rsidRDefault="00475AB3" w:rsidP="00D65D51">
            <w:r>
              <w:t>Wyświetla ciągły tekst na ekranie, odpowiednik D.text(</w:t>
            </w:r>
            <w:r w:rsidRPr="00475AB3">
              <w:rPr>
                <w:color w:val="C00000"/>
              </w:rPr>
              <w:t>posX</w:t>
            </w:r>
            <w:r>
              <w:t xml:space="preserve">, </w:t>
            </w:r>
            <w:r w:rsidRPr="00475AB3">
              <w:rPr>
                <w:color w:val="C00000"/>
              </w:rPr>
              <w:t>posY</w:t>
            </w:r>
            <w:r>
              <w:t xml:space="preserve">, </w:t>
            </w:r>
            <w:r w:rsidRPr="00475AB3">
              <w:rPr>
                <w:color w:val="C00000"/>
              </w:rPr>
              <w:t>text</w:t>
            </w:r>
            <w:r>
              <w:t xml:space="preserve">). Zmienne </w:t>
            </w:r>
            <w:r w:rsidRPr="00475AB3">
              <w:rPr>
                <w:color w:val="C00000"/>
              </w:rPr>
              <w:t>posX</w:t>
            </w:r>
            <w:r>
              <w:t xml:space="preserve"> i </w:t>
            </w:r>
            <w:r w:rsidRPr="00475AB3">
              <w:rPr>
                <w:color w:val="C00000"/>
              </w:rPr>
              <w:t>posY</w:t>
            </w:r>
            <w:r>
              <w:t xml:space="preserve"> to jest pozycja tekstu na ekranie, a </w:t>
            </w:r>
            <w:r w:rsidRPr="00475AB3">
              <w:rPr>
                <w:color w:val="C00000"/>
              </w:rPr>
              <w:t>text</w:t>
            </w:r>
            <w:r>
              <w:t xml:space="preserve"> to jego treść</w:t>
            </w:r>
          </w:p>
        </w:tc>
      </w:tr>
      <w:tr w:rsidR="00367F98" w:rsidRPr="008B1CB4" w:rsidTr="00807F1B">
        <w:tc>
          <w:tcPr>
            <w:tcW w:w="4606" w:type="dxa"/>
          </w:tcPr>
          <w:p w:rsidR="00367F98" w:rsidRPr="00367F98" w:rsidRDefault="00367F98" w:rsidP="00807F1B">
            <w:pPr>
              <w:rPr>
                <w:lang w:val="en-US"/>
              </w:rPr>
            </w:pPr>
            <w:r w:rsidRPr="00367F98">
              <w:rPr>
                <w:lang w:val="en-US"/>
              </w:rPr>
              <w:t>Equal(int params, type param1, type param1TC …)</w:t>
            </w:r>
          </w:p>
        </w:tc>
        <w:tc>
          <w:tcPr>
            <w:tcW w:w="4606" w:type="dxa"/>
          </w:tcPr>
          <w:p w:rsidR="00367F98" w:rsidRPr="00367F98" w:rsidRDefault="00367F98" w:rsidP="00807F1B">
            <w:pPr>
              <w:rPr>
                <w:lang w:val="en-US"/>
              </w:rPr>
            </w:pPr>
          </w:p>
        </w:tc>
      </w:tr>
      <w:tr w:rsidR="00367F98" w:rsidRPr="008B1CB4" w:rsidTr="00807F1B">
        <w:tc>
          <w:tcPr>
            <w:tcW w:w="4606" w:type="dxa"/>
          </w:tcPr>
          <w:p w:rsidR="00367F98" w:rsidRPr="00367F98" w:rsidRDefault="00BE1824" w:rsidP="00807F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chrCreate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 xml:space="preserve"> path,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posX</w:t>
            </w:r>
            <w:proofErr w:type="spellEnd"/>
            <w:r>
              <w:rPr>
                <w:lang w:val="en-US"/>
              </w:rPr>
              <w:t>, int posY, int posZ)</w:t>
            </w:r>
          </w:p>
        </w:tc>
        <w:tc>
          <w:tcPr>
            <w:tcW w:w="4606" w:type="dxa"/>
          </w:tcPr>
          <w:p w:rsidR="00367F98" w:rsidRPr="00367F98" w:rsidRDefault="00367F98" w:rsidP="00807F1B">
            <w:pPr>
              <w:rPr>
                <w:lang w:val="en-US"/>
              </w:rPr>
            </w:pPr>
          </w:p>
        </w:tc>
      </w:tr>
      <w:tr w:rsidR="00367F98" w:rsidRPr="008B1CB4" w:rsidTr="00807F1B">
        <w:tc>
          <w:tcPr>
            <w:tcW w:w="4606" w:type="dxa"/>
          </w:tcPr>
          <w:p w:rsidR="00367F98" w:rsidRPr="00367F98" w:rsidRDefault="00BE1824" w:rsidP="00807F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setDialoguePath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ptr</w:t>
            </w:r>
            <w:proofErr w:type="spellEnd"/>
            <w:r>
              <w:rPr>
                <w:lang w:val="en-US"/>
              </w:rPr>
              <w:t xml:space="preserve"> pointer,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 xml:space="preserve"> path)</w:t>
            </w:r>
          </w:p>
        </w:tc>
        <w:tc>
          <w:tcPr>
            <w:tcW w:w="4606" w:type="dxa"/>
          </w:tcPr>
          <w:p w:rsidR="00367F98" w:rsidRPr="00367F98" w:rsidRDefault="00367F98" w:rsidP="00807F1B">
            <w:pPr>
              <w:rPr>
                <w:lang w:val="en-US"/>
              </w:rPr>
            </w:pPr>
          </w:p>
        </w:tc>
      </w:tr>
      <w:tr w:rsidR="00367F98" w:rsidRPr="00367F98" w:rsidTr="00807F1B">
        <w:tc>
          <w:tcPr>
            <w:tcW w:w="4606" w:type="dxa"/>
          </w:tcPr>
          <w:p w:rsidR="00367F98" w:rsidRPr="00367F98" w:rsidRDefault="00BE1824" w:rsidP="00807F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posX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ptr</w:t>
            </w:r>
            <w:proofErr w:type="spellEnd"/>
            <w:r>
              <w:rPr>
                <w:lang w:val="en-US"/>
              </w:rPr>
              <w:t xml:space="preserve"> pointer)</w:t>
            </w:r>
          </w:p>
        </w:tc>
        <w:tc>
          <w:tcPr>
            <w:tcW w:w="4606" w:type="dxa"/>
          </w:tcPr>
          <w:p w:rsidR="00367F98" w:rsidRPr="00367F98" w:rsidRDefault="00367F98" w:rsidP="00807F1B">
            <w:pPr>
              <w:rPr>
                <w:lang w:val="en-US"/>
              </w:rPr>
            </w:pPr>
          </w:p>
        </w:tc>
      </w:tr>
      <w:tr w:rsidR="00367F98" w:rsidRPr="00367F98" w:rsidTr="00807F1B">
        <w:tc>
          <w:tcPr>
            <w:tcW w:w="4606" w:type="dxa"/>
          </w:tcPr>
          <w:p w:rsidR="00367F98" w:rsidRPr="00367F98" w:rsidRDefault="00BE1824" w:rsidP="00807F1B">
            <w:pPr>
              <w:rPr>
                <w:lang w:val="en-US"/>
              </w:rPr>
            </w:pPr>
            <w:r>
              <w:rPr>
                <w:lang w:val="en-US"/>
              </w:rPr>
              <w:t>posZ(ptr pointer)</w:t>
            </w:r>
          </w:p>
        </w:tc>
        <w:tc>
          <w:tcPr>
            <w:tcW w:w="4606" w:type="dxa"/>
          </w:tcPr>
          <w:p w:rsidR="00367F98" w:rsidRPr="00367F98" w:rsidRDefault="00367F98" w:rsidP="00807F1B">
            <w:pPr>
              <w:rPr>
                <w:lang w:val="en-US"/>
              </w:rPr>
            </w:pPr>
          </w:p>
        </w:tc>
      </w:tr>
      <w:tr w:rsidR="00367F98" w:rsidRPr="00367F98" w:rsidTr="00807F1B">
        <w:tc>
          <w:tcPr>
            <w:tcW w:w="4606" w:type="dxa"/>
          </w:tcPr>
          <w:p w:rsidR="00367F98" w:rsidRPr="00367F98" w:rsidRDefault="00BE1824" w:rsidP="00807F1B">
            <w:pPr>
              <w:rPr>
                <w:lang w:val="en-US"/>
              </w:rPr>
            </w:pPr>
            <w:r>
              <w:rPr>
                <w:lang w:val="en-US"/>
              </w:rPr>
              <w:t>posZ(ptr pointer)</w:t>
            </w:r>
          </w:p>
        </w:tc>
        <w:tc>
          <w:tcPr>
            <w:tcW w:w="4606" w:type="dxa"/>
          </w:tcPr>
          <w:p w:rsidR="00367F98" w:rsidRPr="00367F98" w:rsidRDefault="00367F98" w:rsidP="00807F1B">
            <w:pPr>
              <w:rPr>
                <w:lang w:val="en-US"/>
              </w:rPr>
            </w:pPr>
          </w:p>
        </w:tc>
      </w:tr>
      <w:tr w:rsidR="00367F98" w:rsidRPr="008B1CB4" w:rsidTr="00807F1B">
        <w:tc>
          <w:tcPr>
            <w:tcW w:w="4606" w:type="dxa"/>
          </w:tcPr>
          <w:p w:rsidR="00367F98" w:rsidRPr="00367F98" w:rsidRDefault="006B02FD" w:rsidP="00807F1B">
            <w:pPr>
              <w:rPr>
                <w:lang w:val="en-US"/>
              </w:rPr>
            </w:pPr>
            <w:r>
              <w:rPr>
                <w:lang w:val="en-US"/>
              </w:rPr>
              <w:t>moveWalking(ptr pointer, bool move)</w:t>
            </w:r>
          </w:p>
        </w:tc>
        <w:tc>
          <w:tcPr>
            <w:tcW w:w="4606" w:type="dxa"/>
          </w:tcPr>
          <w:p w:rsidR="00367F98" w:rsidRPr="00367F98" w:rsidRDefault="00367F98" w:rsidP="00807F1B">
            <w:pPr>
              <w:rPr>
                <w:lang w:val="en-US"/>
              </w:rPr>
            </w:pPr>
          </w:p>
        </w:tc>
      </w:tr>
      <w:tr w:rsidR="00367F98" w:rsidRPr="008B1CB4" w:rsidTr="00807F1B">
        <w:tc>
          <w:tcPr>
            <w:tcW w:w="4606" w:type="dxa"/>
          </w:tcPr>
          <w:p w:rsidR="00367F98" w:rsidRPr="00367F98" w:rsidRDefault="006B02FD" w:rsidP="00807F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moveTo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ptr</w:t>
            </w:r>
            <w:proofErr w:type="spellEnd"/>
            <w:r>
              <w:rPr>
                <w:lang w:val="en-US"/>
              </w:rPr>
              <w:t xml:space="preserve"> pointer, </w:t>
            </w:r>
            <w:proofErr w:type="spellStart"/>
            <w:r w:rsidR="00CB1654">
              <w:rPr>
                <w:lang w:val="en-US"/>
              </w:rPr>
              <w:t>int</w:t>
            </w:r>
            <w:proofErr w:type="spellEnd"/>
            <w:r w:rsidR="00CB1654">
              <w:rPr>
                <w:lang w:val="en-US"/>
              </w:rPr>
              <w:t xml:space="preserve"> </w:t>
            </w:r>
            <w:proofErr w:type="spellStart"/>
            <w:r w:rsidR="00CB1654">
              <w:rPr>
                <w:lang w:val="en-US"/>
              </w:rPr>
              <w:t>posX</w:t>
            </w:r>
            <w:proofErr w:type="spellEnd"/>
            <w:r w:rsidR="00CB1654">
              <w:rPr>
                <w:lang w:val="en-US"/>
              </w:rPr>
              <w:t>, int posY, int posZ</w:t>
            </w:r>
            <w:r>
              <w:rPr>
                <w:lang w:val="en-US"/>
              </w:rPr>
              <w:t>)</w:t>
            </w:r>
          </w:p>
        </w:tc>
        <w:tc>
          <w:tcPr>
            <w:tcW w:w="4606" w:type="dxa"/>
          </w:tcPr>
          <w:p w:rsidR="00367F98" w:rsidRPr="00367F98" w:rsidRDefault="00367F98" w:rsidP="00807F1B">
            <w:pPr>
              <w:rPr>
                <w:lang w:val="en-US"/>
              </w:rPr>
            </w:pPr>
          </w:p>
        </w:tc>
      </w:tr>
      <w:tr w:rsidR="00367F98" w:rsidRPr="008B1CB4" w:rsidTr="00807F1B">
        <w:tc>
          <w:tcPr>
            <w:tcW w:w="4606" w:type="dxa"/>
          </w:tcPr>
          <w:p w:rsidR="00367F98" w:rsidRPr="00367F98" w:rsidRDefault="006B02FD" w:rsidP="00807F1B">
            <w:pPr>
              <w:rPr>
                <w:lang w:val="en-US"/>
              </w:rPr>
            </w:pPr>
            <w:r>
              <w:rPr>
                <w:lang w:val="en-US"/>
              </w:rPr>
              <w:t>attack(</w:t>
            </w:r>
            <w:proofErr w:type="spellStart"/>
            <w:r>
              <w:rPr>
                <w:lang w:val="en-US"/>
              </w:rPr>
              <w:t>ptr</w:t>
            </w:r>
            <w:proofErr w:type="spellEnd"/>
            <w:r>
              <w:rPr>
                <w:lang w:val="en-US"/>
              </w:rPr>
              <w:t xml:space="preserve"> attacker, </w:t>
            </w:r>
            <w:proofErr w:type="spellStart"/>
            <w:r>
              <w:rPr>
                <w:lang w:val="en-US"/>
              </w:rPr>
              <w:t>ptr</w:t>
            </w:r>
            <w:proofErr w:type="spellEnd"/>
            <w:r>
              <w:rPr>
                <w:lang w:val="en-US"/>
              </w:rPr>
              <w:t xml:space="preserve"> target)</w:t>
            </w:r>
          </w:p>
        </w:tc>
        <w:tc>
          <w:tcPr>
            <w:tcW w:w="4606" w:type="dxa"/>
          </w:tcPr>
          <w:p w:rsidR="00367F98" w:rsidRPr="00367F98" w:rsidRDefault="00367F98" w:rsidP="00807F1B">
            <w:pPr>
              <w:rPr>
                <w:lang w:val="en-US"/>
              </w:rPr>
            </w:pPr>
          </w:p>
        </w:tc>
      </w:tr>
    </w:tbl>
    <w:p w:rsidR="00A035F6" w:rsidRPr="00367F98" w:rsidRDefault="00A035F6" w:rsidP="00247382">
      <w:pPr>
        <w:rPr>
          <w:sz w:val="24"/>
          <w:lang w:val="en-US"/>
        </w:rPr>
      </w:pPr>
    </w:p>
    <w:sectPr w:rsidR="00A035F6" w:rsidRPr="00367F98" w:rsidSect="00CD0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52967"/>
    <w:multiLevelType w:val="hybridMultilevel"/>
    <w:tmpl w:val="AABEAD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4D6118"/>
    <w:rsid w:val="0001545E"/>
    <w:rsid w:val="000A103D"/>
    <w:rsid w:val="000B45F6"/>
    <w:rsid w:val="000E1AE8"/>
    <w:rsid w:val="00126FE6"/>
    <w:rsid w:val="00167040"/>
    <w:rsid w:val="001A434A"/>
    <w:rsid w:val="001F7FCA"/>
    <w:rsid w:val="00223734"/>
    <w:rsid w:val="00247382"/>
    <w:rsid w:val="002531BA"/>
    <w:rsid w:val="00253760"/>
    <w:rsid w:val="00280BF7"/>
    <w:rsid w:val="0029061B"/>
    <w:rsid w:val="002B1977"/>
    <w:rsid w:val="002E2479"/>
    <w:rsid w:val="003034C1"/>
    <w:rsid w:val="0030783F"/>
    <w:rsid w:val="00367F98"/>
    <w:rsid w:val="00446077"/>
    <w:rsid w:val="00475AB3"/>
    <w:rsid w:val="004D6118"/>
    <w:rsid w:val="004E5B2D"/>
    <w:rsid w:val="00520C3E"/>
    <w:rsid w:val="005C6B02"/>
    <w:rsid w:val="005E1D1E"/>
    <w:rsid w:val="00621FEC"/>
    <w:rsid w:val="006B02FD"/>
    <w:rsid w:val="006B40F4"/>
    <w:rsid w:val="00713F9E"/>
    <w:rsid w:val="00762E27"/>
    <w:rsid w:val="007703C0"/>
    <w:rsid w:val="00847121"/>
    <w:rsid w:val="00875D98"/>
    <w:rsid w:val="00881615"/>
    <w:rsid w:val="008B1CB4"/>
    <w:rsid w:val="008F6429"/>
    <w:rsid w:val="00900098"/>
    <w:rsid w:val="00926A8A"/>
    <w:rsid w:val="009A411E"/>
    <w:rsid w:val="00A035F6"/>
    <w:rsid w:val="00A35F92"/>
    <w:rsid w:val="00A410AF"/>
    <w:rsid w:val="00A8307C"/>
    <w:rsid w:val="00A9330A"/>
    <w:rsid w:val="00AC6399"/>
    <w:rsid w:val="00AE5902"/>
    <w:rsid w:val="00BE1824"/>
    <w:rsid w:val="00C46D74"/>
    <w:rsid w:val="00C92F0A"/>
    <w:rsid w:val="00CA1980"/>
    <w:rsid w:val="00CB1654"/>
    <w:rsid w:val="00CD0DE6"/>
    <w:rsid w:val="00CF6051"/>
    <w:rsid w:val="00D0461E"/>
    <w:rsid w:val="00D35231"/>
    <w:rsid w:val="00D468A7"/>
    <w:rsid w:val="00D507E0"/>
    <w:rsid w:val="00D62D8A"/>
    <w:rsid w:val="00D65D51"/>
    <w:rsid w:val="00E140DB"/>
    <w:rsid w:val="00E302F6"/>
    <w:rsid w:val="00EA679B"/>
    <w:rsid w:val="00FB58FC"/>
    <w:rsid w:val="00FC5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D0DE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D61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4D6118"/>
    <w:pPr>
      <w:ind w:left="720"/>
      <w:contextualSpacing/>
    </w:pPr>
  </w:style>
  <w:style w:type="paragraph" w:styleId="Bezodstpw">
    <w:name w:val="No Spacing"/>
    <w:uiPriority w:val="1"/>
    <w:qFormat/>
    <w:rsid w:val="008F642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505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Bartłomiej Klocek</cp:lastModifiedBy>
  <cp:revision>46</cp:revision>
  <dcterms:created xsi:type="dcterms:W3CDTF">2010-04-25T17:30:00Z</dcterms:created>
  <dcterms:modified xsi:type="dcterms:W3CDTF">2011-05-12T15:00:00Z</dcterms:modified>
</cp:coreProperties>
</file>