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Essential Skills to Be the Best Backend Developer in Rust</w:t>
      </w:r>
    </w:p>
    <w:p>
      <w:pPr>
        <w:pStyle w:val="Heading1"/>
      </w:pPr>
      <w:r>
        <w:t>1. Programming Expertise</w:t>
      </w:r>
    </w:p>
    <w:p>
      <w:pPr>
        <w:pStyle w:val="ListBullet"/>
      </w:pPr>
      <w:r>
        <w:t>• Mastery of Rust (memory safety, lifetimes, traits, etc.)</w:t>
      </w:r>
    </w:p>
    <w:p>
      <w:pPr>
        <w:pStyle w:val="ListBullet"/>
      </w:pPr>
      <w:r>
        <w:t>• Understanding of system-level programming</w:t>
      </w:r>
    </w:p>
    <w:p>
      <w:pPr>
        <w:pStyle w:val="ListBullet"/>
      </w:pPr>
      <w:r>
        <w:t>• Strong knowledge of asynchronous programming</w:t>
      </w:r>
    </w:p>
    <w:p>
      <w:pPr>
        <w:pStyle w:val="Heading1"/>
      </w:pPr>
      <w:r>
        <w:t>2. Web Development Fundamentals</w:t>
      </w:r>
    </w:p>
    <w:p>
      <w:pPr>
        <w:pStyle w:val="ListBullet"/>
      </w:pPr>
      <w:r>
        <w:t>• HTTP methods and status codes</w:t>
      </w:r>
    </w:p>
    <w:p>
      <w:pPr>
        <w:pStyle w:val="ListBullet"/>
      </w:pPr>
      <w:r>
        <w:t>• RESTful API design principles</w:t>
      </w:r>
    </w:p>
    <w:p>
      <w:pPr>
        <w:pStyle w:val="ListBullet"/>
      </w:pPr>
      <w:r>
        <w:t>• Web security (CORS, CSRF, XSS, SQL injection)</w:t>
      </w:r>
    </w:p>
    <w:p>
      <w:pPr>
        <w:pStyle w:val="Heading1"/>
      </w:pPr>
      <w:r>
        <w:t>3. Rust Backend Frameworks</w:t>
      </w:r>
    </w:p>
    <w:p>
      <w:pPr>
        <w:pStyle w:val="ListBullet"/>
      </w:pPr>
      <w:r>
        <w:t>• Axum – for building web APIs (recommended)</w:t>
      </w:r>
    </w:p>
    <w:p>
      <w:pPr>
        <w:pStyle w:val="ListBullet"/>
      </w:pPr>
      <w:r>
        <w:t>• Actix-Web – for performance-intensive applications</w:t>
      </w:r>
    </w:p>
    <w:p>
      <w:pPr>
        <w:pStyle w:val="ListBullet"/>
      </w:pPr>
      <w:r>
        <w:t>• Rocket – for easy prototyping (optional)</w:t>
      </w:r>
    </w:p>
    <w:p>
      <w:pPr>
        <w:pStyle w:val="Heading1"/>
      </w:pPr>
      <w:r>
        <w:t>4. Database Mastery</w:t>
      </w:r>
    </w:p>
    <w:p>
      <w:pPr>
        <w:pStyle w:val="ListBullet"/>
      </w:pPr>
      <w:r>
        <w:t>• SQL (PostgreSQL or MySQL)</w:t>
      </w:r>
    </w:p>
    <w:p>
      <w:pPr>
        <w:pStyle w:val="ListBullet"/>
      </w:pPr>
      <w:r>
        <w:t>• ORMs and query builders (SQLx, Diesel, SeaORM)</w:t>
      </w:r>
    </w:p>
    <w:p>
      <w:pPr>
        <w:pStyle w:val="ListBullet"/>
      </w:pPr>
      <w:r>
        <w:t>• Database design and normalization</w:t>
      </w:r>
    </w:p>
    <w:p>
      <w:pPr>
        <w:pStyle w:val="Heading1"/>
      </w:pPr>
      <w:r>
        <w:t>5. Authentication and Security</w:t>
      </w:r>
    </w:p>
    <w:p>
      <w:pPr>
        <w:pStyle w:val="ListBullet"/>
      </w:pPr>
      <w:r>
        <w:t>• Implement JWT-based authentication</w:t>
      </w:r>
    </w:p>
    <w:p>
      <w:pPr>
        <w:pStyle w:val="ListBullet"/>
      </w:pPr>
      <w:r>
        <w:t>• Hash passwords securely (bcrypt, argon2)</w:t>
      </w:r>
    </w:p>
    <w:p>
      <w:pPr>
        <w:pStyle w:val="ListBullet"/>
      </w:pPr>
      <w:r>
        <w:t>• Understand session management and authorization</w:t>
      </w:r>
    </w:p>
    <w:p>
      <w:pPr>
        <w:pStyle w:val="Heading1"/>
      </w:pPr>
      <w:r>
        <w:t>6. Testing and Debugging</w:t>
      </w:r>
    </w:p>
    <w:p>
      <w:pPr>
        <w:pStyle w:val="ListBullet"/>
      </w:pPr>
      <w:r>
        <w:t>• Unit testing and integration testing</w:t>
      </w:r>
    </w:p>
    <w:p>
      <w:pPr>
        <w:pStyle w:val="ListBullet"/>
      </w:pPr>
      <w:r>
        <w:t>• Async test frameworks (tokio::test)</w:t>
      </w:r>
    </w:p>
    <w:p>
      <w:pPr>
        <w:pStyle w:val="ListBullet"/>
      </w:pPr>
      <w:r>
        <w:t>• Using debuggers and logging (tracing, log crates)</w:t>
      </w:r>
    </w:p>
    <w:p>
      <w:pPr>
        <w:pStyle w:val="Heading1"/>
      </w:pPr>
      <w:r>
        <w:t>7. DevOps and Deployment</w:t>
      </w:r>
    </w:p>
    <w:p>
      <w:pPr>
        <w:pStyle w:val="ListBullet"/>
      </w:pPr>
      <w:r>
        <w:t>• Using Docker for containerization</w:t>
      </w:r>
    </w:p>
    <w:p>
      <w:pPr>
        <w:pStyle w:val="ListBullet"/>
      </w:pPr>
      <w:r>
        <w:t>• Deploying to cloud servers (DigitalOcean, AWS, Railway)</w:t>
      </w:r>
    </w:p>
    <w:p>
      <w:pPr>
        <w:pStyle w:val="ListBullet"/>
      </w:pPr>
      <w:r>
        <w:t>• CI/CD pipelines with GitHub Actions or GitLab CI</w:t>
      </w:r>
    </w:p>
    <w:p>
      <w:pPr>
        <w:pStyle w:val="Heading1"/>
      </w:pPr>
      <w:r>
        <w:t>8. Version Control and Collaboration</w:t>
      </w:r>
    </w:p>
    <w:p>
      <w:pPr>
        <w:pStyle w:val="ListBullet"/>
      </w:pPr>
      <w:r>
        <w:t>• Proficiency with Git and GitHub</w:t>
      </w:r>
    </w:p>
    <w:p>
      <w:pPr>
        <w:pStyle w:val="ListBullet"/>
      </w:pPr>
      <w:r>
        <w:t>• Code reviews and collaboration workflows</w:t>
      </w:r>
    </w:p>
    <w:p>
      <w:pPr>
        <w:pStyle w:val="ListBullet"/>
      </w:pPr>
      <w:r>
        <w:t>• Writing clean, maintainable, and documented code</w:t>
      </w:r>
    </w:p>
    <w:p>
      <w:pPr>
        <w:pStyle w:val="Heading1"/>
      </w:pPr>
      <w:r>
        <w:t>9. Performance Optimization</w:t>
      </w:r>
    </w:p>
    <w:p>
      <w:pPr>
        <w:pStyle w:val="ListBullet"/>
      </w:pPr>
      <w:r>
        <w:t>• Understand memory management in Rust</w:t>
      </w:r>
    </w:p>
    <w:p>
      <w:pPr>
        <w:pStyle w:val="ListBullet"/>
      </w:pPr>
      <w:r>
        <w:t>• Optimize SQL queries and backend performance</w:t>
      </w:r>
    </w:p>
    <w:p>
      <w:pPr>
        <w:pStyle w:val="ListBullet"/>
      </w:pPr>
      <w:r>
        <w:t>• Concurrency and parallelism with Tokio</w:t>
      </w:r>
    </w:p>
    <w:p>
      <w:pPr>
        <w:pStyle w:val="Heading1"/>
      </w:pPr>
      <w:r>
        <w:t>10. Soft Skills and Mindset</w:t>
      </w:r>
    </w:p>
    <w:p>
      <w:pPr>
        <w:pStyle w:val="ListBullet"/>
      </w:pPr>
      <w:r>
        <w:t>• Problem-solving and debugging mindset</w:t>
      </w:r>
    </w:p>
    <w:p>
      <w:pPr>
        <w:pStyle w:val="ListBullet"/>
      </w:pPr>
      <w:r>
        <w:t>• Attention to detail</w:t>
      </w:r>
    </w:p>
    <w:p>
      <w:pPr>
        <w:pStyle w:val="ListBullet"/>
      </w:pPr>
      <w:r>
        <w:t>• Continuous learning and adaptability</w:t>
      </w:r>
    </w:p>
    <w:p>
      <w:pPr>
        <w:pStyle w:val="ListBullet"/>
      </w:pPr>
      <w:r>
        <w:t>• Effective communication and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