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ESP8266 Wi-Fi Integrated Module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color w:val="000000"/>
          <w:sz w:val="24"/>
          <w:szCs w:val="24"/>
          <w:lang w:val="en-US" w:eastAsia="zh-CN"/>
        </w:rPr>
      </w:pPr>
      <w:r>
        <w:rPr/>
        <w:drawing>
          <wp:inline distT="0" distB="0" distL="0" distR="0">
            <wp:extent cx="5189220" cy="2359660"/>
            <wp:effectExtent l="0" t="0" r="0" b="0"/>
            <wp:docPr id="1"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pic:cNvPicPr>
                      <a:picLocks noChangeAspect="1" noChangeArrowheads="1"/>
                    </pic:cNvPicPr>
                  </pic:nvPicPr>
                  <pic:blipFill>
                    <a:blip r:embed="rId2"/>
                    <a:srcRect l="-22" t="-49" r="-22" b="-49"/>
                    <a:stretch>
                      <a:fillRect/>
                    </a:stretch>
                  </pic:blipFill>
                  <pic:spPr bwMode="auto">
                    <a:xfrm>
                      <a:off x="0" y="0"/>
                      <a:ext cx="5189220" cy="235966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rPr>
      </w:pPr>
      <w:r>
        <w:rPr>
          <w:rFonts w:ascii="宋体" w:hAnsi="宋体" w:cs="宋体"/>
          <w:color w:val="000000"/>
          <w:sz w:val="24"/>
          <w:lang w:val="en-US" w:eastAsia="zh-CN"/>
        </w:rPr>
        <w:t>This module is based on serial data control and reception. As long as its serial pins are connected to the MCU serial pins, the MCU can read the relevant data. In addition, the MCU only needs to send the corresponding commands through the serial port to control this module. The program is also very simple.</w:t>
      </w:r>
      <w:r>
        <w:rPr>
          <w:rFonts w:ascii="宋体" w:hAnsi="宋体" w:cs="宋体"/>
          <w:color w:val="000000"/>
          <w:sz w:val="24"/>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8">
                <wp:simplePos x="0" y="0"/>
                <wp:positionH relativeFrom="column">
                  <wp:posOffset>-73025</wp:posOffset>
                </wp:positionH>
                <wp:positionV relativeFrom="paragraph">
                  <wp:posOffset>245745</wp:posOffset>
                </wp:positionV>
                <wp:extent cx="1615440" cy="355600"/>
                <wp:effectExtent l="6350" t="6350" r="6985" b="6985"/>
                <wp:wrapNone/>
                <wp:docPr id="2" name="流程图: 可选过程 266"/>
                <a:graphic xmlns:a="http://schemas.openxmlformats.org/drawingml/2006/main">
                  <a:graphicData uri="http://schemas.microsoft.com/office/word/2010/wordprocessingShape">
                    <wps:wsp>
                      <wps:cNvSpPr/>
                      <wps:spPr>
                        <a:xfrm>
                          <a:off x="0" y="0"/>
                          <a:ext cx="1615320" cy="355680"/>
                        </a:xfrm>
                        <a:prstGeom prst="flowChartAlternateProcess">
                          <a:avLst/>
                        </a:prstGeom>
                        <a:noFill/>
                        <a:ln w="12600">
                          <a:solidFill>
                            <a:srgbClr val="000000"/>
                          </a:solidFill>
                          <a:miter/>
                        </a:ln>
                      </wps:spPr>
                      <wps:style>
                        <a:lnRef idx="0"/>
                        <a:fillRef idx="0"/>
                        <a:effectRef idx="0"/>
                        <a:fontRef idx="minor"/>
                      </wps:style>
                      <wps:txb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266" stroked="t" o:allowincell="f" style="position:absolute;margin-left:-5.75pt;margin-top:19.35pt;width:127.15pt;height:27.95pt;mso-wrap-style:square;v-text-anchor:middle" type="_x0000_t176">
                <v:textbo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v:textbox>
                <v:fill o:detectmouseclick="t" on="false"/>
                <v:stroke color="black" weight="12600" joinstyle="miter" endcap="flat"/>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6">
                <wp:simplePos x="0" y="0"/>
                <wp:positionH relativeFrom="column">
                  <wp:posOffset>1542415</wp:posOffset>
                </wp:positionH>
                <wp:positionV relativeFrom="paragraph">
                  <wp:posOffset>126365</wp:posOffset>
                </wp:positionV>
                <wp:extent cx="3862070" cy="1715770"/>
                <wp:effectExtent l="0" t="38100" r="6350" b="6350"/>
                <wp:wrapNone/>
                <wp:docPr id="3" name="肘形连接符 268"/>
                <a:graphic xmlns:a="http://schemas.openxmlformats.org/drawingml/2006/main">
                  <a:graphicData uri="http://schemas.microsoft.com/office/word/2010/wordprocessingShape">
                    <wps:wsp>
                      <wps:cNvCnPr/>
                      <wps:spPr>
                        <a:xfrm flipH="1" flipV="1">
                          <a:off x="0" y="0"/>
                          <a:ext cx="3624480" cy="171612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268" stroked="t" o:allowincell="f" style="position:absolute;margin-left:121.45pt;margin-top:9.95pt;width:285.3pt;height:135pt;flip:x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1">
                <wp:simplePos x="0" y="0"/>
                <wp:positionH relativeFrom="column">
                  <wp:posOffset>1574165</wp:posOffset>
                </wp:positionH>
                <wp:positionV relativeFrom="paragraph">
                  <wp:posOffset>126365</wp:posOffset>
                </wp:positionV>
                <wp:extent cx="4326890" cy="3927475"/>
                <wp:effectExtent l="0" t="38100" r="6350" b="6350"/>
                <wp:wrapNone/>
                <wp:docPr id="4" name="肘形连接符 267"/>
                <a:graphic xmlns:a="http://schemas.openxmlformats.org/drawingml/2006/main">
                  <a:graphicData uri="http://schemas.microsoft.com/office/word/2010/wordprocessingShape">
                    <wps:wsp>
                      <wps:cNvCnPr/>
                      <wps:spPr>
                        <a:xfrm flipH="1" flipV="1">
                          <a:off x="0" y="0"/>
                          <a:ext cx="2012040" cy="3927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67" stroked="t" o:allowincell="f" style="position:absolute;margin-left:123.95pt;margin-top:7.4pt;width:158.3pt;height:309.2pt;flip:xy"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9">
                <wp:simplePos x="0" y="0"/>
                <wp:positionH relativeFrom="column">
                  <wp:posOffset>734695</wp:posOffset>
                </wp:positionH>
                <wp:positionV relativeFrom="paragraph">
                  <wp:posOffset>6985</wp:posOffset>
                </wp:positionV>
                <wp:extent cx="1270" cy="492125"/>
                <wp:effectExtent l="37465" t="635" r="38100" b="0"/>
                <wp:wrapNone/>
                <wp:docPr id="5" name="直接箭头连接符 270"/>
                <a:graphic xmlns:a="http://schemas.openxmlformats.org/drawingml/2006/main">
                  <a:graphicData uri="http://schemas.microsoft.com/office/word/2010/wordprocessingShape">
                    <wps:wsp>
                      <wps:cNvCnPr/>
                      <wps:spPr>
                        <a:xfrm>
                          <a:off x="0" y="0"/>
                          <a:ext cx="1440" cy="4924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70" stroked="t" o:allowincell="f" style="position:absolute;margin-left:57.85pt;margin-top:0.55pt;width:0.05pt;height:38.7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0">
                <wp:simplePos x="0" y="0"/>
                <wp:positionH relativeFrom="column">
                  <wp:posOffset>730885</wp:posOffset>
                </wp:positionH>
                <wp:positionV relativeFrom="paragraph">
                  <wp:posOffset>3175</wp:posOffset>
                </wp:positionV>
                <wp:extent cx="3006725" cy="784225"/>
                <wp:effectExtent l="6350" t="0" r="38100" b="0"/>
                <wp:wrapNone/>
                <wp:docPr id="6" name="肘形连接符 269"/>
                <a:graphic xmlns:a="http://schemas.openxmlformats.org/drawingml/2006/main">
                  <a:graphicData uri="http://schemas.microsoft.com/office/word/2010/wordprocessingShape">
                    <wps:wsp>
                      <wps:cNvCnPr/>
                      <wps:spPr>
                        <a:xfrm>
                          <a:off x="0" y="0"/>
                          <a:ext cx="3007080" cy="78444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69" stroked="t" o:allowincell="f" style="position:absolute;margin-left:57.55pt;margin-top:0.25pt;width:236.75pt;height:61.7pt"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0">
                <wp:simplePos x="0" y="0"/>
                <wp:positionH relativeFrom="column">
                  <wp:posOffset>-224790</wp:posOffset>
                </wp:positionH>
                <wp:positionV relativeFrom="paragraph">
                  <wp:posOffset>201295</wp:posOffset>
                </wp:positionV>
                <wp:extent cx="1918335" cy="398145"/>
                <wp:effectExtent l="5715" t="5715" r="5080" b="5080"/>
                <wp:wrapNone/>
                <wp:docPr id="7" name="流程图: 终止 271"/>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流程图: 终止 271" fillcolor="white" stroked="t" o:allowincell="f" style="position:absolute;margin-left:-17.7pt;margin-top:15.85pt;width:151pt;height:31.3pt;mso-wrap-style:square;v-text-anchor:top" type="_x0000_t116">
                <v:textbo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v:textbox>
                <v:fill o:detectmouseclick="t" type="solid" color2="black"/>
                <v:stroke color="black" weight="9360" joinstyle="miter" endcap="flat"/>
                <w10:wrap type="none"/>
              </v:shape>
            </w:pict>
          </mc:Fallback>
        </mc:AlternateContent>
      </w:r>
    </w:p>
    <w:p>
      <w:pPr>
        <w:pStyle w:val="2"/>
        <w:rPr>
          <w:rFonts w:ascii="宋体" w:hAnsi="宋体" w:eastAsia="宋体" w:cs="宋体"/>
          <w:color w:val="000000"/>
          <w:sz w:val="21"/>
          <w:szCs w:val="24"/>
          <w:lang w:val="en-US" w:eastAsia="zh-CN"/>
        </w:rPr>
      </w:pPr>
      <w:r>
        <w:rPr>
          <w:rFonts w:eastAsia="宋体" w:cs="宋体" w:ascii="宋体" w:hAnsi="宋体"/>
          <w:color w:val="000000"/>
          <w:sz w:val="21"/>
          <w:szCs w:val="24"/>
          <w:lang w:val="en-US" w:eastAsia="zh-CN"/>
        </w:rPr>
        <mc:AlternateContent>
          <mc:Choice Requires="wps">
            <w:drawing>
              <wp:anchor behindDoc="0" distT="0" distB="0" distL="114935" distR="114935" simplePos="0" locked="0" layoutInCell="1" allowOverlap="1" relativeHeight="6">
                <wp:simplePos x="0" y="0"/>
                <wp:positionH relativeFrom="column">
                  <wp:posOffset>734695</wp:posOffset>
                </wp:positionH>
                <wp:positionV relativeFrom="paragraph">
                  <wp:posOffset>302260</wp:posOffset>
                </wp:positionV>
                <wp:extent cx="1270" cy="500380"/>
                <wp:effectExtent l="37465" t="635" r="38100" b="0"/>
                <wp:wrapNone/>
                <wp:docPr id="8" name="直接箭头连接符 274"/>
                <a:graphic xmlns:a="http://schemas.openxmlformats.org/drawingml/2006/main">
                  <a:graphicData uri="http://schemas.microsoft.com/office/word/2010/wordprocessingShape">
                    <wps:wsp>
                      <wps:cNvCnPr/>
                      <wps:spPr>
                        <a:xfrm>
                          <a:off x="0" y="0"/>
                          <a:ext cx="1440" cy="5007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74" stroked="t" o:allowincell="f" style="position:absolute;margin-left:57.85pt;margin-top:23.8pt;width:0.05pt;height:39.4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
                <wp:simplePos x="0" y="0"/>
                <wp:positionH relativeFrom="column">
                  <wp:posOffset>1675130</wp:posOffset>
                </wp:positionH>
                <wp:positionV relativeFrom="paragraph">
                  <wp:posOffset>103505</wp:posOffset>
                </wp:positionV>
                <wp:extent cx="264795" cy="1169035"/>
                <wp:effectExtent l="0" t="38100" r="6350" b="6350"/>
                <wp:wrapNone/>
                <wp:docPr id="9" name="肘形连接符 275"/>
                <a:graphic xmlns:a="http://schemas.openxmlformats.org/drawingml/2006/main">
                  <a:graphicData uri="http://schemas.microsoft.com/office/word/2010/wordprocessingShape">
                    <wps:wsp>
                      <wps:cNvCnPr/>
                      <wps:spPr>
                        <a:xfrm flipV="1">
                          <a:off x="0" y="0"/>
                          <a:ext cx="19440" cy="116928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75" stroked="t" o:allowincell="f" style="position:absolute;margin-left:131.9pt;margin-top:8.15pt;width:1.5pt;height:91.95pt;flip: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2315210</wp:posOffset>
                </wp:positionH>
                <wp:positionV relativeFrom="paragraph">
                  <wp:posOffset>196215</wp:posOffset>
                </wp:positionV>
                <wp:extent cx="2850515" cy="1506855"/>
                <wp:effectExtent l="14605" t="8255" r="13970" b="7620"/>
                <wp:wrapNone/>
                <wp:docPr id="10" name="流程图: 决策 273"/>
                <a:graphic xmlns:a="http://schemas.openxmlformats.org/drawingml/2006/main">
                  <a:graphicData uri="http://schemas.microsoft.com/office/word/2010/wordprocessingShape">
                    <wps:wsp>
                      <wps:cNvSpPr/>
                      <wps:spPr>
                        <a:xfrm>
                          <a:off x="0" y="0"/>
                          <a:ext cx="2850480" cy="150696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73" stroked="t" o:allowincell="f" style="position:absolute;margin-left:182.3pt;margin-top:15.45pt;width:224.4pt;height:118.6pt;mso-wrap-style:square;v-text-anchor:middle" type="_x0000_t110">
                <v:textbo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5">
                <wp:simplePos x="0" y="0"/>
                <wp:positionH relativeFrom="column">
                  <wp:posOffset>4754880</wp:posOffset>
                </wp:positionH>
                <wp:positionV relativeFrom="paragraph">
                  <wp:posOffset>255905</wp:posOffset>
                </wp:positionV>
                <wp:extent cx="396875" cy="367665"/>
                <wp:effectExtent l="0" t="0" r="0" b="0"/>
                <wp:wrapNone/>
                <wp:docPr id="11" name="Frame1"/>
                <a:graphic xmlns:a="http://schemas.openxmlformats.org/drawingml/2006/main">
                  <a:graphicData uri="http://schemas.microsoft.com/office/word/2010/wordprocessingShape">
                    <wps:wsp>
                      <wps:cNvSpPr txBox="1"/>
                      <wps:spPr>
                        <a:xfrm>
                          <a:off x="0" y="0"/>
                          <a:ext cx="396875" cy="367665"/>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31.25pt;height:28.95pt;mso-wrap-distance-left:9.05pt;mso-wrap-distance-right:9.05pt;mso-wrap-distance-top:0pt;mso-wrap-distance-bottom:0pt;margin-top:20.15pt;mso-position-vertical-relative:text;margin-left:374.4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w:r>
      <w:r>
        <mc:AlternateContent>
          <mc:Choice Requires="wps">
            <w:drawing>
              <wp:anchor behindDoc="0" distT="0" distB="0" distL="114935" distR="114935" simplePos="0" locked="0" layoutInCell="1" allowOverlap="1" relativeHeight="12">
                <wp:simplePos x="0" y="0"/>
                <wp:positionH relativeFrom="column">
                  <wp:posOffset>1415415</wp:posOffset>
                </wp:positionH>
                <wp:positionV relativeFrom="paragraph">
                  <wp:posOffset>152400</wp:posOffset>
                </wp:positionV>
                <wp:extent cx="311785" cy="254000"/>
                <wp:effectExtent l="0" t="0" r="0" b="0"/>
                <wp:wrapNone/>
                <wp:docPr id="12"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2pt;mso-position-vertical-relative:text;margin-left:111.45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9">
                <wp:simplePos x="0" y="0"/>
                <wp:positionH relativeFrom="column">
                  <wp:posOffset>-206375</wp:posOffset>
                </wp:positionH>
                <wp:positionV relativeFrom="paragraph">
                  <wp:posOffset>89535</wp:posOffset>
                </wp:positionV>
                <wp:extent cx="1881505" cy="939165"/>
                <wp:effectExtent l="15240" t="8255" r="14605" b="7620"/>
                <wp:wrapNone/>
                <wp:docPr id="13" name="流程图: 决策 277"/>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 id="shape_0" ID="流程图: 决策 277" stroked="t" o:allowincell="f" style="position:absolute;margin-left:-16.25pt;margin-top:7.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4">
                <wp:simplePos x="0" y="0"/>
                <wp:positionH relativeFrom="column">
                  <wp:posOffset>3740785</wp:posOffset>
                </wp:positionH>
                <wp:positionV relativeFrom="paragraph">
                  <wp:posOffset>317500</wp:posOffset>
                </wp:positionV>
                <wp:extent cx="1270" cy="508635"/>
                <wp:effectExtent l="37465" t="635" r="38100" b="0"/>
                <wp:wrapNone/>
                <wp:docPr id="14" name="直接箭头连接符 279"/>
                <a:graphic xmlns:a="http://schemas.openxmlformats.org/drawingml/2006/main">
                  <a:graphicData uri="http://schemas.microsoft.com/office/word/2010/wordprocessingShape">
                    <wps:wsp>
                      <wps:cNvCnPr/>
                      <wps:spPr>
                        <a:xfrm>
                          <a:off x="0" y="0"/>
                          <a:ext cx="1800" cy="50904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79" stroked="t" o:allowincell="f" style="position:absolute;margin-left:294.55pt;margin-top:25pt;width:0.1pt;height:40.0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1" distT="0" distB="0" distL="114935" distR="114935" simplePos="0" locked="0" layoutInCell="1" allowOverlap="1" relativeHeight="5">
                <wp:simplePos x="0" y="0"/>
                <wp:positionH relativeFrom="column">
                  <wp:posOffset>4392930</wp:posOffset>
                </wp:positionH>
                <wp:positionV relativeFrom="paragraph">
                  <wp:posOffset>46355</wp:posOffset>
                </wp:positionV>
                <wp:extent cx="387985" cy="367665"/>
                <wp:effectExtent l="0" t="0" r="0" b="0"/>
                <wp:wrapNone/>
                <wp:docPr id="15" name="Frame3"/>
                <a:graphic xmlns:a="http://schemas.openxmlformats.org/drawingml/2006/main">
                  <a:graphicData uri="http://schemas.microsoft.com/office/word/2010/wordprocessingShape">
                    <wps:wsp>
                      <wps:cNvSpPr txBox="1"/>
                      <wps:spPr>
                        <a:xfrm>
                          <a:off x="0" y="0"/>
                          <a:ext cx="387985" cy="367665"/>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30.55pt;height:28.95pt;mso-wrap-distance-left:9.05pt;mso-wrap-distance-right:9.05pt;mso-wrap-distance-top:0pt;mso-wrap-distance-bottom:0pt;margin-top:3.65pt;mso-position-vertical-relative:text;margin-left:345.9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1158240</wp:posOffset>
                </wp:positionH>
                <wp:positionV relativeFrom="paragraph">
                  <wp:posOffset>286385</wp:posOffset>
                </wp:positionV>
                <wp:extent cx="311785" cy="254000"/>
                <wp:effectExtent l="0" t="0" r="0" b="0"/>
                <wp:wrapNone/>
                <wp:docPr id="16" name="Frame4"/>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22.55pt;mso-position-vertical-relative:text;margin-left:91.2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7">
                <wp:simplePos x="0" y="0"/>
                <wp:positionH relativeFrom="column">
                  <wp:posOffset>734695</wp:posOffset>
                </wp:positionH>
                <wp:positionV relativeFrom="paragraph">
                  <wp:posOffset>19050</wp:posOffset>
                </wp:positionV>
                <wp:extent cx="1270" cy="470535"/>
                <wp:effectExtent l="37465" t="635" r="38100" b="0"/>
                <wp:wrapNone/>
                <wp:docPr id="17" name="直接箭头连接符 282"/>
                <a:graphic xmlns:a="http://schemas.openxmlformats.org/drawingml/2006/main">
                  <a:graphicData uri="http://schemas.microsoft.com/office/word/2010/wordprocessingShape">
                    <wps:wsp>
                      <wps:cNvCnPr/>
                      <wps:spPr>
                        <a:xfrm>
                          <a:off x="0" y="0"/>
                          <a:ext cx="1440" cy="470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82" stroked="t" o:allowincell="f" style="position:absolute;margin-left:57.85pt;margin-top:1.5pt;width:0.05pt;height:37.0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2619375</wp:posOffset>
                </wp:positionH>
                <wp:positionV relativeFrom="paragraph">
                  <wp:posOffset>804545</wp:posOffset>
                </wp:positionV>
                <wp:extent cx="1115060" cy="435610"/>
                <wp:effectExtent l="38100" t="0" r="6350" b="0"/>
                <wp:wrapNone/>
                <wp:docPr id="18" name="肘形连接符 281"/>
                <a:graphic xmlns:a="http://schemas.openxmlformats.org/drawingml/2006/main">
                  <a:graphicData uri="http://schemas.microsoft.com/office/word/2010/wordprocessingShape">
                    <wps:wsp>
                      <wps:cNvCnPr/>
                      <wps:spPr>
                        <a:xfrm flipH="1">
                          <a:off x="0" y="0"/>
                          <a:ext cx="111528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81" stroked="t" o:allowincell="f" style="position:absolute;margin-left:206.25pt;margin-top:63.35pt;width:87.7pt;height:34.3pt;flip:x"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23">
                <wp:simplePos x="0" y="0"/>
                <wp:positionH relativeFrom="column">
                  <wp:posOffset>-1376680</wp:posOffset>
                </wp:positionH>
                <wp:positionV relativeFrom="paragraph">
                  <wp:posOffset>467360</wp:posOffset>
                </wp:positionV>
                <wp:extent cx="1892300" cy="435610"/>
                <wp:effectExtent l="6350" t="0" r="38100" b="0"/>
                <wp:wrapNone/>
                <wp:docPr id="19" name="肘形连接符 283"/>
                <a:graphic xmlns:a="http://schemas.openxmlformats.org/drawingml/2006/main">
                  <a:graphicData uri="http://schemas.microsoft.com/office/word/2010/wordprocessingShape">
                    <wps:wsp>
                      <wps:cNvCnPr/>
                      <wps:spPr>
                        <a:xfrm>
                          <a:off x="0" y="0"/>
                          <a:ext cx="189252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83" stroked="t" o:allowincell="f" style="position:absolute;margin-left:-108.4pt;margin-top:36.8pt;width:148.95pt;height:34.3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11">
                <wp:simplePos x="0" y="0"/>
                <wp:positionH relativeFrom="column">
                  <wp:posOffset>-517525</wp:posOffset>
                </wp:positionH>
                <wp:positionV relativeFrom="paragraph">
                  <wp:posOffset>146050</wp:posOffset>
                </wp:positionV>
                <wp:extent cx="2503805" cy="328295"/>
                <wp:effectExtent l="0" t="0" r="0" b="0"/>
                <wp:wrapSquare wrapText="bothSides"/>
                <wp:docPr id="20" name="Frame6"/>
                <a:graphic xmlns:a="http://schemas.openxmlformats.org/drawingml/2006/main">
                  <a:graphicData uri="http://schemas.microsoft.com/office/word/2010/wordprocessingShape">
                    <wps:wsp>
                      <wps:cNvSpPr txBox="1"/>
                      <wps:spPr>
                        <a:xfrm>
                          <a:off x="0" y="0"/>
                          <a:ext cx="2503805" cy="328295"/>
                        </a:xfrm>
                        <a:prstGeom prst="rect"/>
                        <a:solidFill>
                          <a:srgbClr val="FFFFFF"/>
                        </a:solidFill>
                        <a:ln w="12700">
                          <a:solidFill>
                            <a:srgbClr val="000000"/>
                          </a:solidFill>
                        </a:ln>
                      </wps:spPr>
                      <wps:txb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97.15pt;height:25.85pt;mso-wrap-distance-left:9.05pt;mso-wrap-distance-right:9.05pt;mso-wrap-distance-top:0pt;mso-wrap-distance-bottom:0pt;margin-top:11.5pt;mso-position-vertical-relative:text;margin-left:-40.75pt;mso-position-horizontal-relative:text">
                <v:textbo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v:textbox>
                <w10:wrap type="square"/>
              </v:rect>
            </w:pict>
          </mc:Fallback>
        </mc:AlternateContent>
      </w:r>
      <w:r>
        <mc:AlternateContent>
          <mc:Choice Requires="wps">
            <w:drawing>
              <wp:anchor behindDoc="0" distT="0" distB="0" distL="114935" distR="114935" simplePos="0" locked="0" layoutInCell="0" allowOverlap="1" relativeHeight="14">
                <wp:simplePos x="0" y="0"/>
                <wp:positionH relativeFrom="column">
                  <wp:posOffset>2602865</wp:posOffset>
                </wp:positionH>
                <wp:positionV relativeFrom="paragraph">
                  <wp:posOffset>146050</wp:posOffset>
                </wp:positionV>
                <wp:extent cx="2275840" cy="328295"/>
                <wp:effectExtent l="0" t="0" r="0" b="0"/>
                <wp:wrapSquare wrapText="bothSides"/>
                <wp:docPr id="21" name="Frame5"/>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pPr>
                            <w:r>
                              <w:rPr>
                                <w:szCs w:val="21"/>
                                <w:lang w:val="en-US" w:eastAsia="zh-CN"/>
                              </w:rPr>
                              <w:t>Enter the Wi-Fi serial detection setup function</w:t>
                            </w:r>
                            <w:r>
                              <w:rPr>
                                <w:color w:val="000000"/>
                                <w:szCs w:val="21"/>
                                <w:lang w:val="en-US" w:eastAsia="zh-CN"/>
                              </w:rPr>
                              <w:t/>
                            </w:r>
                            <w:r>
                              <w:rPr>
                                <w:color w:val="000000"/>
                                <w:szCs w:val="21"/>
                                <w:lang w:val="en-US" w:eastAsia="zh-CN"/>
                              </w:rPr>
                              <w:t/>
                            </w:r>
                            <w:r>
                              <w:rPr>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11.5pt;mso-position-vertical-relative:text;margin-left:204.95pt;mso-position-horizontal-relative:text">
                <v:textbox>
                  <w:txbxContent>
                    <w:p>
                      <w:pPr>
                        <w:pStyle w:val="Normal"/>
                        <w:ind w:firstLine="105" w:right="0"/>
                        <w:jc w:val="center"/>
                        <w:rPr/>
                      </w:pPr>
                      <w:r>
                        <w:rPr>
                          <w:szCs w:val="21"/>
                          <w:lang w:val="en-US" w:eastAsia="zh-CN"/>
                        </w:rPr>
                        <w:t>Enter the Wi-Fi serial detection setup function</w:t>
                      </w:r>
                      <w:r>
                        <w:rPr>
                          <w:color w:val="000000"/>
                          <w:szCs w:val="21"/>
                          <w:lang w:val="en-US" w:eastAsia="zh-CN"/>
                        </w:rPr>
                        <w:t/>
                      </w:r>
                      <w:r>
                        <w:rPr>
                          <w:color w:val="000000"/>
                          <w:szCs w:val="21"/>
                          <w:lang w:val="en-US" w:eastAsia="zh-CN"/>
                        </w:rPr>
                        <w:t/>
                      </w:r>
                      <w:r>
                        <w:rPr>
                          <w:szCs w:val="21"/>
                          <w:lang w:val="en-US" w:eastAsia="zh-CN"/>
                        </w:rPr>
                        <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1" distT="0" distB="0" distL="114935" distR="114935" simplePos="0" locked="0" layoutInCell="1" allowOverlap="1" relativeHeight="3">
                <wp:simplePos x="0" y="0"/>
                <wp:positionH relativeFrom="column">
                  <wp:posOffset>1666875</wp:posOffset>
                </wp:positionH>
                <wp:positionV relativeFrom="paragraph">
                  <wp:posOffset>230505</wp:posOffset>
                </wp:positionV>
                <wp:extent cx="1918335" cy="398145"/>
                <wp:effectExtent l="5715" t="5715" r="5080" b="5080"/>
                <wp:wrapNone/>
                <wp:docPr id="22" name="流程图: 终止 286"/>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 id="shape_0" ID="流程图: 终止 286" fillcolor="white" stroked="t" o:allowincell="f" style="position:absolute;margin-left:131.25pt;margin-top:18.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2"/>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2024-08-03T09:31:39Z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