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KEY Button Circuit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cs="宋体"/>
          <w:color w:val="000000"/>
          <w:sz w:val="24"/>
        </w:rPr>
      </w:pPr>
      <w:r>
        <w:rPr>
          <w:color w:val="000000"/>
        </w:rPr>
        <w:drawing>
          <wp:inline distT="0" distB="0" distL="0" distR="0">
            <wp:extent cx="2186305" cy="312420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4" t="-17" r="-24" b="-17"/>
                    <a:stretch>
                      <a:fillRect/>
                    </a:stretch>
                  </pic:blipFill>
                  <pic:spPr bwMode="auto">
                    <a:xfrm>
                      <a:off x="0" y="0"/>
                      <a:ext cx="2186305" cy="31242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color w:val="000000"/>
          <w:sz w:val="24"/>
        </w:rPr>
      </w:pPr>
      <w:r>
        <w:rPr>
          <w:rFonts w:ascii="宋体" w:hAnsi="宋体" w:cs="宋体"/>
          <w:color w:val="000000"/>
          <w:sz w:val="24"/>
        </w:rPr>
        <w:t>The button circuit has four pins. In general, diagonal pins can be soldered. When connecting the circuit, only two pins need to be connected. Its working principle is essentially the detection of high and low logic levels. When the button is pressed, the MCU I/O pin detects a low level. When the level state of these I/O pins changes, the corresponding function is executed.</w:t>
      </w:r>
      <w:r>
        <w:rPr>
          <w:rFonts w:ascii="宋体" w:hAnsi="宋体" w:cs="宋体"/>
          <w:color w:val="000000"/>
          <w:sz w:val="24"/>
          <w:lang w:val="en-US" w:eastAsia="zh-CN"/>
        </w:rPr>
        <w:t/>
      </w:r>
      <w:r>
        <w:rPr>
          <w:rFonts w:ascii="宋体" w:hAnsi="宋体" w:cs="宋体"/>
          <w:color w:val="000000"/>
          <w:sz w:val="24"/>
        </w:rPr>
        <w:t/>
      </w:r>
      <w:r>
        <w:rPr>
          <w:rFonts w:cs="宋体" w:ascii="宋体" w:hAnsi="宋体"/>
          <w:color w:val="000000"/>
          <w:sz w:val="24"/>
        </w:rPr>
        <w:t/>
      </w:r>
      <w:r>
        <w:rPr>
          <w:rFonts w:ascii="宋体" w:hAnsi="宋体" w:cs="宋体"/>
          <w:color w:val="000000"/>
          <w:sz w:val="24"/>
        </w:rPr>
        <w:t/>
      </w:r>
      <w:r>
        <w:rPr>
          <w:rFonts w:ascii="宋体" w:hAnsi="宋体" w:cs="宋体"/>
          <w:color w:val="000000"/>
          <w:sz w:val="24"/>
          <w:lang w:val="en-US" w:eastAsia="zh-CN"/>
        </w:rPr>
        <w:t/>
      </w:r>
      <w:r>
        <w:rPr>
          <w:rFonts w:ascii="宋体" w:hAnsi="宋体" w:cs="宋体"/>
          <w:color w:val="000000"/>
          <w:sz w:val="24"/>
        </w:rPr>
        <w:t/>
      </w:r>
      <w:r>
        <w:rPr>
          <w:rFonts w:cs="宋体" w:ascii="宋体" w:hAnsi="宋体"/>
          <w:color w:val="000000"/>
          <w:sz w:val="24"/>
        </w:rPr>
        <w:t/>
      </w:r>
      <w:r>
        <w:rPr>
          <w:rFonts w:ascii="宋体" w:hAnsi="宋体" w:cs="宋体"/>
          <w:color w:val="000000"/>
          <w:sz w:val="24"/>
        </w:rPr>
        <w:t/>
      </w:r>
      <w:r>
        <w:rPr>
          <w:rFonts w:cs="宋体" w:ascii="宋体" w:hAnsi="宋体"/>
          <w:color w:val="000000"/>
          <w:sz w:val="24"/>
        </w:rPr>
        <w:t/>
      </w:r>
      <w:r>
        <w:rPr>
          <w:rFonts w:ascii="宋体" w:hAnsi="宋体" w:cs="宋体"/>
          <w:color w:val="000000"/>
          <w:sz w:val="24"/>
        </w:rPr>
        <w:t/>
      </w:r>
      <w:r>
        <w:rPr>
          <w:rFonts w:ascii="宋体" w:hAnsi="宋体" w:cs="宋体"/>
          <w:color w:val="000000"/>
          <w:sz w:val="24"/>
          <w:lang w:eastAsia="zh-CN"/>
        </w:rPr>
        <w:t/>
      </w:r>
      <w:r>
        <w:rPr>
          <w:rFonts w:ascii="宋体" w:hAnsi="宋体" w:cs="宋体"/>
          <w:color w:val="000000"/>
          <w:sz w:val="24"/>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flowchart is as follows:</w:t>
      </w:r>
    </w:p>
    <w:p>
      <w:pPr>
        <w:pStyle w:val="2"/>
        <w:rPr>
          <w:rFonts w:ascii="宋体" w:hAnsi="宋体" w:eastAsia="宋体" w:cs="宋体"/>
          <w:color w:val="000000"/>
          <w:sz w:val="21"/>
          <w:szCs w:val="24"/>
          <w:lang w:val="en-US" w:eastAsia="zh-CN"/>
        </w:rPr>
      </w:pPr>
      <w:r>
        <w:rPr>
          <w:rFonts w:eastAsia="宋体" w:cs="宋体" w:ascii="宋体" w:hAnsi="宋体"/>
          <w:color w:val="000000"/>
          <w:sz w:val="21"/>
          <w:szCs w:val="24"/>
          <w:lang w:val="en-US" w:eastAsia="zh-CN"/>
        </w:rPr>
        <mc:AlternateContent>
          <mc:Choice Requires="wps">
            <w:drawing>
              <wp:anchor behindDoc="0" distT="0" distB="0" distL="114935" distR="114935" simplePos="0" locked="0" layoutInCell="1" allowOverlap="1" relativeHeight="11">
                <wp:simplePos x="0" y="0"/>
                <wp:positionH relativeFrom="column">
                  <wp:posOffset>3622040</wp:posOffset>
                </wp:positionH>
                <wp:positionV relativeFrom="paragraph">
                  <wp:posOffset>340360</wp:posOffset>
                </wp:positionV>
                <wp:extent cx="381635" cy="1122680"/>
                <wp:effectExtent l="0" t="38100" r="6350" b="6350"/>
                <wp:wrapNone/>
                <wp:docPr id="2" name="肘形连接符 24"/>
                <a:graphic xmlns:a="http://schemas.openxmlformats.org/drawingml/2006/main">
                  <a:graphicData uri="http://schemas.microsoft.com/office/word/2010/wordprocessingShape">
                    <wps:wsp>
                      <wps:cNvCnPr/>
                      <wps:spPr>
                        <a:xfrm flipH="1" flipV="1">
                          <a:off x="0" y="0"/>
                          <a:ext cx="143280" cy="112320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肘形连接符 24" stroked="t" o:allowincell="f" style="position:absolute;margin-left:285.2pt;margin-top:26.8pt;width:11.2pt;height:88.35pt;flip:x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2">
                <wp:simplePos x="0" y="0"/>
                <wp:positionH relativeFrom="column">
                  <wp:posOffset>2006600</wp:posOffset>
                </wp:positionH>
                <wp:positionV relativeFrom="paragraph">
                  <wp:posOffset>162560</wp:posOffset>
                </wp:positionV>
                <wp:extent cx="1615440" cy="355600"/>
                <wp:effectExtent l="6350" t="6350" r="6985" b="7620"/>
                <wp:wrapNone/>
                <wp:docPr id="3" name="流程图: 可选过程 12"/>
                <a:graphic xmlns:a="http://schemas.openxmlformats.org/drawingml/2006/main">
                  <a:graphicData uri="http://schemas.microsoft.com/office/word/2010/wordprocessingShape">
                    <wps:wsp>
                      <wps:cNvSpPr/>
                      <wps:spPr>
                        <a:xfrm>
                          <a:off x="0" y="0"/>
                          <a:ext cx="1615320" cy="355680"/>
                        </a:xfrm>
                        <a:prstGeom prst="flowChartAlternateProcess">
                          <a:avLst/>
                        </a:prstGeom>
                        <a:noFill/>
                        <a:ln w="12600">
                          <a:solidFill>
                            <a:srgbClr val="000000"/>
                          </a:solidFill>
                          <a:miter/>
                        </a:ln>
                      </wps:spPr>
                      <wps:style>
                        <a:lnRef idx="0"/>
                        <a:fillRef idx="0"/>
                        <a:effectRef idx="0"/>
                        <a:fontRef idx="minor"/>
                      </wps:style>
                      <wps:txb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wps:txbx>
                      <wps:bodyPr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12" stroked="t" o:allowincell="f" style="position:absolute;margin-left:158pt;margin-top:12.8pt;width:127.15pt;height:27.95pt;mso-wrap-style:square;v-text-anchor:middle" type="_x0000_t176">
                <v:textbo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v:textbox>
                <v:fill o:detectmouseclick="t" on="false"/>
                <v:stroke color="black" weight="12600" joinstyle="miter" endcap="flat"/>
                <w10:wrap type="none"/>
              </v:shape>
            </w:pict>
          </mc:Fallback>
        </mc:AlternateContent>
        <mc:AlternateContent>
          <mc:Choice Requires="wps">
            <w:drawing>
              <wp:anchor behindDoc="0" distT="0" distB="0" distL="114935" distR="114935" simplePos="0" locked="0" layoutInCell="1" allowOverlap="1" relativeHeight="13">
                <wp:simplePos x="0" y="0"/>
                <wp:positionH relativeFrom="column">
                  <wp:posOffset>3622040</wp:posOffset>
                </wp:positionH>
                <wp:positionV relativeFrom="paragraph">
                  <wp:posOffset>340360</wp:posOffset>
                </wp:positionV>
                <wp:extent cx="1596390" cy="3044190"/>
                <wp:effectExtent l="0" t="38100" r="6350" b="6350"/>
                <wp:wrapNone/>
                <wp:docPr id="4" name="肘形连接符 33"/>
                <a:graphic xmlns:a="http://schemas.openxmlformats.org/drawingml/2006/main">
                  <a:graphicData uri="http://schemas.microsoft.com/office/word/2010/wordprocessingShape">
                    <wps:wsp>
                      <wps:cNvCnPr/>
                      <wps:spPr>
                        <a:xfrm flipH="1" flipV="1">
                          <a:off x="0" y="0"/>
                          <a:ext cx="162360" cy="304452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33" stroked="t" o:allowincell="f" style="position:absolute;margin-left:285.2pt;margin-top:-8.5pt;width:12.7pt;height:239.6pt;flip:xy" type="_x0000_t32">
                <v:stroke color="black" weight="12600" endarrow="block" endarrowwidth="medium" endarrowlength="medium" joinstyle="miter" endcap="flat"/>
                <v:fill o:detectmouseclick="t" on="false"/>
                <w10:wrap type="none"/>
              </v:shape>
            </w:pict>
          </mc:Fallback>
        </mc:AlternateContent>
      </w:r>
    </w:p>
    <w:p>
      <w:pPr>
        <w:pStyle w:val="2"/>
        <w:rPr>
          <w:rFonts w:eastAsia="宋体"/>
          <w:color w:val="000000"/>
          <w:sz w:val="21"/>
          <w:lang w:val="en-US" w:eastAsia="zh-CN"/>
        </w:rPr>
      </w:pPr>
      <w:r>
        <w:rPr>
          <w:rFonts w:eastAsia="宋体"/>
          <w:color w:val="000000"/>
          <w:sz w:val="21"/>
          <w:lang w:val="en-US" w:eastAsia="zh-CN"/>
        </w:rPr>
        <mc:AlternateContent>
          <mc:Choice Requires="wps">
            <w:drawing>
              <wp:anchor behindDoc="1" distT="0" distB="0" distL="114935" distR="114935" simplePos="0" locked="0" layoutInCell="1" allowOverlap="1" relativeHeight="4">
                <wp:simplePos x="0" y="0"/>
                <wp:positionH relativeFrom="column">
                  <wp:posOffset>2818765</wp:posOffset>
                </wp:positionH>
                <wp:positionV relativeFrom="paragraph">
                  <wp:posOffset>142240</wp:posOffset>
                </wp:positionV>
                <wp:extent cx="3810" cy="474980"/>
                <wp:effectExtent l="34925" t="635" r="38100" b="0"/>
                <wp:wrapNone/>
                <wp:docPr id="5" name="直接箭头连接符 31"/>
                <a:graphic xmlns:a="http://schemas.openxmlformats.org/drawingml/2006/main">
                  <a:graphicData uri="http://schemas.microsoft.com/office/word/2010/wordprocessingShape">
                    <wps:wsp>
                      <wps:cNvCnPr/>
                      <wps:spPr>
                        <a:xfrm>
                          <a:off x="0" y="0"/>
                          <a:ext cx="3960" cy="4755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31" stroked="t" o:allowincell="f" style="position:absolute;margin-left:221.95pt;margin-top:11.2pt;width:0.25pt;height:37.4pt"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8">
                <wp:simplePos x="0" y="0"/>
                <wp:positionH relativeFrom="column">
                  <wp:posOffset>1882775</wp:posOffset>
                </wp:positionH>
                <wp:positionV relativeFrom="paragraph">
                  <wp:posOffset>280035</wp:posOffset>
                </wp:positionV>
                <wp:extent cx="1881505" cy="939165"/>
                <wp:effectExtent l="15240" t="8255" r="14605" b="7620"/>
                <wp:wrapNone/>
                <wp:docPr id="6" name="流程图: 决策 22"/>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button</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pressed?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2" stroked="t" o:allowincell="f" style="position:absolute;margin-left:148.25pt;margin-top:22.05pt;width:148.1pt;height:73.9pt;mso-wrap-style:square;v-text-anchor:middle" type="_x0000_t110">
                <v:textbo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button</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pressed?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10">
                <wp:simplePos x="0" y="0"/>
                <wp:positionH relativeFrom="column">
                  <wp:posOffset>3558540</wp:posOffset>
                </wp:positionH>
                <wp:positionV relativeFrom="paragraph">
                  <wp:posOffset>6350</wp:posOffset>
                </wp:positionV>
                <wp:extent cx="311785" cy="254000"/>
                <wp:effectExtent l="0" t="0" r="0" b="0"/>
                <wp:wrapNone/>
                <wp:docPr id="7" name="Frame1"/>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0.5pt;mso-position-vertical-relative:text;margin-left:280.2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rPr>
      </w:pPr>
      <w:r>
        <w:rPr>
          <w:color w:val="000000"/>
        </w:rPr>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5">
                <wp:simplePos x="0" y="0"/>
                <wp:positionH relativeFrom="column">
                  <wp:posOffset>2827020</wp:posOffset>
                </wp:positionH>
                <wp:positionV relativeFrom="paragraph">
                  <wp:posOffset>201295</wp:posOffset>
                </wp:positionV>
                <wp:extent cx="3810" cy="474980"/>
                <wp:effectExtent l="34925" t="635" r="38100" b="0"/>
                <wp:wrapNone/>
                <wp:docPr id="8" name="自选图形 9"/>
                <a:graphic xmlns:a="http://schemas.openxmlformats.org/drawingml/2006/main">
                  <a:graphicData uri="http://schemas.microsoft.com/office/word/2010/wordprocessingShape">
                    <wps:wsp>
                      <wps:cNvCnPr/>
                      <wps:spPr>
                        <a:xfrm>
                          <a:off x="0" y="0"/>
                          <a:ext cx="3960" cy="475560"/>
                        </a:xfrm>
                        <a:prstGeom prst="straightConnector1">
                          <a:avLst/>
                        </a:prstGeom>
                        <a:ln w="12600">
                          <a:solidFill>
                            <a:srgbClr val="000000"/>
                          </a:solidFill>
                          <a:miter/>
                          <a:tailEnd len="med" type="triangle" w="med"/>
                        </a:ln>
                      </wps:spPr>
                      <wps:bodyPr/>
                    </wps:wsp>
                  </a:graphicData>
                </a:graphic>
              </wp:anchor>
            </w:drawing>
          </mc:Choice>
          <mc:Fallback>
            <w:pict>
              <v:shape id="shape_0" ID="自选图形 9" stroked="t" o:allowincell="f" style="position:absolute;margin-left:222.6pt;margin-top:15.85pt;width:0.25pt;height:37.4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1" distT="0" distB="0" distL="114935" distR="114935" simplePos="0" locked="0" layoutInCell="1" allowOverlap="1" relativeHeight="6">
                <wp:simplePos x="0" y="0"/>
                <wp:positionH relativeFrom="column">
                  <wp:posOffset>3301365</wp:posOffset>
                </wp:positionH>
                <wp:positionV relativeFrom="paragraph">
                  <wp:posOffset>140335</wp:posOffset>
                </wp:positionV>
                <wp:extent cx="311785" cy="254000"/>
                <wp:effectExtent l="0" t="0" r="0" b="0"/>
                <wp:wrapNone/>
                <wp:docPr id="9"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1.05pt;mso-position-vertical-relative:text;margin-left:259.95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rPr>
      </w:pPr>
      <w:r>
        <w:rPr>
          <w:color w:val="000000"/>
        </w:rPr>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7">
                <wp:simplePos x="0" y="0"/>
                <wp:positionH relativeFrom="column">
                  <wp:posOffset>2827020</wp:posOffset>
                </wp:positionH>
                <wp:positionV relativeFrom="paragraph">
                  <wp:posOffset>307340</wp:posOffset>
                </wp:positionV>
                <wp:extent cx="3810" cy="474980"/>
                <wp:effectExtent l="34925" t="635" r="38100" b="0"/>
                <wp:wrapNone/>
                <wp:docPr id="10" name="自选图形 10"/>
                <a:graphic xmlns:a="http://schemas.openxmlformats.org/drawingml/2006/main">
                  <a:graphicData uri="http://schemas.microsoft.com/office/word/2010/wordprocessingShape">
                    <wps:wsp>
                      <wps:cNvCnPr/>
                      <wps:spPr>
                        <a:xfrm>
                          <a:off x="0" y="0"/>
                          <a:ext cx="3960" cy="475200"/>
                        </a:xfrm>
                        <a:prstGeom prst="straightConnector1">
                          <a:avLst/>
                        </a:prstGeom>
                        <a:ln w="12600">
                          <a:solidFill>
                            <a:srgbClr val="000000"/>
                          </a:solidFill>
                          <a:miter/>
                          <a:tailEnd len="med" type="triangle" w="med"/>
                        </a:ln>
                      </wps:spPr>
                      <wps:bodyPr/>
                    </wps:wsp>
                  </a:graphicData>
                </a:graphic>
              </wp:anchor>
            </w:drawing>
          </mc:Choice>
          <mc:Fallback>
            <w:pict>
              <v:shape id="shape_0" ID="自选图形 10" stroked="t" o:allowincell="f" style="position:absolute;margin-left:222.6pt;margin-top:24.2pt;width:0.25pt;height:37.3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9">
                <wp:simplePos x="0" y="0"/>
                <wp:positionH relativeFrom="column">
                  <wp:posOffset>1681480</wp:posOffset>
                </wp:positionH>
                <wp:positionV relativeFrom="paragraph">
                  <wp:posOffset>635</wp:posOffset>
                </wp:positionV>
                <wp:extent cx="2275840" cy="328295"/>
                <wp:effectExtent l="0" t="0" r="0" b="0"/>
                <wp:wrapSquare wrapText="bothSides"/>
                <wp:docPr id="11" name="Frame3"/>
                <a:graphic xmlns:a="http://schemas.openxmlformats.org/drawingml/2006/main">
                  <a:graphicData uri="http://schemas.microsoft.com/office/word/2010/wordprocessingShape">
                    <wps:wsp>
                      <wps:cNvSpPr txBox="1"/>
                      <wps:spPr>
                        <a:xfrm>
                          <a:off x="0" y="0"/>
                          <a:ext cx="2275840" cy="328295"/>
                        </a:xfrm>
                        <a:prstGeom prst="rect"/>
                        <a:solidFill>
                          <a:srgbClr val="FFFFFF"/>
                        </a:solidFill>
                        <a:ln w="12700">
                          <a:solidFill>
                            <a:srgbClr val="000000"/>
                          </a:solidFill>
                        </a:ln>
                      </wps:spPr>
                      <wps:txbx>
                        <w:txbxContent>
                          <w:p>
                            <w:pPr>
                              <w:pStyle w:val="Normal"/>
                              <w:ind w:firstLine="105" w:right="0"/>
                              <w:jc w:val="center"/>
                              <w:rPr>
                                <w:szCs w:val="21"/>
                                <w:lang w:val="en-US" w:eastAsia="zh-CN"/>
                              </w:rPr>
                            </w:pPr>
                            <w:r>
                              <w:rPr>
                                <w:szCs w:val="21"/>
                                <w:lang w:val="en-US" w:eastAsia="zh-CN"/>
                              </w:rPr>
                              <w:t>Enter the key setup function</w:t>
                            </w:r>
                          </w:p>
                        </w:txbxContent>
                      </wps:txbx>
                      <wps:bodyPr anchor="t" lIns="91440" tIns="45720" rIns="91440" bIns="45720">
                        <a:noAutofit/>
                      </wps:bodyPr>
                    </wps:wsp>
                  </a:graphicData>
                </a:graphic>
              </wp:anchor>
            </w:drawing>
          </mc:Choice>
          <mc:Fallback>
            <w:pict>
              <v:rect fillcolor="#FFFFFF" strokecolor="#000000" strokeweight="1pt" style="position:absolute;rotation:-0;width:179.2pt;height:25.85pt;mso-wrap-distance-left:9.05pt;mso-wrap-distance-right:9.05pt;mso-wrap-distance-top:0pt;mso-wrap-distance-bottom:0pt;margin-top:0pt;mso-position-vertical-relative:text;margin-left:132.4pt;mso-position-horizontal-relative:text">
                <v:textbox>
                  <w:txbxContent>
                    <w:p>
                      <w:pPr>
                        <w:pStyle w:val="Normal"/>
                        <w:ind w:firstLine="105" w:right="0"/>
                        <w:jc w:val="center"/>
                        <w:rPr>
                          <w:szCs w:val="21"/>
                          <w:lang w:val="en-US" w:eastAsia="zh-CN"/>
                        </w:rPr>
                      </w:pPr>
                      <w:r>
                        <w:rPr>
                          <w:szCs w:val="21"/>
                          <w:lang w:val="en-US" w:eastAsia="zh-CN"/>
                        </w:rPr>
                        <w:t>Enter the key setup function</w:t>
                      </w:r>
                    </w:p>
                  </w:txbxContent>
                </v:textbox>
                <w10:wrap type="square"/>
              </v:rect>
            </w:pict>
          </mc:Fallback>
        </mc:AlternateContent>
      </w:r>
    </w:p>
    <w:p>
      <w:pPr>
        <w:pStyle w:val="2"/>
        <w:rPr>
          <w:color w:val="000000"/>
        </w:rPr>
      </w:pPr>
      <w:r>
        <w:rPr>
          <w:color w:val="000000"/>
        </w:rPr>
      </w:r>
    </w:p>
    <w:p>
      <w:pPr>
        <w:pStyle w:val="2"/>
        <w:rPr>
          <w:color w:val="000000"/>
          <w:sz w:val="24"/>
        </w:rPr>
      </w:pPr>
      <w:r>
        <w:rPr>
          <w:color w:val="000000"/>
          <w:sz w:val="24"/>
        </w:rPr>
        <mc:AlternateContent>
          <mc:Choice Requires="wps">
            <w:drawing>
              <wp:anchor behindDoc="1" distT="0" distB="0" distL="114935" distR="114935" simplePos="0" locked="0" layoutInCell="1" allowOverlap="1" relativeHeight="3">
                <wp:simplePos x="0" y="0"/>
                <wp:positionH relativeFrom="column">
                  <wp:posOffset>1864995</wp:posOffset>
                </wp:positionH>
                <wp:positionV relativeFrom="paragraph">
                  <wp:posOffset>116205</wp:posOffset>
                </wp:positionV>
                <wp:extent cx="1918335" cy="398145"/>
                <wp:effectExtent l="5715" t="5715" r="5080" b="5080"/>
                <wp:wrapNone/>
                <wp:docPr id="12" name="自选图形 12"/>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自选图形 12" fillcolor="white" stroked="t" o:allowincell="f" style="position:absolute;margin-left:146.85pt;margin-top:9.1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Normal"/>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2024-08-03T09:20:59Z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