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5V Power Supply Circuit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This system uses a 5V DC power supply as the main power source for the entire system. The circuit is simple and stable. DC is the DC power jack, which can be connected directly to a USB power cable: one end is plugged into the DC jack, and the other end can be connected to a 5V power source such as a computer USB port, power bank, or phone charger. The LED is a red indicator LED used to show whether the system is powered on. The 1 kOhm resistor limits current and protects the LED from being damaged by excessive current. After the switch is pressed, the red LED turns on and the system outputs 5V DC power. After the switch is pressed again, the red LED turns off. The capacitor provides filtering to make the voltage more stable; it may be omitted without affecting the function.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jc w:val="center"/>
        <w:rPr/>
      </w:pPr>
      <w:r>
        <w:rPr/>
        <w:drawing>
          <wp:inline distT="0" distB="0" distL="0" distR="0">
            <wp:extent cx="3801745" cy="1855470"/>
            <wp:effectExtent l="0" t="0" r="0" b="0"/>
            <wp:docPr id="1"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
                    <pic:cNvPicPr>
                      <a:picLocks noChangeAspect="1" noChangeArrowheads="1"/>
                    </pic:cNvPicPr>
                  </pic:nvPicPr>
                  <pic:blipFill>
                    <a:blip r:embed="rId2"/>
                    <a:srcRect l="-17" t="-34" r="-17" b="-34"/>
                    <a:stretch>
                      <a:fillRect/>
                    </a:stretch>
                  </pic:blipFill>
                  <pic:spPr bwMode="auto">
                    <a:xfrm>
                      <a:off x="0" y="0"/>
                      <a:ext cx="3801745" cy="1855470"/>
                    </a:xfrm>
                    <a:prstGeom prst="rect">
                      <a:avLst/>
                    </a:prstGeom>
                    <a:noFill/>
                  </pic:spPr>
                </pic:pic>
              </a:graphicData>
            </a:graphic>
          </wp:inline>
        </w:drawing>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2024-07-27T05:29:01Z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