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12" w:rsidRDefault="00D74E15" w:rsidP="00D74E15">
      <w:pPr>
        <w:pStyle w:val="Title"/>
      </w:pPr>
      <w:r>
        <w:t>Workload Distribution</w:t>
      </w:r>
    </w:p>
    <w:p w:rsidR="00D74E15" w:rsidRDefault="00D74E15" w:rsidP="00D74E15"/>
    <w:p w:rsidR="00D74E15" w:rsidRDefault="00D74E15" w:rsidP="00D74E15">
      <w:pPr>
        <w:pStyle w:val="Heading1"/>
      </w:pPr>
      <w:r>
        <w:t>Terry Chen</w:t>
      </w:r>
    </w:p>
    <w:p w:rsidR="00D74E15" w:rsidRDefault="00DF3BB2" w:rsidP="00DF3BB2">
      <w:pPr>
        <w:pStyle w:val="ListParagraph"/>
        <w:numPr>
          <w:ilvl w:val="0"/>
          <w:numId w:val="1"/>
        </w:numPr>
      </w:pPr>
      <w:r>
        <w:t>Unit tests</w:t>
      </w:r>
    </w:p>
    <w:p w:rsidR="00DF3BB2" w:rsidRDefault="00DF3BB2" w:rsidP="00DF3BB2">
      <w:pPr>
        <w:pStyle w:val="ListParagraph"/>
        <w:numPr>
          <w:ilvl w:val="0"/>
          <w:numId w:val="1"/>
        </w:numPr>
      </w:pPr>
    </w:p>
    <w:p w:rsidR="00D74E15" w:rsidRDefault="00D74E15" w:rsidP="00D74E15">
      <w:pPr>
        <w:pStyle w:val="Heading1"/>
      </w:pPr>
      <w:r>
        <w:t>Levi Clark</w:t>
      </w:r>
    </w:p>
    <w:p w:rsidR="00D74E15" w:rsidRDefault="00DF3BB2" w:rsidP="00DF3BB2">
      <w:pPr>
        <w:pStyle w:val="ListParagraph"/>
        <w:numPr>
          <w:ilvl w:val="0"/>
          <w:numId w:val="2"/>
        </w:numPr>
      </w:pPr>
      <w:r>
        <w:t>Conditional tree</w:t>
      </w:r>
    </w:p>
    <w:p w:rsidR="00DF3BB2" w:rsidRDefault="00DF3BB2" w:rsidP="00DF3BB2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74E15" w:rsidRDefault="00D74E15" w:rsidP="00D74E15">
      <w:pPr>
        <w:pStyle w:val="Heading1"/>
      </w:pPr>
      <w:r>
        <w:t>Daniel He</w:t>
      </w:r>
    </w:p>
    <w:p w:rsidR="00D74E15" w:rsidRDefault="00D74E15" w:rsidP="00D74E15"/>
    <w:p w:rsidR="00D74E15" w:rsidRPr="00D74E15" w:rsidRDefault="00D74E15" w:rsidP="00D74E15">
      <w:pPr>
        <w:pStyle w:val="Heading1"/>
      </w:pPr>
      <w:r>
        <w:t xml:space="preserve">Gus </w:t>
      </w:r>
      <w:proofErr w:type="spellStart"/>
      <w:r>
        <w:t>Pedroso</w:t>
      </w:r>
      <w:proofErr w:type="spellEnd"/>
    </w:p>
    <w:sectPr w:rsidR="00D74E15" w:rsidRPr="00D74E15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64450"/>
    <w:multiLevelType w:val="hybridMultilevel"/>
    <w:tmpl w:val="CCA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830E8"/>
    <w:multiLevelType w:val="hybridMultilevel"/>
    <w:tmpl w:val="00DC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15"/>
    <w:rsid w:val="00206912"/>
    <w:rsid w:val="008A2D7C"/>
    <w:rsid w:val="00D74E15"/>
    <w:rsid w:val="00D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Toshiba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3</cp:revision>
  <dcterms:created xsi:type="dcterms:W3CDTF">2014-02-25T03:33:00Z</dcterms:created>
  <dcterms:modified xsi:type="dcterms:W3CDTF">2014-02-25T03:35:00Z</dcterms:modified>
</cp:coreProperties>
</file>