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926E" w14:textId="20A6EC0F" w:rsidR="00861B66" w:rsidRPr="00F51567" w:rsidRDefault="00F51567">
      <w:pPr>
        <w:rPr>
          <w:b/>
          <w:bCs/>
          <w:sz w:val="28"/>
          <w:szCs w:val="28"/>
        </w:rPr>
      </w:pPr>
      <w:r w:rsidRPr="00F51567">
        <w:rPr>
          <w:b/>
          <w:bCs/>
          <w:sz w:val="28"/>
          <w:szCs w:val="28"/>
        </w:rPr>
        <w:t>Step1 Answer:</w:t>
      </w:r>
    </w:p>
    <w:p w14:paraId="184C7081" w14:textId="77777777" w:rsidR="00F51567" w:rsidRPr="00F51567" w:rsidRDefault="00F51567" w:rsidP="00F515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assets:</w:t>
      </w:r>
    </w:p>
    <w:p w14:paraId="4784BB7C" w14:textId="77777777" w:rsidR="00F51567" w:rsidRPr="00F51567" w:rsidRDefault="00F51567" w:rsidP="00F515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FF"/>
          <w:sz w:val="28"/>
          <w:szCs w:val="28"/>
        </w:rPr>
        <w:t>Collected data.</w:t>
      </w:r>
    </w:p>
    <w:p w14:paraId="4A196DD8" w14:textId="77777777" w:rsidR="00F51567" w:rsidRPr="00F51567" w:rsidRDefault="00F51567" w:rsidP="00F515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FF"/>
          <w:sz w:val="28"/>
          <w:szCs w:val="28"/>
        </w:rPr>
        <w:t>Device software.</w:t>
      </w:r>
    </w:p>
    <w:p w14:paraId="4C97E397" w14:textId="77777777" w:rsidR="00F51567" w:rsidRPr="00F51567" w:rsidRDefault="00F51567" w:rsidP="00F515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FF"/>
          <w:sz w:val="28"/>
          <w:szCs w:val="28"/>
        </w:rPr>
        <w:t>Data collection configuration.</w:t>
      </w:r>
    </w:p>
    <w:p w14:paraId="7A02F5D0" w14:textId="77777777" w:rsidR="00F51567" w:rsidRPr="00F51567" w:rsidRDefault="00F51567" w:rsidP="00F515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FF"/>
          <w:sz w:val="28"/>
          <w:szCs w:val="28"/>
        </w:rPr>
        <w:t>Channels for both data collection and admin purposes.</w:t>
      </w:r>
    </w:p>
    <w:p w14:paraId="5E9D2439" w14:textId="77777777" w:rsidR="00F51567" w:rsidRPr="00F51567" w:rsidRDefault="00F51567" w:rsidP="00F515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Threat modeling using STRIDE and suggestions for migrations:</w:t>
      </w:r>
    </w:p>
    <w:p w14:paraId="4D837BB1" w14:textId="77777777" w:rsidR="00F51567" w:rsidRPr="00F51567" w:rsidRDefault="00F51567" w:rsidP="00F515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Collected data:</w:t>
      </w:r>
    </w:p>
    <w:p w14:paraId="482D1F19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608"/>
        <w:gridCol w:w="3633"/>
      </w:tblGrid>
      <w:tr w:rsidR="00F51567" w:rsidRPr="00F51567" w14:paraId="088858B0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EEE35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STRIDE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51EDB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Threat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D627E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Mitigation</w:t>
            </w:r>
          </w:p>
        </w:tc>
      </w:tr>
      <w:tr w:rsidR="00F51567" w:rsidRPr="00F51567" w14:paraId="3BFC9CBF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146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Spoofing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A3A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An unauthorized entity impersonates the server to access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682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Use mutual authentication between devices and the server.</w:t>
            </w:r>
          </w:p>
        </w:tc>
      </w:tr>
      <w:tr w:rsidR="00F51567" w:rsidRPr="00F51567" w14:paraId="18E00818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0E72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Tampering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51B0F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alters data before it reaches the server.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DAA8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Secure data transmission with encryption (e.g., TLS).</w:t>
            </w:r>
          </w:p>
        </w:tc>
      </w:tr>
      <w:tr w:rsidR="00F51567" w:rsidRPr="00F51567" w14:paraId="7D11C4F8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48E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Information Disclosure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FA72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Data could be exposed during transmission.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144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Encrypt data in transit and at rest to prevent unauthorized access.</w:t>
            </w:r>
          </w:p>
        </w:tc>
      </w:tr>
      <w:tr w:rsidR="00F51567" w:rsidRPr="00F51567" w14:paraId="20CA7BF3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69B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Denial of Service (DoS)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47B2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floods the device with requests to disrupt data collection.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71CD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Implement rate limiting and connection throttling on the device.</w:t>
            </w:r>
          </w:p>
        </w:tc>
      </w:tr>
      <w:tr w:rsidR="00F51567" w:rsidRPr="00F51567" w14:paraId="454C78D8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CEC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Repudiation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764B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87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  <w:tr w:rsidR="00F51567" w:rsidRPr="00F51567" w14:paraId="2B6CC52A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D63B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Elevation of Privilege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4E28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1B4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</w:tbl>
    <w:p w14:paraId="06D49E59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CB77C1" w14:textId="77777777" w:rsidR="00F51567" w:rsidRPr="00F51567" w:rsidRDefault="00F51567" w:rsidP="00F5156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Device software:</w:t>
      </w:r>
    </w:p>
    <w:p w14:paraId="09BDDC2B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3577"/>
        <w:gridCol w:w="3727"/>
      </w:tblGrid>
      <w:tr w:rsidR="00F51567" w:rsidRPr="00F51567" w14:paraId="48D82FB9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01D0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STRIDE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65823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Threat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0CCE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Mitigation</w:t>
            </w:r>
          </w:p>
        </w:tc>
      </w:tr>
      <w:tr w:rsidR="00F51567" w:rsidRPr="00F51567" w14:paraId="05FE7F26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B3D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Spoofing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D43C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Unauthorized user impersonates the superuser to initiate an update.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E42D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Require multi-factor authentication for superuser access to firmware updates.</w:t>
            </w:r>
          </w:p>
        </w:tc>
      </w:tr>
      <w:tr w:rsidR="00F51567" w:rsidRPr="00F51567" w14:paraId="0D86CA3F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7E6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Tampering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94E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modifies the firmware update to introduce malicious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61BD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Digitally sign firmware and verify signatures before installation.</w:t>
            </w:r>
          </w:p>
        </w:tc>
      </w:tr>
      <w:tr w:rsidR="00F51567" w:rsidRPr="00F51567" w14:paraId="5ED46976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7CC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Information Disclosure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800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FC2E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  <w:tr w:rsidR="00F51567" w:rsidRPr="00F51567" w14:paraId="69D86FE0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BC6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Denial of Service (DoS)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311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Malicious superuser could deny initiating unauthorized firmware updates.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A38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Log all firmware update attempts to create an audit trail.</w:t>
            </w:r>
          </w:p>
        </w:tc>
      </w:tr>
      <w:tr w:rsidR="00F51567" w:rsidRPr="00F51567" w14:paraId="2C4FAD2F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D6CB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Repudiation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EB3C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repeatedly attempts to install firmware, disrupting service.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2D31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Limit update attempts and monitor for abnormal update activity.</w:t>
            </w:r>
          </w:p>
        </w:tc>
      </w:tr>
      <w:tr w:rsidR="00F51567" w:rsidRPr="00F51567" w14:paraId="44304FB2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3ABA2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Elevation of Privilege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2B3D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Regular user gains access to superuser-level firmware updates.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7E4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Enforce strict role-based access control, limiting updates to superusers only.</w:t>
            </w:r>
          </w:p>
        </w:tc>
      </w:tr>
    </w:tbl>
    <w:p w14:paraId="0C6E3AB5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CED976" w14:textId="77777777" w:rsidR="00F51567" w:rsidRPr="00F51567" w:rsidRDefault="00F51567" w:rsidP="00F5156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Data collection configuration:</w:t>
      </w:r>
    </w:p>
    <w:p w14:paraId="49798E69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292"/>
        <w:gridCol w:w="4028"/>
      </w:tblGrid>
      <w:tr w:rsidR="00F51567" w:rsidRPr="00F51567" w14:paraId="51ECC884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2670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STRIDE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7DCB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Threat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85D4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Mitigation</w:t>
            </w:r>
          </w:p>
        </w:tc>
      </w:tr>
      <w:tr w:rsidR="00F51567" w:rsidRPr="00F51567" w14:paraId="304B90C5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5A21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Spoofing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663A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Unauthorized user pretends to be an admin to change settings.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886D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Use role-based access control and require authentication for admin access.</w:t>
            </w:r>
          </w:p>
        </w:tc>
      </w:tr>
      <w:tr w:rsidR="00F51567" w:rsidRPr="00F51567" w14:paraId="500E214B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A0D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Tampering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538A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modifies device configuration to affect system behavior.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CEB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Secure configuration channels with encryption and use secure authentication mechanisms.</w:t>
            </w:r>
          </w:p>
        </w:tc>
      </w:tr>
      <w:tr w:rsidR="00F51567" w:rsidRPr="00F51567" w14:paraId="52FF9DEE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2505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Information Disclosure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046F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Configuration settings may be exposed to unauthorized parties.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0B7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Encrypt sensitive configuration data to prevent disclosure.</w:t>
            </w:r>
          </w:p>
        </w:tc>
      </w:tr>
      <w:tr w:rsidR="00F51567" w:rsidRPr="00F51567" w14:paraId="1B3C1D34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8FEC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Denial of Service (DoS)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301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Flooding configuration requests to overwhelm the device.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D182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Implement rate limiting for configuration requests.</w:t>
            </w:r>
          </w:p>
        </w:tc>
      </w:tr>
      <w:tr w:rsidR="00F51567" w:rsidRPr="00F51567" w14:paraId="7F0E2876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9177A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Repudiation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68E0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227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  <w:tr w:rsidR="00F51567" w:rsidRPr="00F51567" w14:paraId="2336DDE5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330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Elevation of Privilege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464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9DC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</w:tbl>
    <w:p w14:paraId="0AEB64AD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81F17B" w14:textId="77777777" w:rsidR="00F51567" w:rsidRPr="00F51567" w:rsidRDefault="00F51567" w:rsidP="00F5156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567">
        <w:rPr>
          <w:rFonts w:ascii="Times New Roman" w:eastAsia="Times New Roman" w:hAnsi="Times New Roman" w:cs="Times New Roman"/>
          <w:color w:val="000000"/>
          <w:sz w:val="28"/>
          <w:szCs w:val="28"/>
        </w:rPr>
        <w:t>Channels for both data collection and admin purposes:</w:t>
      </w:r>
    </w:p>
    <w:p w14:paraId="2B19AABD" w14:textId="77777777" w:rsidR="00F51567" w:rsidRPr="00F51567" w:rsidRDefault="00F51567" w:rsidP="00F51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148"/>
        <w:gridCol w:w="4191"/>
      </w:tblGrid>
      <w:tr w:rsidR="00F51567" w:rsidRPr="00F51567" w14:paraId="70542B66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F133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STRIDE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F184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Threat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3370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Mitigation</w:t>
            </w:r>
          </w:p>
        </w:tc>
      </w:tr>
      <w:tr w:rsidR="00F51567" w:rsidRPr="00F51567" w14:paraId="621AF907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1CE7B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Spoofing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2A3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Unauthorized user impersonates the server to access device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382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Use mutual authentication between server and devices.</w:t>
            </w:r>
          </w:p>
        </w:tc>
      </w:tr>
      <w:tr w:rsidR="00F51567" w:rsidRPr="00F51567" w14:paraId="3B18FB6D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63D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Tampering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61A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Attacker modifies data received from devices.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6478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Use integrity checks (e.g., hashing) and secure communication protocols to verify data integrity.</w:t>
            </w:r>
          </w:p>
        </w:tc>
      </w:tr>
      <w:tr w:rsidR="00F51567" w:rsidRPr="00F51567" w14:paraId="67263EC1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686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Information Disclosure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0F28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Sensitive data from devices may be leaked.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664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Encrypt data storage and enforce strict access controls to limit data exposure.</w:t>
            </w:r>
          </w:p>
        </w:tc>
      </w:tr>
      <w:tr w:rsidR="00F51567" w:rsidRPr="00F51567" w14:paraId="3D9B535E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5C3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Denial of Service (DoS)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654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Flooding server with requests to disrupt service.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15B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Implement traffic monitoring, rate limiting, and possibly a firewall to mitigate DoS attacks.</w:t>
            </w:r>
          </w:p>
        </w:tc>
      </w:tr>
      <w:tr w:rsidR="00F51567" w:rsidRPr="00F51567" w14:paraId="5B6698F0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A0C0D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Repudiation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D0C7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FE7C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N/A</w:t>
            </w:r>
          </w:p>
        </w:tc>
      </w:tr>
      <w:tr w:rsidR="00F51567" w:rsidRPr="00F51567" w14:paraId="3F7B8463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0A61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Elevation of Privilege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E0E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An attacker gains admin privileges to control server functions.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406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Enforce multi-factor authentication for administrative access and log all access attempts.</w:t>
            </w:r>
          </w:p>
        </w:tc>
      </w:tr>
    </w:tbl>
    <w:p w14:paraId="1C56BA71" w14:textId="77777777" w:rsidR="00F51567" w:rsidRDefault="00F51567"/>
    <w:p w14:paraId="6E03331F" w14:textId="0C3AE78D" w:rsidR="00F51567" w:rsidRDefault="00F51567">
      <w:pPr>
        <w:rPr>
          <w:b/>
          <w:bCs/>
          <w:sz w:val="28"/>
          <w:szCs w:val="28"/>
        </w:rPr>
      </w:pPr>
      <w:r w:rsidRPr="00F51567">
        <w:rPr>
          <w:b/>
          <w:bCs/>
          <w:sz w:val="28"/>
          <w:szCs w:val="28"/>
        </w:rPr>
        <w:t>Step2 Answer: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1670"/>
        <w:gridCol w:w="2071"/>
        <w:gridCol w:w="1644"/>
      </w:tblGrid>
      <w:tr w:rsidR="00F51567" w:rsidRPr="00F51567" w14:paraId="7D5FDA6A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E50D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135D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Device 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959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Administrator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511F" w14:textId="77777777" w:rsidR="00F51567" w:rsidRPr="00F51567" w:rsidRDefault="00F51567" w:rsidP="00F51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Superuser Role</w:t>
            </w:r>
          </w:p>
        </w:tc>
      </w:tr>
      <w:tr w:rsidR="00F51567" w:rsidRPr="00F51567" w14:paraId="3C8B9390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11A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Collect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813E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AF80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8CE9F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1F0C451B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CC8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Listen to the connection for data collection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79B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92211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D60B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654DB60B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DFDF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Send collected data to the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374A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047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57F3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3125ED19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C12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Change data collection configuration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CF8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34A7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CF02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29E25703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5A54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Listen to the connection for admin purposes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B24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093A6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22F1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43945891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D14C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Receive collected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4E3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71C3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1604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2923AC51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869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device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5FD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7A727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5A2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  <w:tr w:rsidR="00F51567" w:rsidRPr="00F51567" w14:paraId="55673792" w14:textId="77777777" w:rsidTr="00F51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5599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Disable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B4F0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34F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996A" w14:textId="77777777" w:rsidR="00F51567" w:rsidRPr="00F51567" w:rsidRDefault="00F51567" w:rsidP="00F51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67">
              <w:rPr>
                <w:rFonts w:ascii="Times New Roman" w:eastAsia="Times New Roman" w:hAnsi="Times New Roman" w:cs="Times New Roman"/>
                <w:b/>
                <w:bCs/>
                <w:color w:val="2015FF"/>
                <w:sz w:val="26"/>
                <w:szCs w:val="26"/>
              </w:rPr>
              <w:t>Yes</w:t>
            </w:r>
          </w:p>
        </w:tc>
      </w:tr>
    </w:tbl>
    <w:p w14:paraId="6A6A5324" w14:textId="77777777" w:rsidR="00F51567" w:rsidRPr="00F51567" w:rsidRDefault="00F51567">
      <w:pPr>
        <w:rPr>
          <w:b/>
          <w:bCs/>
          <w:sz w:val="28"/>
          <w:szCs w:val="28"/>
        </w:rPr>
      </w:pPr>
    </w:p>
    <w:sectPr w:rsidR="00F51567" w:rsidRPr="00F515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209F1" w14:textId="77777777" w:rsidR="00293CC2" w:rsidRDefault="00293CC2" w:rsidP="00F51567">
      <w:pPr>
        <w:spacing w:after="0" w:line="240" w:lineRule="auto"/>
      </w:pPr>
      <w:r>
        <w:separator/>
      </w:r>
    </w:p>
  </w:endnote>
  <w:endnote w:type="continuationSeparator" w:id="0">
    <w:p w14:paraId="1CCD9258" w14:textId="77777777" w:rsidR="00293CC2" w:rsidRDefault="00293CC2" w:rsidP="00F5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20B02" w14:textId="77777777" w:rsidR="00293CC2" w:rsidRDefault="00293CC2" w:rsidP="00F51567">
      <w:pPr>
        <w:spacing w:after="0" w:line="240" w:lineRule="auto"/>
      </w:pPr>
      <w:r>
        <w:separator/>
      </w:r>
    </w:p>
  </w:footnote>
  <w:footnote w:type="continuationSeparator" w:id="0">
    <w:p w14:paraId="00F64B0F" w14:textId="77777777" w:rsidR="00293CC2" w:rsidRDefault="00293CC2" w:rsidP="00F5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05E94" w14:textId="26222D73" w:rsidR="00F51567" w:rsidRPr="00F51567" w:rsidRDefault="00F51567" w:rsidP="00F51567">
    <w:pPr>
      <w:pStyle w:val="Header"/>
      <w:jc w:val="center"/>
      <w:rPr>
        <w:b/>
        <w:bCs/>
        <w:color w:val="FF0000"/>
        <w:sz w:val="48"/>
        <w:szCs w:val="48"/>
      </w:rPr>
    </w:pPr>
    <w:r w:rsidRPr="00F51567">
      <w:rPr>
        <w:b/>
        <w:bCs/>
        <w:color w:val="FF0000"/>
        <w:sz w:val="48"/>
        <w:szCs w:val="48"/>
      </w:rPr>
      <w:t>Step 1 + Step2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734D6"/>
    <w:multiLevelType w:val="multilevel"/>
    <w:tmpl w:val="447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3F38"/>
    <w:multiLevelType w:val="multilevel"/>
    <w:tmpl w:val="354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34CAF"/>
    <w:multiLevelType w:val="multilevel"/>
    <w:tmpl w:val="230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81959"/>
    <w:multiLevelType w:val="multilevel"/>
    <w:tmpl w:val="1CF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8333">
    <w:abstractNumId w:val="1"/>
  </w:num>
  <w:num w:numId="2" w16cid:durableId="6965451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0294048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25130584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wMzM0MjA3tjA2MjBT0lEKTi0uzszPAykwrAUAO//oQywAAAA="/>
  </w:docVars>
  <w:rsids>
    <w:rsidRoot w:val="00F15C47"/>
    <w:rsid w:val="002337C2"/>
    <w:rsid w:val="00293CC2"/>
    <w:rsid w:val="00861B66"/>
    <w:rsid w:val="00C90DF4"/>
    <w:rsid w:val="00F15C47"/>
    <w:rsid w:val="00F5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485F"/>
  <w15:chartTrackingRefBased/>
  <w15:docId w15:val="{3EE4E0A2-B8AB-437C-A93C-1C07D89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567"/>
  </w:style>
  <w:style w:type="paragraph" w:styleId="Footer">
    <w:name w:val="footer"/>
    <w:basedOn w:val="Normal"/>
    <w:link w:val="FooterChar"/>
    <w:uiPriority w:val="99"/>
    <w:unhideWhenUsed/>
    <w:rsid w:val="00F5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567"/>
  </w:style>
  <w:style w:type="paragraph" w:styleId="NormalWeb">
    <w:name w:val="Normal (Web)"/>
    <w:basedOn w:val="Normal"/>
    <w:uiPriority w:val="99"/>
    <w:semiHidden/>
    <w:unhideWhenUsed/>
    <w:rsid w:val="00F5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708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753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030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393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101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Nedaa Ahmed</dc:creator>
  <cp:keywords/>
  <dc:description/>
  <cp:lastModifiedBy>Nedaa Ahmed</cp:lastModifiedBy>
  <cp:revision>2</cp:revision>
  <dcterms:created xsi:type="dcterms:W3CDTF">2024-11-14T13:55:00Z</dcterms:created>
  <dcterms:modified xsi:type="dcterms:W3CDTF">2024-11-14T13:59:00Z</dcterms:modified>
</cp:coreProperties>
</file>