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1367" w14:textId="40C6963C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</w:t>
      </w:r>
      <w:r w:rsidR="006F0D7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D79"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D79">
        <w:rPr>
          <w:rFonts w:ascii="Times New Roman" w:hAnsi="Times New Roman" w:cs="Times New Roman"/>
          <w:sz w:val="28"/>
          <w:szCs w:val="28"/>
        </w:rPr>
        <w:t>системы.</w:t>
      </w:r>
    </w:p>
    <w:p w14:paraId="187C28EB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E3A7252" w14:textId="725EFC6B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</w:t>
      </w:r>
      <w:r w:rsidR="005B5B34">
        <w:rPr>
          <w:rFonts w:ascii="Times New Roman" w:hAnsi="Times New Roman" w:cs="Times New Roman"/>
          <w:sz w:val="28"/>
          <w:szCs w:val="28"/>
        </w:rPr>
        <w:t>изации</w:t>
      </w:r>
      <w:r w:rsidR="00691A88">
        <w:rPr>
          <w:rFonts w:ascii="Times New Roman" w:hAnsi="Times New Roman" w:cs="Times New Roman"/>
          <w:sz w:val="28"/>
          <w:szCs w:val="28"/>
        </w:rPr>
        <w:t xml:space="preserve"> супермаркета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40A169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717D0917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</w:t>
      </w:r>
      <w:r w:rsidR="00A64BD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-</w:t>
      </w:r>
      <w:r w:rsidR="00A64BD2">
        <w:rPr>
          <w:rFonts w:ascii="Times New Roman" w:hAnsi="Times New Roman" w:cs="Times New Roman"/>
          <w:sz w:val="28"/>
          <w:szCs w:val="28"/>
        </w:rPr>
        <w:t>1312</w:t>
      </w:r>
    </w:p>
    <w:p w14:paraId="64D2B04A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14:paraId="01C1E752" w14:textId="4F88CCE9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</w:t>
      </w:r>
      <w:r w:rsidR="006F0D79">
        <w:rPr>
          <w:rFonts w:ascii="Times New Roman" w:hAnsi="Times New Roman" w:cs="Times New Roman"/>
          <w:sz w:val="28"/>
          <w:szCs w:val="28"/>
        </w:rPr>
        <w:t>ая 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D7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5290B">
        <w:rPr>
          <w:rFonts w:ascii="Times New Roman" w:hAnsi="Times New Roman" w:cs="Times New Roman"/>
          <w:sz w:val="28"/>
          <w:szCs w:val="28"/>
        </w:rPr>
        <w:t>Г</w:t>
      </w:r>
      <w:r w:rsidR="006F0D79">
        <w:rPr>
          <w:rFonts w:ascii="Times New Roman" w:hAnsi="Times New Roman" w:cs="Times New Roman"/>
          <w:sz w:val="28"/>
          <w:szCs w:val="28"/>
        </w:rPr>
        <w:t>ошан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6D3DF81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0931F983" w14:textId="5D7989D3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</w:t>
      </w:r>
      <w:r w:rsidR="000A5EBF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EBF">
        <w:rPr>
          <w:rFonts w:ascii="Times New Roman" w:hAnsi="Times New Roman" w:cs="Times New Roman"/>
          <w:sz w:val="28"/>
          <w:szCs w:val="28"/>
        </w:rPr>
        <w:t>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EBF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02EAD">
        <w:rPr>
          <w:rFonts w:ascii="Times New Roman" w:hAnsi="Times New Roman" w:cs="Times New Roman"/>
          <w:sz w:val="28"/>
          <w:szCs w:val="28"/>
        </w:rPr>
        <w:t>Г</w:t>
      </w:r>
      <w:r w:rsidR="0039358B">
        <w:rPr>
          <w:rFonts w:ascii="Times New Roman" w:hAnsi="Times New Roman" w:cs="Times New Roman"/>
          <w:sz w:val="28"/>
          <w:szCs w:val="28"/>
        </w:rPr>
        <w:t>о</w:t>
      </w:r>
      <w:r w:rsidR="00302EAD">
        <w:rPr>
          <w:rFonts w:ascii="Times New Roman" w:hAnsi="Times New Roman" w:cs="Times New Roman"/>
          <w:sz w:val="28"/>
          <w:szCs w:val="28"/>
        </w:rPr>
        <w:t>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(далее </w:t>
      </w:r>
      <w:r w:rsidR="000A5EBF">
        <w:rPr>
          <w:rFonts w:ascii="Times New Roman" w:hAnsi="Times New Roman" w:cs="Times New Roman"/>
          <w:sz w:val="28"/>
          <w:szCs w:val="28"/>
        </w:rPr>
        <w:t>АИС</w:t>
      </w:r>
      <w:r>
        <w:rPr>
          <w:rFonts w:ascii="Times New Roman" w:hAnsi="Times New Roman" w:cs="Times New Roman"/>
          <w:sz w:val="28"/>
          <w:szCs w:val="28"/>
        </w:rPr>
        <w:t xml:space="preserve">) предназначено для добавление, обработки и получения информации </w:t>
      </w:r>
      <w:r w:rsidR="002A3263">
        <w:rPr>
          <w:rFonts w:ascii="Times New Roman" w:hAnsi="Times New Roman" w:cs="Times New Roman"/>
          <w:sz w:val="28"/>
          <w:szCs w:val="28"/>
        </w:rPr>
        <w:t>о продуктах и их поставках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DD00D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27635985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96E0B40" w14:textId="1845E024" w:rsidR="006A065C" w:rsidRDefault="000A5EB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="0093798F">
        <w:rPr>
          <w:rFonts w:ascii="Times New Roman" w:hAnsi="Times New Roman" w:cs="Times New Roman"/>
          <w:sz w:val="28"/>
          <w:szCs w:val="28"/>
        </w:rPr>
        <w:t xml:space="preserve"> должно обеспечивать выполнение функций:</w:t>
      </w:r>
    </w:p>
    <w:p w14:paraId="7DB2581C" w14:textId="0D8FD587" w:rsidR="006A065C" w:rsidRDefault="0093798F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о </w:t>
      </w:r>
      <w:r w:rsidR="00A024D8">
        <w:rPr>
          <w:rFonts w:ascii="Times New Roman" w:hAnsi="Times New Roman" w:cs="Times New Roman"/>
          <w:sz w:val="28"/>
          <w:szCs w:val="28"/>
        </w:rPr>
        <w:t xml:space="preserve">продуктах </w:t>
      </w:r>
      <w:r w:rsidR="001E21B1">
        <w:rPr>
          <w:rFonts w:ascii="Times New Roman" w:hAnsi="Times New Roman" w:cs="Times New Roman"/>
          <w:sz w:val="28"/>
          <w:szCs w:val="28"/>
        </w:rPr>
        <w:t>и их поставках</w:t>
      </w:r>
      <w:r w:rsidR="00A024D8">
        <w:rPr>
          <w:rFonts w:ascii="Times New Roman" w:hAnsi="Times New Roman" w:cs="Times New Roman"/>
          <w:sz w:val="28"/>
          <w:szCs w:val="28"/>
        </w:rPr>
        <w:t>.</w:t>
      </w:r>
    </w:p>
    <w:p w14:paraId="61FF6552" w14:textId="5FEE33B2" w:rsidR="000A5EBF" w:rsidRPr="000A5EBF" w:rsidRDefault="000A5EBF" w:rsidP="000A5EBF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обработка информации заказов клиентов.</w:t>
      </w:r>
    </w:p>
    <w:p w14:paraId="3DEB1D69" w14:textId="317D49A2" w:rsidR="006A065C" w:rsidRDefault="0015290B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поставках на печать</w:t>
      </w:r>
      <w:r w:rsidR="0093798F">
        <w:rPr>
          <w:rFonts w:ascii="Times New Roman" w:hAnsi="Times New Roman" w:cs="Times New Roman"/>
          <w:sz w:val="28"/>
          <w:szCs w:val="28"/>
        </w:rPr>
        <w:t>.</w:t>
      </w:r>
    </w:p>
    <w:p w14:paraId="7FD42D11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09D1E2E9" w14:textId="77777777" w:rsidR="006A065C" w:rsidRPr="002A65EE" w:rsidRDefault="0093798F" w:rsidP="002A65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53FAB054" w14:textId="0C55B76C" w:rsidR="006A065C" w:rsidRDefault="0093798F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Парольную защиту при </w:t>
      </w:r>
      <w:r w:rsidR="000A5EBF">
        <w:rPr>
          <w:rFonts w:ascii="Times New Roman" w:hAnsi="Times New Roman" w:cs="Times New Roman"/>
          <w:sz w:val="28"/>
          <w:szCs w:val="28"/>
        </w:rPr>
        <w:t>авторизации</w:t>
      </w:r>
      <w:r w:rsidR="00495B28">
        <w:rPr>
          <w:rFonts w:ascii="Times New Roman" w:hAnsi="Times New Roman" w:cs="Times New Roman"/>
          <w:sz w:val="28"/>
          <w:szCs w:val="28"/>
        </w:rPr>
        <w:t xml:space="preserve"> </w:t>
      </w:r>
      <w:r w:rsidR="000A5EBF">
        <w:rPr>
          <w:rFonts w:ascii="Times New Roman" w:hAnsi="Times New Roman" w:cs="Times New Roman"/>
          <w:sz w:val="28"/>
          <w:szCs w:val="28"/>
        </w:rPr>
        <w:t>пользователя</w:t>
      </w:r>
      <w:r w:rsidR="00D029B7">
        <w:rPr>
          <w:rFonts w:ascii="Times New Roman" w:hAnsi="Times New Roman" w:cs="Times New Roman"/>
          <w:sz w:val="28"/>
          <w:szCs w:val="28"/>
        </w:rPr>
        <w:t>.</w:t>
      </w:r>
    </w:p>
    <w:p w14:paraId="3877771E" w14:textId="767EF788" w:rsidR="006A065C" w:rsidRDefault="0015290B" w:rsidP="0015290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кода подтверждения на почту</w:t>
      </w:r>
      <w:r w:rsidR="00D029B7" w:rsidRPr="0015290B">
        <w:rPr>
          <w:rFonts w:ascii="Times New Roman" w:hAnsi="Times New Roman" w:cs="Times New Roman"/>
          <w:sz w:val="28"/>
          <w:szCs w:val="28"/>
        </w:rPr>
        <w:t>.</w:t>
      </w:r>
    </w:p>
    <w:p w14:paraId="7FEB2359" w14:textId="7D491EA8" w:rsidR="000A5EBF" w:rsidRDefault="000A5EBF" w:rsidP="0015290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чека покупки на почту клиента.</w:t>
      </w:r>
    </w:p>
    <w:p w14:paraId="58EF00F4" w14:textId="101C74CA" w:rsidR="0015290B" w:rsidRPr="0015290B" w:rsidRDefault="0015290B" w:rsidP="0015290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восстановить доступ к аккаунту пользователя.</w:t>
      </w:r>
    </w:p>
    <w:p w14:paraId="5A219AA1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5635FF6F" w14:textId="72F14988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</w:t>
      </w:r>
      <w:r w:rsidR="00AE46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ГГц, объём оперативной памяти </w:t>
      </w:r>
      <w:r w:rsidR="001529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ГБ, объём свободного дискового пространства </w:t>
      </w:r>
      <w:r w:rsidR="006B37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0A5EBF">
        <w:rPr>
          <w:rFonts w:ascii="Times New Roman" w:hAnsi="Times New Roman" w:cs="Times New Roman"/>
          <w:sz w:val="28"/>
          <w:szCs w:val="28"/>
        </w:rPr>
        <w:t>, постоянное интернет</w:t>
      </w:r>
      <w:r w:rsidR="00D10B41" w:rsidRPr="00D10B41">
        <w:rPr>
          <w:rFonts w:ascii="Times New Roman" w:hAnsi="Times New Roman" w:cs="Times New Roman"/>
          <w:sz w:val="28"/>
          <w:szCs w:val="28"/>
        </w:rPr>
        <w:t>-</w:t>
      </w:r>
      <w:r w:rsidR="000A5EBF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52335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247498F3" w14:textId="5C38D54E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Wor</w:t>
      </w:r>
      <w:proofErr w:type="spellEnd"/>
      <w:r w:rsidR="0015290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C5CF3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6326925E" w14:textId="77777777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>. Программная документация поставляется в электронном виде.</w:t>
      </w:r>
    </w:p>
    <w:p w14:paraId="59CA13E9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86AC3D6" w14:textId="77777777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72E7BBAF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1D514713" w14:textId="0379CAA0" w:rsidR="006A065C" w:rsidRDefault="0093798F" w:rsidP="0015290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программа, руководство пользователя.</w:t>
      </w:r>
    </w:p>
    <w:p w14:paraId="52205D99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6A065C" w14:paraId="238DC70B" w14:textId="77777777">
        <w:tc>
          <w:tcPr>
            <w:tcW w:w="1053" w:type="dxa"/>
          </w:tcPr>
          <w:p w14:paraId="3EB38B2D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08EF19F6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57C3B953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0AA97F85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6A065C" w14:paraId="2D161022" w14:textId="77777777">
        <w:tc>
          <w:tcPr>
            <w:tcW w:w="1053" w:type="dxa"/>
          </w:tcPr>
          <w:p w14:paraId="1119AD8B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212357FC" w14:textId="77777777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63F311A5" w14:textId="77777777" w:rsidR="006A065C" w:rsidRDefault="00A307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92746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2238" w:type="dxa"/>
          </w:tcPr>
          <w:p w14:paraId="7EF8E27F" w14:textId="77777777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6A065C" w14:paraId="11222149" w14:textId="77777777">
        <w:tc>
          <w:tcPr>
            <w:tcW w:w="1053" w:type="dxa"/>
          </w:tcPr>
          <w:p w14:paraId="4275B4B4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456" w:type="dxa"/>
          </w:tcPr>
          <w:p w14:paraId="38A23AC1" w14:textId="406F8E8C" w:rsidR="006A065C" w:rsidRPr="0015290B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>клиента</w:t>
            </w:r>
            <w:r w:rsidR="001B195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сотрудников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супермаркета.</w:t>
            </w:r>
          </w:p>
        </w:tc>
        <w:tc>
          <w:tcPr>
            <w:tcW w:w="2237" w:type="dxa"/>
          </w:tcPr>
          <w:p w14:paraId="42B4BE07" w14:textId="77777777" w:rsidR="006A065C" w:rsidRDefault="00644E5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92746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.2023-</w:t>
            </w:r>
            <w:r w:rsidR="00FC7595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2AEAEA10" w14:textId="11806ADE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внесения </w:t>
            </w:r>
            <w:r w:rsidR="00644E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информации о </w:t>
            </w:r>
            <w:r w:rsidR="006B372F">
              <w:rPr>
                <w:rFonts w:ascii="Times New Roman" w:eastAsia="Calibri" w:hAnsi="Times New Roman" w:cs="Times New Roman"/>
                <w:sz w:val="28"/>
                <w:szCs w:val="28"/>
              </w:rPr>
              <w:t>товарах</w:t>
            </w:r>
            <w:r w:rsidR="00140B9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 систему</w:t>
            </w:r>
            <w:r w:rsidR="006762C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A065C" w14:paraId="3C3A7907" w14:textId="77777777">
        <w:tc>
          <w:tcPr>
            <w:tcW w:w="1053" w:type="dxa"/>
          </w:tcPr>
          <w:p w14:paraId="6563AD35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3BF8B33B" w14:textId="098B2C34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>ответс</w:t>
            </w:r>
            <w:r w:rsidR="00140B95">
              <w:rPr>
                <w:rFonts w:ascii="Times New Roman" w:eastAsia="Calibri" w:hAnsi="Times New Roman" w:cs="Times New Roman"/>
                <w:sz w:val="28"/>
                <w:szCs w:val="28"/>
              </w:rPr>
              <w:t>твенного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 поставки</w:t>
            </w:r>
            <w:r w:rsidR="00140B9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7" w:type="dxa"/>
          </w:tcPr>
          <w:p w14:paraId="4F00A444" w14:textId="5F4C357B" w:rsidR="006A065C" w:rsidRDefault="00760C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CD084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.2023-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66AAA9A1" w14:textId="27D10DDA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обработки </w:t>
            </w:r>
            <w:r w:rsidR="00FC7595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информации о поставках.</w:t>
            </w:r>
          </w:p>
        </w:tc>
      </w:tr>
    </w:tbl>
    <w:p w14:paraId="2A41DED5" w14:textId="77777777" w:rsidR="006A065C" w:rsidRDefault="006A06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0E4A53" w14:textId="77777777" w:rsidR="006A065C" w:rsidRDefault="006A06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462DCB" w14:textId="77777777" w:rsidR="006A065C" w:rsidRDefault="006A06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A06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4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3B0150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147A6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22264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5C"/>
    <w:rsid w:val="000506E5"/>
    <w:rsid w:val="000A5EBF"/>
    <w:rsid w:val="00140B95"/>
    <w:rsid w:val="0015290B"/>
    <w:rsid w:val="001B195E"/>
    <w:rsid w:val="001E21B1"/>
    <w:rsid w:val="00242D0C"/>
    <w:rsid w:val="002A3263"/>
    <w:rsid w:val="002A65EE"/>
    <w:rsid w:val="00302EAD"/>
    <w:rsid w:val="0039358B"/>
    <w:rsid w:val="00495B28"/>
    <w:rsid w:val="00596558"/>
    <w:rsid w:val="005B5B34"/>
    <w:rsid w:val="00644E5F"/>
    <w:rsid w:val="006762CD"/>
    <w:rsid w:val="00691A88"/>
    <w:rsid w:val="006A065C"/>
    <w:rsid w:val="006B372F"/>
    <w:rsid w:val="006F0D79"/>
    <w:rsid w:val="00760C35"/>
    <w:rsid w:val="008A4B94"/>
    <w:rsid w:val="008A7E76"/>
    <w:rsid w:val="0090471D"/>
    <w:rsid w:val="00927462"/>
    <w:rsid w:val="0093798F"/>
    <w:rsid w:val="00941EEA"/>
    <w:rsid w:val="009A41D6"/>
    <w:rsid w:val="00A024D8"/>
    <w:rsid w:val="00A307CC"/>
    <w:rsid w:val="00A64BD2"/>
    <w:rsid w:val="00AE46DB"/>
    <w:rsid w:val="00B77476"/>
    <w:rsid w:val="00B83383"/>
    <w:rsid w:val="00B912A0"/>
    <w:rsid w:val="00BB5E72"/>
    <w:rsid w:val="00BC5BA2"/>
    <w:rsid w:val="00BE022D"/>
    <w:rsid w:val="00BF6AB6"/>
    <w:rsid w:val="00C35378"/>
    <w:rsid w:val="00CD0848"/>
    <w:rsid w:val="00D029B7"/>
    <w:rsid w:val="00D10B41"/>
    <w:rsid w:val="00DB6769"/>
    <w:rsid w:val="00F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8AAF"/>
  <w15:docId w15:val="{E4477DDA-0BB3-474A-909A-EF7D2513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Руслан Воробьёв</cp:lastModifiedBy>
  <cp:revision>9</cp:revision>
  <dcterms:created xsi:type="dcterms:W3CDTF">2023-10-02T07:19:00Z</dcterms:created>
  <dcterms:modified xsi:type="dcterms:W3CDTF">2023-11-30T09:01:00Z</dcterms:modified>
  <dc:language>ru-RU</dc:language>
</cp:coreProperties>
</file>