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5F" w:rsidRDefault="00590021">
      <w:pPr>
        <w:spacing w:line="240" w:lineRule="auto"/>
      </w:pPr>
      <w:r>
        <w:rPr>
          <w:rFonts w:ascii="TimesNewRomanPS-BoldItalicMT" w:hAnsi="TimesNewRomanPS-BoldItalicMT"/>
          <w:b/>
        </w:rPr>
        <w:t>Ответами к заданиям является последовательность цифр, цифра или слово (словосочетание).</w:t>
      </w:r>
      <w:r>
        <w:t xml:space="preserve">  </w:t>
      </w:r>
    </w:p>
    <w:p w:rsidR="0007755F" w:rsidRDefault="00590021">
      <w:pPr>
        <w:spacing w:line="240" w:lineRule="auto"/>
      </w:pPr>
      <w:r>
        <w:t>1. Расположите в хронологической последовательности исторические события. Запишите цифры, которыми обозначены исторические события, в правильной последовательности в таблицу.</w:t>
      </w:r>
    </w:p>
    <w:p w:rsidR="0007755F" w:rsidRDefault="0007755F">
      <w:pPr>
        <w:spacing w:line="240" w:lineRule="auto"/>
      </w:pPr>
    </w:p>
    <w:p w:rsidR="0007755F" w:rsidRDefault="00590021">
      <w:pPr>
        <w:pStyle w:val="2"/>
        <w:numPr>
          <w:ilvl w:val="0"/>
          <w:numId w:val="28"/>
        </w:numPr>
        <w:spacing w:line="240" w:lineRule="auto"/>
      </w:pPr>
      <w:r>
        <w:t xml:space="preserve">Февральская </w:t>
      </w:r>
      <w:proofErr w:type="gramStart"/>
      <w:r>
        <w:t>революция  8</w:t>
      </w:r>
      <w:proofErr w:type="gramEnd"/>
      <w:r>
        <w:t>-16.03.1917</w:t>
      </w:r>
    </w:p>
    <w:p w:rsidR="0007755F" w:rsidRDefault="00590021">
      <w:pPr>
        <w:pStyle w:val="2"/>
        <w:numPr>
          <w:ilvl w:val="0"/>
          <w:numId w:val="28"/>
        </w:numPr>
        <w:spacing w:line="240" w:lineRule="auto"/>
      </w:pPr>
      <w:r>
        <w:t>Мятеж Чехословацкого корпуса 14-26.05.1918</w:t>
      </w:r>
    </w:p>
    <w:p w:rsidR="0007755F" w:rsidRDefault="00590021">
      <w:pPr>
        <w:pStyle w:val="2"/>
        <w:numPr>
          <w:ilvl w:val="0"/>
          <w:numId w:val="28"/>
        </w:numPr>
        <w:spacing w:line="240" w:lineRule="auto"/>
      </w:pPr>
      <w:r>
        <w:t>Окончание Первой мировой войны 11.11.1918</w:t>
      </w:r>
    </w:p>
    <w:p w:rsidR="0007755F" w:rsidRDefault="00590021">
      <w:pPr>
        <w:pStyle w:val="2"/>
        <w:numPr>
          <w:ilvl w:val="0"/>
          <w:numId w:val="28"/>
        </w:numPr>
        <w:spacing w:line="240" w:lineRule="auto"/>
      </w:pPr>
      <w:r>
        <w:t>Брестский мир 03.03.1918</w:t>
      </w:r>
    </w:p>
    <w:p w:rsidR="0007755F" w:rsidRDefault="00590021">
      <w:pPr>
        <w:pStyle w:val="2"/>
        <w:numPr>
          <w:ilvl w:val="0"/>
          <w:numId w:val="28"/>
        </w:numPr>
        <w:spacing w:line="240" w:lineRule="auto"/>
      </w:pPr>
      <w:r>
        <w:t>Октябрьское вооруженное восстание 07.11.1917</w:t>
      </w:r>
    </w:p>
    <w:p w:rsidR="0007755F" w:rsidRDefault="00590021">
      <w:pPr>
        <w:pStyle w:val="2"/>
        <w:numPr>
          <w:ilvl w:val="0"/>
          <w:numId w:val="28"/>
        </w:numPr>
        <w:spacing w:line="240" w:lineRule="auto"/>
      </w:pPr>
      <w:r>
        <w:t>Кронштадтский мятеж 18.03.1921</w:t>
      </w:r>
    </w:p>
    <w:p w:rsidR="0007755F" w:rsidRDefault="00590021">
      <w:pPr>
        <w:pStyle w:val="2"/>
        <w:numPr>
          <w:ilvl w:val="0"/>
          <w:numId w:val="28"/>
        </w:numPr>
        <w:spacing w:line="240" w:lineRule="auto"/>
      </w:pPr>
      <w:r>
        <w:t>Июльский кризис Временного правительства 03-04.07.1917</w:t>
      </w:r>
    </w:p>
    <w:p w:rsidR="0007755F" w:rsidRDefault="00590021">
      <w:pPr>
        <w:numPr>
          <w:ilvl w:val="0"/>
          <w:numId w:val="28"/>
        </w:numPr>
        <w:spacing w:line="240" w:lineRule="auto"/>
      </w:pPr>
      <w:r>
        <w:t xml:space="preserve"> </w:t>
      </w:r>
      <w:proofErr w:type="spellStart"/>
      <w:r>
        <w:t>Корниловский</w:t>
      </w:r>
      <w:proofErr w:type="spellEnd"/>
      <w:r>
        <w:t xml:space="preserve"> мятеж август-сентябрь 1917</w:t>
      </w:r>
    </w:p>
    <w:p w:rsidR="0007755F" w:rsidRDefault="0007755F">
      <w:pPr>
        <w:pStyle w:val="2"/>
        <w:spacing w:line="240" w:lineRule="auto"/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7"/>
        <w:gridCol w:w="1167"/>
        <w:gridCol w:w="1168"/>
        <w:gridCol w:w="1168"/>
        <w:gridCol w:w="1168"/>
        <w:gridCol w:w="1169"/>
        <w:gridCol w:w="1169"/>
        <w:gridCol w:w="1169"/>
      </w:tblGrid>
      <w:tr w:rsidR="0007755F" w:rsidTr="00B1581C">
        <w:trPr>
          <w:jc w:val="center"/>
        </w:trPr>
        <w:tc>
          <w:tcPr>
            <w:tcW w:w="1196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196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196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196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0"/>
      </w:pPr>
      <w:r>
        <w:t>2. Установите соответствие между событиями и годами. К каждой позиции первого столбца подберите соответствующую позицию второго и запишите в таблицу выбранные цифры под соответствующими буквами.</w:t>
      </w:r>
    </w:p>
    <w:tbl>
      <w:tblPr>
        <w:tblW w:w="96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9"/>
        <w:gridCol w:w="2183"/>
      </w:tblGrid>
      <w:tr w:rsidR="0007755F">
        <w:tc>
          <w:tcPr>
            <w:tcW w:w="7479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События</w:t>
            </w:r>
          </w:p>
        </w:tc>
        <w:tc>
          <w:tcPr>
            <w:tcW w:w="218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Годы</w:t>
            </w:r>
          </w:p>
        </w:tc>
      </w:tr>
      <w:tr w:rsidR="0007755F">
        <w:tc>
          <w:tcPr>
            <w:tcW w:w="7479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А. Принятие плана ГОЭЛРО</w:t>
            </w:r>
          </w:p>
        </w:tc>
        <w:tc>
          <w:tcPr>
            <w:tcW w:w="218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1. 1917 г.</w:t>
            </w:r>
          </w:p>
        </w:tc>
      </w:tr>
      <w:tr w:rsidR="0007755F">
        <w:tc>
          <w:tcPr>
            <w:tcW w:w="7479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Б. Принятие второй программы РКП(б)</w:t>
            </w:r>
          </w:p>
        </w:tc>
        <w:tc>
          <w:tcPr>
            <w:tcW w:w="218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2. 1918 г.</w:t>
            </w:r>
          </w:p>
        </w:tc>
      </w:tr>
      <w:tr w:rsidR="0007755F">
        <w:tc>
          <w:tcPr>
            <w:tcW w:w="7479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В. Брестский мир</w:t>
            </w:r>
          </w:p>
        </w:tc>
        <w:tc>
          <w:tcPr>
            <w:tcW w:w="218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3. 1919 г.</w:t>
            </w:r>
          </w:p>
        </w:tc>
      </w:tr>
      <w:tr w:rsidR="0007755F">
        <w:tc>
          <w:tcPr>
            <w:tcW w:w="7479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Г.  Второй съезд Советов</w:t>
            </w:r>
          </w:p>
        </w:tc>
        <w:tc>
          <w:tcPr>
            <w:tcW w:w="218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4. 1920 г.</w:t>
            </w:r>
          </w:p>
        </w:tc>
      </w:tr>
      <w:tr w:rsidR="0007755F">
        <w:tc>
          <w:tcPr>
            <w:tcW w:w="7479" w:type="dxa"/>
          </w:tcPr>
          <w:p w:rsidR="0007755F" w:rsidRDefault="0007755F">
            <w:pPr>
              <w:pStyle w:val="2"/>
              <w:spacing w:line="240" w:lineRule="auto"/>
              <w:ind w:firstLine="0"/>
            </w:pPr>
          </w:p>
        </w:tc>
        <w:tc>
          <w:tcPr>
            <w:tcW w:w="218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5. 1921 г.</w:t>
            </w:r>
          </w:p>
        </w:tc>
      </w:tr>
      <w:tr w:rsidR="0007755F">
        <w:tc>
          <w:tcPr>
            <w:tcW w:w="7479" w:type="dxa"/>
          </w:tcPr>
          <w:p w:rsidR="0007755F" w:rsidRDefault="0007755F">
            <w:pPr>
              <w:pStyle w:val="2"/>
              <w:spacing w:line="240" w:lineRule="auto"/>
              <w:ind w:firstLine="0"/>
            </w:pPr>
          </w:p>
        </w:tc>
        <w:tc>
          <w:tcPr>
            <w:tcW w:w="218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 xml:space="preserve">6. 1922 г. 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4"/>
        <w:gridCol w:w="2363"/>
        <w:gridCol w:w="2363"/>
        <w:gridCol w:w="2363"/>
      </w:tblGrid>
      <w:tr w:rsidR="0007755F">
        <w:tc>
          <w:tcPr>
            <w:tcW w:w="2392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А</w:t>
            </w:r>
          </w:p>
        </w:tc>
        <w:tc>
          <w:tcPr>
            <w:tcW w:w="2393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Б</w:t>
            </w:r>
          </w:p>
        </w:tc>
        <w:tc>
          <w:tcPr>
            <w:tcW w:w="2393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В</w:t>
            </w:r>
          </w:p>
        </w:tc>
        <w:tc>
          <w:tcPr>
            <w:tcW w:w="2393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07755F">
        <w:tc>
          <w:tcPr>
            <w:tcW w:w="2392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1920</w:t>
            </w:r>
          </w:p>
        </w:tc>
        <w:tc>
          <w:tcPr>
            <w:tcW w:w="2393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1919</w:t>
            </w:r>
          </w:p>
        </w:tc>
        <w:tc>
          <w:tcPr>
            <w:tcW w:w="2393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1918</w:t>
            </w:r>
          </w:p>
        </w:tc>
        <w:tc>
          <w:tcPr>
            <w:tcW w:w="2393" w:type="dxa"/>
          </w:tcPr>
          <w:p w:rsidR="0007755F" w:rsidRDefault="00590021" w:rsidP="00B1581C">
            <w:pPr>
              <w:pStyle w:val="2"/>
              <w:spacing w:line="240" w:lineRule="auto"/>
              <w:ind w:firstLine="0"/>
              <w:jc w:val="center"/>
            </w:pPr>
            <w:r>
              <w:t>1917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720"/>
      </w:pPr>
      <w:r>
        <w:t>3. Ниже приведен список терминов. Все они, за исключением двух, относятся к политике военного коммунизма.</w:t>
      </w:r>
    </w:p>
    <w:p w:rsidR="0007755F" w:rsidRDefault="00590021">
      <w:pPr>
        <w:spacing w:line="240" w:lineRule="auto"/>
      </w:pPr>
      <w:r>
        <w:t>1) милитаризация труда; 2) выкупные платежи; 3) централизация управления; 4) национализация промышленности; 5) натуральный паёк; 6) продовольственный налог.</w:t>
      </w:r>
    </w:p>
    <w:p w:rsidR="0007755F" w:rsidRDefault="00590021">
      <w:pPr>
        <w:spacing w:line="240" w:lineRule="auto"/>
      </w:pPr>
      <w:r>
        <w:t>Найдите и запишите порядковые номера терминов, не относящихся к политике военного коммунизма.</w:t>
      </w:r>
    </w:p>
    <w:p w:rsidR="0007755F" w:rsidRDefault="00590021">
      <w:r>
        <w:t>Ответ: _2 и 6 не относятся к политике военного коммунизма.</w:t>
      </w:r>
    </w:p>
    <w:p w:rsidR="0007755F" w:rsidRDefault="0007755F">
      <w:pPr>
        <w:pStyle w:val="2"/>
        <w:spacing w:line="240" w:lineRule="auto"/>
        <w:ind w:firstLine="720"/>
      </w:pPr>
    </w:p>
    <w:p w:rsidR="0007755F" w:rsidRDefault="00590021">
      <w:pPr>
        <w:pStyle w:val="2"/>
        <w:spacing w:line="240" w:lineRule="auto"/>
        <w:ind w:firstLine="720"/>
      </w:pPr>
      <w:r>
        <w:t xml:space="preserve">4. Напишите пропущенные слова: </w:t>
      </w:r>
    </w:p>
    <w:p w:rsidR="0007755F" w:rsidRPr="006147ED" w:rsidRDefault="00590021" w:rsidP="006147ED">
      <w:pPr>
        <w:pStyle w:val="2"/>
        <w:spacing w:line="240" w:lineRule="auto"/>
        <w:ind w:firstLine="720"/>
        <w:jc w:val="left"/>
        <w:rPr>
          <w:b/>
        </w:rPr>
      </w:pPr>
      <w:r>
        <w:t xml:space="preserve">Политика большевиков по насильственному изъятию хлеба у крестьян в 1918 году получила название </w:t>
      </w:r>
      <w:r>
        <w:rPr>
          <w:b/>
          <w:i/>
        </w:rPr>
        <w:t>продразверстка</w:t>
      </w:r>
      <w:r>
        <w:t xml:space="preserve"> и осуществлялась с </w:t>
      </w:r>
      <w:r w:rsidR="006147ED">
        <w:lastRenderedPageBreak/>
        <w:t xml:space="preserve">помощью </w:t>
      </w:r>
      <w:proofErr w:type="spellStart"/>
      <w:r w:rsidRPr="006147ED">
        <w:rPr>
          <w:highlight w:val="green"/>
        </w:rPr>
        <w:t>продовольс</w:t>
      </w:r>
      <w:r w:rsidR="006147ED" w:rsidRPr="006147ED">
        <w:rPr>
          <w:color w:val="222222"/>
          <w:highlight w:val="green"/>
          <w:shd w:val="clear" w:color="auto" w:fill="FFFFFF"/>
        </w:rPr>
        <w:t>твенно</w:t>
      </w:r>
      <w:proofErr w:type="spellEnd"/>
      <w:r w:rsidR="006147ED" w:rsidRPr="006147ED">
        <w:rPr>
          <w:color w:val="222222"/>
          <w:highlight w:val="green"/>
          <w:shd w:val="clear" w:color="auto" w:fill="FFFFFF"/>
        </w:rPr>
        <w:t xml:space="preserve">-реквизиционной армии </w:t>
      </w:r>
      <w:proofErr w:type="spellStart"/>
      <w:r w:rsidRPr="006147ED">
        <w:rPr>
          <w:color w:val="222222"/>
          <w:highlight w:val="green"/>
          <w:shd w:val="clear" w:color="auto" w:fill="FFFFFF"/>
        </w:rPr>
        <w:t>Наркомпрода</w:t>
      </w:r>
      <w:proofErr w:type="spellEnd"/>
      <w:r w:rsidRPr="006147ED">
        <w:rPr>
          <w:color w:val="222222"/>
          <w:highlight w:val="green"/>
          <w:shd w:val="clear" w:color="auto" w:fill="FFFFFF"/>
        </w:rPr>
        <w:t xml:space="preserve"> РСФСР (</w:t>
      </w:r>
      <w:proofErr w:type="spellStart"/>
      <w:r w:rsidRPr="006147ED">
        <w:rPr>
          <w:color w:val="222222"/>
          <w:highlight w:val="green"/>
          <w:shd w:val="clear" w:color="auto" w:fill="FFFFFF"/>
        </w:rPr>
        <w:t>Продармия</w:t>
      </w:r>
      <w:proofErr w:type="spellEnd"/>
      <w:r w:rsidRPr="006147ED">
        <w:rPr>
          <w:color w:val="222222"/>
          <w:highlight w:val="green"/>
          <w:shd w:val="clear" w:color="auto" w:fill="FFFFFF"/>
        </w:rPr>
        <w:t>)</w:t>
      </w:r>
      <w:r w:rsidRPr="006147ED">
        <w:rPr>
          <w:highlight w:val="green"/>
        </w:rPr>
        <w:t xml:space="preserve"> </w:t>
      </w:r>
      <w:r w:rsidR="006147ED">
        <w:rPr>
          <w:highlight w:val="green"/>
        </w:rPr>
        <w:t>и</w:t>
      </w:r>
      <w:r w:rsidRPr="006147ED">
        <w:rPr>
          <w:highlight w:val="green"/>
        </w:rPr>
        <w:t xml:space="preserve"> </w:t>
      </w:r>
      <w:r w:rsidRPr="006147ED">
        <w:rPr>
          <w:color w:val="000000"/>
          <w:highlight w:val="green"/>
          <w:shd w:val="clear" w:color="auto" w:fill="FFFFFF"/>
        </w:rPr>
        <w:t>комитетов бедноты (комбеды).</w:t>
      </w:r>
    </w:p>
    <w:p w:rsidR="0007755F" w:rsidRDefault="0007755F">
      <w:pPr>
        <w:pStyle w:val="2"/>
        <w:spacing w:line="240" w:lineRule="auto"/>
        <w:ind w:firstLine="720"/>
        <w:rPr>
          <w:b/>
          <w:i/>
          <w:u w:val="single"/>
        </w:rPr>
      </w:pPr>
    </w:p>
    <w:p w:rsidR="0007755F" w:rsidRDefault="0007755F">
      <w:pPr>
        <w:pStyle w:val="2"/>
        <w:spacing w:line="240" w:lineRule="auto"/>
        <w:ind w:firstLine="720"/>
      </w:pPr>
    </w:p>
    <w:p w:rsidR="0007755F" w:rsidRDefault="00590021">
      <w:pPr>
        <w:pStyle w:val="2"/>
        <w:spacing w:line="240" w:lineRule="auto"/>
        <w:ind w:firstLine="0"/>
      </w:pPr>
      <w:r>
        <w:t xml:space="preserve">5. Установите соответствие между политическими деятелями и местами их смерти (гибели) в годы Гражданской войны. К каждой позиции первого столбца подберите соответствующую позицию второго и запишите в таблицу выбранные цифры под соответствующими буквами.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7"/>
        <w:gridCol w:w="6210"/>
      </w:tblGrid>
      <w:tr w:rsidR="0007755F">
        <w:tc>
          <w:tcPr>
            <w:tcW w:w="3060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</w:t>
            </w:r>
          </w:p>
        </w:tc>
        <w:tc>
          <w:tcPr>
            <w:tcW w:w="6296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Место смерти (гибели)</w:t>
            </w:r>
          </w:p>
        </w:tc>
      </w:tr>
      <w:tr w:rsidR="0007755F">
        <w:tc>
          <w:tcPr>
            <w:tcW w:w="3060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 xml:space="preserve">А. А.В. Колчак </w:t>
            </w:r>
          </w:p>
        </w:tc>
        <w:tc>
          <w:tcPr>
            <w:tcW w:w="6296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1. Екатеринбург</w:t>
            </w:r>
          </w:p>
        </w:tc>
      </w:tr>
      <w:tr w:rsidR="0007755F">
        <w:tc>
          <w:tcPr>
            <w:tcW w:w="3060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Б. Я.М. Свердлов</w:t>
            </w:r>
          </w:p>
        </w:tc>
        <w:tc>
          <w:tcPr>
            <w:tcW w:w="6296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 xml:space="preserve">2. </w:t>
            </w:r>
            <w:proofErr w:type="spellStart"/>
            <w:r>
              <w:t>Екатеринодар</w:t>
            </w:r>
            <w:proofErr w:type="spellEnd"/>
            <w:r>
              <w:t xml:space="preserve"> </w:t>
            </w:r>
          </w:p>
        </w:tc>
      </w:tr>
      <w:tr w:rsidR="0007755F">
        <w:tc>
          <w:tcPr>
            <w:tcW w:w="3060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В. Л.Г. Корнилов</w:t>
            </w:r>
          </w:p>
        </w:tc>
        <w:tc>
          <w:tcPr>
            <w:tcW w:w="6296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3. Петроград</w:t>
            </w:r>
          </w:p>
        </w:tc>
      </w:tr>
      <w:tr w:rsidR="0007755F">
        <w:tc>
          <w:tcPr>
            <w:tcW w:w="3060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Г. Николай II</w:t>
            </w:r>
          </w:p>
        </w:tc>
        <w:tc>
          <w:tcPr>
            <w:tcW w:w="6296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4. Москва</w:t>
            </w:r>
          </w:p>
        </w:tc>
      </w:tr>
      <w:tr w:rsidR="0007755F">
        <w:tc>
          <w:tcPr>
            <w:tcW w:w="3060" w:type="dxa"/>
          </w:tcPr>
          <w:p w:rsidR="0007755F" w:rsidRDefault="0007755F">
            <w:pPr>
              <w:pStyle w:val="2"/>
              <w:spacing w:line="240" w:lineRule="auto"/>
              <w:ind w:firstLine="0"/>
            </w:pPr>
          </w:p>
        </w:tc>
        <w:tc>
          <w:tcPr>
            <w:tcW w:w="6296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5. Париж</w:t>
            </w:r>
          </w:p>
        </w:tc>
      </w:tr>
      <w:tr w:rsidR="0007755F">
        <w:tc>
          <w:tcPr>
            <w:tcW w:w="3060" w:type="dxa"/>
          </w:tcPr>
          <w:p w:rsidR="0007755F" w:rsidRDefault="0007755F">
            <w:pPr>
              <w:pStyle w:val="2"/>
              <w:spacing w:line="240" w:lineRule="auto"/>
              <w:ind w:firstLine="0"/>
            </w:pPr>
          </w:p>
        </w:tc>
        <w:tc>
          <w:tcPr>
            <w:tcW w:w="6296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6. Иркутск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3"/>
        <w:gridCol w:w="2363"/>
        <w:gridCol w:w="2364"/>
        <w:gridCol w:w="2363"/>
      </w:tblGrid>
      <w:tr w:rsidR="0007755F">
        <w:tc>
          <w:tcPr>
            <w:tcW w:w="2392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А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Б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В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07755F">
        <w:tc>
          <w:tcPr>
            <w:tcW w:w="2392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39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0"/>
      </w:pPr>
      <w:r>
        <w:t>6. Установите соответствие между фрагментами исторических источников и их краткими характеристиками: к каждому фрагменту, обозначенному буквой, подберите по две соответствующие характеристики, обозначенные цифрами.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"/>
        <w:gridCol w:w="8642"/>
      </w:tblGrid>
      <w:tr w:rsidR="0007755F">
        <w:tc>
          <w:tcPr>
            <w:tcW w:w="9571" w:type="dxa"/>
            <w:gridSpan w:val="2"/>
          </w:tcPr>
          <w:p w:rsidR="0007755F" w:rsidRDefault="00590021">
            <w:pPr>
              <w:pStyle w:val="2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Фрагменты источников</w:t>
            </w:r>
          </w:p>
        </w:tc>
      </w:tr>
      <w:tr w:rsidR="0007755F">
        <w:tc>
          <w:tcPr>
            <w:tcW w:w="817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А)</w:t>
            </w:r>
          </w:p>
        </w:tc>
        <w:tc>
          <w:tcPr>
            <w:tcW w:w="8754" w:type="dxa"/>
          </w:tcPr>
          <w:p w:rsidR="0007755F" w:rsidRDefault="00590021">
            <w:pPr>
              <w:spacing w:line="240" w:lineRule="auto"/>
              <w:rPr>
                <w:i/>
              </w:rPr>
            </w:pPr>
            <w:r>
              <w:rPr>
                <w:shd w:val="clear" w:color="auto" w:fill="FFFFFF"/>
              </w:rPr>
              <w:t>«Своеобразие текущего момента в России состоит в переходе от первого этапа революции, давшего власть буржуазии в силу недостаточной сознательности и организованности пролетариата, — ко второму ее этапу, который должен дать власть в руки пролетариата и беднейших слоев крестьянства. Этот переход характеризуется, с одной стороны, максимумом легальности (Россия сейчас самая свободная страна в мире из всех воюющих стран), с другой стороны, отсутствием насилия над массами и, наконец, доверчиво-бессознательным отношением их к правительству капиталистов, худших врагов мира и социализма. Это своеобразие требует от нас умения приспособиться к особым условиям партийной работы в среде неслыханно широких, только что проснувшихся к политической жизни, масс пролетариата»</w:t>
            </w:r>
          </w:p>
        </w:tc>
      </w:tr>
      <w:tr w:rsidR="0007755F">
        <w:tc>
          <w:tcPr>
            <w:tcW w:w="817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Б)</w:t>
            </w:r>
          </w:p>
        </w:tc>
        <w:tc>
          <w:tcPr>
            <w:tcW w:w="8754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«</w:t>
            </w:r>
            <w:r>
              <w:rPr>
                <w:shd w:val="clear" w:color="auto" w:fill="FFFFFF"/>
              </w:rPr>
              <w:t xml:space="preserve">1. Полная и немедленная амнистия по всем делам политическим и религиозным, в том числе террористическим покушениям, военным восстаниям и аграрным преступлениям и т.д. 2. Свобода слова, печати, союзов, собраний и стачек с распространением политических свобод на военнослужащих в пределах, допускаемых военно-техническими условиями. 3. Отмена всех сословных, вероисповедных и национальных ограничений. 4. Немедленная подготовка к созыву на началах всеобщего, равного, тайного и прямого голосования </w:t>
            </w:r>
            <w:r>
              <w:rPr>
                <w:shd w:val="clear" w:color="auto" w:fill="FFFFFF"/>
              </w:rPr>
              <w:lastRenderedPageBreak/>
              <w:t>Учредительного собрания, которое установит форму правления и конституцию страны. 5. Замена полиции народной милицией с выборным начальством, подчиненным органам местного самоуправления</w:t>
            </w:r>
            <w:r>
              <w:t>»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0"/>
        <w:rPr>
          <w:b/>
        </w:rPr>
      </w:pPr>
      <w:r>
        <w:rPr>
          <w:b/>
        </w:rPr>
        <w:t xml:space="preserve">Характеристики </w:t>
      </w:r>
    </w:p>
    <w:p w:rsidR="0007755F" w:rsidRDefault="00590021">
      <w:pPr>
        <w:pStyle w:val="2"/>
        <w:numPr>
          <w:ilvl w:val="0"/>
          <w:numId w:val="24"/>
        </w:numPr>
        <w:spacing w:line="240" w:lineRule="auto"/>
      </w:pPr>
      <w:r>
        <w:t xml:space="preserve">В документе будущая Россия характеризовалась как демократическая федеративная республика  </w:t>
      </w:r>
    </w:p>
    <w:p w:rsidR="0007755F" w:rsidRDefault="00590021">
      <w:pPr>
        <w:pStyle w:val="2"/>
        <w:numPr>
          <w:ilvl w:val="0"/>
          <w:numId w:val="24"/>
        </w:numPr>
        <w:spacing w:line="240" w:lineRule="auto"/>
      </w:pPr>
      <w:r>
        <w:t>В документе не предусматривалось решение острых социальных вопросов</w:t>
      </w:r>
    </w:p>
    <w:p w:rsidR="0007755F" w:rsidRDefault="00590021">
      <w:pPr>
        <w:pStyle w:val="2"/>
        <w:numPr>
          <w:ilvl w:val="0"/>
          <w:numId w:val="24"/>
        </w:numPr>
        <w:spacing w:line="240" w:lineRule="auto"/>
      </w:pPr>
      <w:r>
        <w:t>Документ был призван усилить позиции одной из сторон в ходе полномасштабной гражданской войны</w:t>
      </w:r>
    </w:p>
    <w:p w:rsidR="0007755F" w:rsidRDefault="00590021">
      <w:pPr>
        <w:pStyle w:val="2"/>
        <w:numPr>
          <w:ilvl w:val="0"/>
          <w:numId w:val="24"/>
        </w:numPr>
        <w:spacing w:line="240" w:lineRule="auto"/>
      </w:pPr>
      <w:r>
        <w:t>Документ вызвал резкое неприятие и критику почти всех политических сил России</w:t>
      </w:r>
    </w:p>
    <w:p w:rsidR="0007755F" w:rsidRDefault="00590021">
      <w:pPr>
        <w:pStyle w:val="2"/>
        <w:numPr>
          <w:ilvl w:val="0"/>
          <w:numId w:val="24"/>
        </w:numPr>
        <w:spacing w:line="240" w:lineRule="auto"/>
      </w:pPr>
      <w:r>
        <w:t xml:space="preserve">Документ определил политическую линию партии в следующие месяцы после его оглашения и публикации   </w:t>
      </w:r>
    </w:p>
    <w:p w:rsidR="0007755F" w:rsidRDefault="00590021">
      <w:pPr>
        <w:pStyle w:val="2"/>
        <w:numPr>
          <w:ilvl w:val="0"/>
          <w:numId w:val="24"/>
        </w:numPr>
        <w:spacing w:line="240" w:lineRule="auto"/>
      </w:pPr>
      <w:r>
        <w:t>Документ стал результатом соглашения в ходе переговоров между либералами и умеренными социалистами</w:t>
      </w:r>
    </w:p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0"/>
      </w:pPr>
      <w:r>
        <w:t>Запишите в таблицу выбранные цифры под соответствующими буквами.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4"/>
        <w:gridCol w:w="2362"/>
        <w:gridCol w:w="2365"/>
        <w:gridCol w:w="2362"/>
      </w:tblGrid>
      <w:tr w:rsidR="0007755F">
        <w:tc>
          <w:tcPr>
            <w:tcW w:w="4785" w:type="dxa"/>
            <w:gridSpan w:val="2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Фрагмент А</w:t>
            </w:r>
          </w:p>
        </w:tc>
        <w:tc>
          <w:tcPr>
            <w:tcW w:w="4786" w:type="dxa"/>
            <w:gridSpan w:val="2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Фрагмент Б</w:t>
            </w:r>
          </w:p>
        </w:tc>
      </w:tr>
      <w:tr w:rsidR="0007755F">
        <w:tc>
          <w:tcPr>
            <w:tcW w:w="2392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39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2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720"/>
      </w:pPr>
      <w:r>
        <w:t>7. Какие три объекта связаны с революционными событиями в Петрограде в 1917 г.? Запишите в таблицу цифры, под которыми они указаны.</w:t>
      </w:r>
    </w:p>
    <w:p w:rsidR="0007755F" w:rsidRDefault="00590021">
      <w:pPr>
        <w:pStyle w:val="2"/>
        <w:numPr>
          <w:ilvl w:val="0"/>
          <w:numId w:val="5"/>
        </w:numPr>
        <w:spacing w:line="240" w:lineRule="auto"/>
      </w:pPr>
      <w:r>
        <w:t>Зимний дворец.</w:t>
      </w:r>
    </w:p>
    <w:p w:rsidR="0007755F" w:rsidRDefault="00590021">
      <w:pPr>
        <w:pStyle w:val="2"/>
        <w:numPr>
          <w:ilvl w:val="0"/>
          <w:numId w:val="5"/>
        </w:numPr>
        <w:spacing w:line="240" w:lineRule="auto"/>
      </w:pPr>
      <w:r>
        <w:t xml:space="preserve">Таврический дворец. </w:t>
      </w:r>
    </w:p>
    <w:p w:rsidR="0007755F" w:rsidRDefault="00590021">
      <w:pPr>
        <w:pStyle w:val="2"/>
        <w:numPr>
          <w:ilvl w:val="0"/>
          <w:numId w:val="5"/>
        </w:numPr>
        <w:spacing w:line="240" w:lineRule="auto"/>
      </w:pPr>
      <w:r>
        <w:t xml:space="preserve">Училище </w:t>
      </w:r>
      <w:proofErr w:type="spellStart"/>
      <w:r>
        <w:t>Фидлера</w:t>
      </w:r>
      <w:proofErr w:type="spellEnd"/>
      <w:r>
        <w:t>.</w:t>
      </w:r>
    </w:p>
    <w:p w:rsidR="0007755F" w:rsidRDefault="00590021">
      <w:pPr>
        <w:pStyle w:val="2"/>
        <w:numPr>
          <w:ilvl w:val="0"/>
          <w:numId w:val="5"/>
        </w:numPr>
        <w:spacing w:line="240" w:lineRule="auto"/>
      </w:pPr>
      <w:r>
        <w:t>Дом инженера Ипатьева.</w:t>
      </w:r>
    </w:p>
    <w:p w:rsidR="0007755F" w:rsidRDefault="00590021">
      <w:pPr>
        <w:pStyle w:val="2"/>
        <w:numPr>
          <w:ilvl w:val="0"/>
          <w:numId w:val="5"/>
        </w:numPr>
        <w:spacing w:line="240" w:lineRule="auto"/>
      </w:pPr>
      <w:r>
        <w:t>Здание Ставки Верховного Главнокомандования.</w:t>
      </w:r>
    </w:p>
    <w:p w:rsidR="0007755F" w:rsidRDefault="00590021" w:rsidP="006147ED">
      <w:pPr>
        <w:pStyle w:val="2"/>
        <w:numPr>
          <w:ilvl w:val="0"/>
          <w:numId w:val="5"/>
        </w:numPr>
        <w:spacing w:line="240" w:lineRule="auto"/>
        <w:jc w:val="center"/>
      </w:pPr>
      <w:r>
        <w:t>Смольный институт.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8"/>
        <w:gridCol w:w="3147"/>
        <w:gridCol w:w="3148"/>
      </w:tblGrid>
      <w:tr w:rsidR="0007755F">
        <w:tc>
          <w:tcPr>
            <w:tcW w:w="3190" w:type="dxa"/>
          </w:tcPr>
          <w:p w:rsidR="0007755F" w:rsidRDefault="00590021" w:rsidP="006147ED">
            <w:pPr>
              <w:pStyle w:val="2"/>
              <w:spacing w:line="240" w:lineRule="auto"/>
              <w:ind w:left="743" w:firstLine="0"/>
              <w:jc w:val="center"/>
            </w:pPr>
            <w:r>
              <w:t>1</w:t>
            </w:r>
          </w:p>
        </w:tc>
        <w:tc>
          <w:tcPr>
            <w:tcW w:w="3190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191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07755F" w:rsidRDefault="0007755F">
      <w:pPr>
        <w:pStyle w:val="2"/>
        <w:spacing w:line="240" w:lineRule="auto"/>
      </w:pPr>
    </w:p>
    <w:p w:rsidR="0007755F" w:rsidRDefault="00590021">
      <w:pPr>
        <w:pStyle w:val="2"/>
        <w:spacing w:line="240" w:lineRule="auto"/>
        <w:ind w:firstLine="0"/>
      </w:pPr>
      <w:r>
        <w:t>8. Заполните пропуски в данных предложениях, используя приведенный ниже список пропущенных элементов: для каждого предложения, обозначенного буквой и содержащего пропуск, выберите номер нужного элемента.</w:t>
      </w:r>
    </w:p>
    <w:p w:rsidR="006147ED" w:rsidRDefault="00590021">
      <w:pPr>
        <w:spacing w:line="240" w:lineRule="auto"/>
      </w:pPr>
      <w:r>
        <w:t xml:space="preserve">А) Аббревиатура наименования советского правительства – </w:t>
      </w:r>
      <w:r w:rsidR="006147ED" w:rsidRPr="006147ED">
        <w:rPr>
          <w:highlight w:val="green"/>
        </w:rPr>
        <w:t>СНК</w:t>
      </w:r>
      <w:r>
        <w:t xml:space="preserve"> </w:t>
      </w:r>
    </w:p>
    <w:p w:rsidR="0007755F" w:rsidRDefault="00590021">
      <w:pPr>
        <w:spacing w:line="240" w:lineRule="auto"/>
      </w:pPr>
      <w:r>
        <w:t xml:space="preserve">Б) Аббревиатура </w:t>
      </w:r>
      <w:r>
        <w:rPr>
          <w:color w:val="252525"/>
          <w:shd w:val="clear" w:color="auto" w:fill="FFFFFF"/>
        </w:rPr>
        <w:t>органа государственной власти по «борьбе с контрреволюцией»</w:t>
      </w:r>
      <w:r>
        <w:t xml:space="preserve"> – </w:t>
      </w:r>
      <w:r w:rsidR="006147ED" w:rsidRPr="006147ED">
        <w:rPr>
          <w:highlight w:val="green"/>
        </w:rPr>
        <w:t>ВЧК</w:t>
      </w:r>
    </w:p>
    <w:p w:rsidR="0007755F" w:rsidRDefault="00590021">
      <w:pPr>
        <w:spacing w:line="240" w:lineRule="auto"/>
      </w:pPr>
      <w:r>
        <w:t xml:space="preserve">В) </w:t>
      </w:r>
      <w:r>
        <w:rPr>
          <w:color w:val="252525"/>
          <w:shd w:val="clear" w:color="auto" w:fill="FFFFFF"/>
        </w:rPr>
        <w:t>Аббревиатура высшего законодательного, распорядительного и контролирующего органа государственной власти </w:t>
      </w:r>
      <w:r>
        <w:rPr>
          <w:shd w:val="clear" w:color="auto" w:fill="FFFFFF"/>
        </w:rPr>
        <w:t>Российской Советской Республики</w:t>
      </w:r>
      <w:r>
        <w:rPr>
          <w:color w:val="252525"/>
          <w:shd w:val="clear" w:color="auto" w:fill="FFFFFF"/>
        </w:rPr>
        <w:t> </w:t>
      </w:r>
      <w:r>
        <w:t xml:space="preserve">– </w:t>
      </w:r>
      <w:r w:rsidR="006147ED" w:rsidRPr="006147ED">
        <w:rPr>
          <w:highlight w:val="green"/>
        </w:rPr>
        <w:t>ВЦИК</w:t>
      </w:r>
      <w:r>
        <w:t xml:space="preserve"> </w:t>
      </w:r>
    </w:p>
    <w:p w:rsidR="0007755F" w:rsidRDefault="00590021">
      <w:pPr>
        <w:spacing w:line="240" w:lineRule="auto"/>
      </w:pPr>
      <w:r>
        <w:t>Пропущенные элементы:</w:t>
      </w:r>
    </w:p>
    <w:p w:rsidR="0007755F" w:rsidRDefault="00590021">
      <w:pPr>
        <w:numPr>
          <w:ilvl w:val="0"/>
          <w:numId w:val="25"/>
        </w:numPr>
        <w:spacing w:line="240" w:lineRule="auto"/>
        <w:jc w:val="left"/>
      </w:pPr>
      <w:r>
        <w:t>ВЧК</w:t>
      </w:r>
    </w:p>
    <w:p w:rsidR="0007755F" w:rsidRDefault="00590021">
      <w:pPr>
        <w:numPr>
          <w:ilvl w:val="0"/>
          <w:numId w:val="25"/>
        </w:numPr>
        <w:spacing w:line="240" w:lineRule="auto"/>
        <w:jc w:val="left"/>
      </w:pPr>
      <w:r>
        <w:t>СНК</w:t>
      </w:r>
    </w:p>
    <w:p w:rsidR="0007755F" w:rsidRDefault="00590021">
      <w:pPr>
        <w:numPr>
          <w:ilvl w:val="0"/>
          <w:numId w:val="25"/>
        </w:numPr>
        <w:spacing w:line="240" w:lineRule="auto"/>
        <w:jc w:val="left"/>
      </w:pPr>
      <w:r>
        <w:lastRenderedPageBreak/>
        <w:t>ВЦИК</w:t>
      </w:r>
    </w:p>
    <w:p w:rsidR="0007755F" w:rsidRDefault="00590021">
      <w:pPr>
        <w:numPr>
          <w:ilvl w:val="0"/>
          <w:numId w:val="25"/>
        </w:numPr>
        <w:spacing w:line="240" w:lineRule="auto"/>
        <w:jc w:val="left"/>
      </w:pPr>
      <w:r>
        <w:t>ВРК</w:t>
      </w:r>
    </w:p>
    <w:p w:rsidR="0007755F" w:rsidRDefault="00590021">
      <w:pPr>
        <w:numPr>
          <w:ilvl w:val="0"/>
          <w:numId w:val="25"/>
        </w:numPr>
        <w:spacing w:line="240" w:lineRule="auto"/>
        <w:jc w:val="left"/>
      </w:pPr>
      <w:r>
        <w:t>ВСНХ</w:t>
      </w:r>
    </w:p>
    <w:p w:rsidR="0007755F" w:rsidRDefault="00590021">
      <w:pPr>
        <w:numPr>
          <w:ilvl w:val="0"/>
          <w:numId w:val="25"/>
        </w:numPr>
        <w:spacing w:line="240" w:lineRule="auto"/>
        <w:jc w:val="left"/>
      </w:pPr>
      <w:r>
        <w:t>ЦК РКП(б)</w:t>
      </w:r>
    </w:p>
    <w:p w:rsidR="0007755F" w:rsidRDefault="0007755F">
      <w:pPr>
        <w:spacing w:line="240" w:lineRule="auto"/>
      </w:pPr>
    </w:p>
    <w:p w:rsidR="0007755F" w:rsidRDefault="00590021">
      <w:pPr>
        <w:spacing w:line="240" w:lineRule="auto"/>
      </w:pPr>
      <w:r>
        <w:t>Запишите в таблицу выбранные цифры под соответствующими буквами.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2"/>
        <w:gridCol w:w="2393"/>
        <w:gridCol w:w="2393"/>
      </w:tblGrid>
      <w:tr w:rsidR="0007755F">
        <w:tc>
          <w:tcPr>
            <w:tcW w:w="2392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А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Б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В</w:t>
            </w:r>
          </w:p>
        </w:tc>
      </w:tr>
      <w:tr w:rsidR="0007755F">
        <w:tc>
          <w:tcPr>
            <w:tcW w:w="2392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3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0"/>
      </w:pPr>
      <w:r>
        <w:t>9. Установите соответствие между политическими деятелями и политическими течениями, к которым они принадлежали (возглавляли). К каждой позиции первого столбца подберите соответствующую позицию второго и запишите в таблицу выбранные цифры под соответствующими буквами.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4624"/>
      </w:tblGrid>
      <w:tr w:rsidR="0007755F">
        <w:tc>
          <w:tcPr>
            <w:tcW w:w="4590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</w:t>
            </w:r>
          </w:p>
        </w:tc>
        <w:tc>
          <w:tcPr>
            <w:tcW w:w="4624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Политическое течение </w:t>
            </w:r>
          </w:p>
        </w:tc>
      </w:tr>
      <w:tr w:rsidR="0007755F">
        <w:tc>
          <w:tcPr>
            <w:tcW w:w="4590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А. Н.И. Бухарин</w:t>
            </w:r>
          </w:p>
        </w:tc>
        <w:tc>
          <w:tcPr>
            <w:tcW w:w="4624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1. Анархисты</w:t>
            </w:r>
          </w:p>
        </w:tc>
      </w:tr>
      <w:tr w:rsidR="0007755F">
        <w:tc>
          <w:tcPr>
            <w:tcW w:w="4590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Б. Н.И. Махно</w:t>
            </w:r>
          </w:p>
        </w:tc>
        <w:tc>
          <w:tcPr>
            <w:tcW w:w="4624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 xml:space="preserve">2. Левые эсеры </w:t>
            </w:r>
          </w:p>
        </w:tc>
      </w:tr>
      <w:tr w:rsidR="0007755F">
        <w:tc>
          <w:tcPr>
            <w:tcW w:w="4590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В. М.А. Спиридонова</w:t>
            </w:r>
          </w:p>
        </w:tc>
        <w:tc>
          <w:tcPr>
            <w:tcW w:w="4624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3. Левые коммунисты</w:t>
            </w:r>
          </w:p>
        </w:tc>
      </w:tr>
      <w:tr w:rsidR="0007755F">
        <w:tc>
          <w:tcPr>
            <w:tcW w:w="4590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Г.  В.М. Чернов</w:t>
            </w:r>
          </w:p>
        </w:tc>
        <w:tc>
          <w:tcPr>
            <w:tcW w:w="4624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4. Монархисты</w:t>
            </w:r>
          </w:p>
        </w:tc>
      </w:tr>
      <w:tr w:rsidR="0007755F">
        <w:tc>
          <w:tcPr>
            <w:tcW w:w="4590" w:type="dxa"/>
          </w:tcPr>
          <w:p w:rsidR="0007755F" w:rsidRDefault="0007755F">
            <w:pPr>
              <w:pStyle w:val="2"/>
              <w:spacing w:line="240" w:lineRule="auto"/>
              <w:ind w:firstLine="0"/>
            </w:pPr>
          </w:p>
        </w:tc>
        <w:tc>
          <w:tcPr>
            <w:tcW w:w="4624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5. Меньшевики</w:t>
            </w:r>
          </w:p>
        </w:tc>
      </w:tr>
      <w:tr w:rsidR="0007755F">
        <w:tc>
          <w:tcPr>
            <w:tcW w:w="4590" w:type="dxa"/>
          </w:tcPr>
          <w:p w:rsidR="0007755F" w:rsidRDefault="0007755F">
            <w:pPr>
              <w:pStyle w:val="2"/>
              <w:spacing w:line="240" w:lineRule="auto"/>
              <w:ind w:firstLine="0"/>
            </w:pPr>
          </w:p>
        </w:tc>
        <w:tc>
          <w:tcPr>
            <w:tcW w:w="4624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6. Правые эсеры</w:t>
            </w:r>
          </w:p>
        </w:tc>
      </w:tr>
    </w:tbl>
    <w:p w:rsidR="0007755F" w:rsidRDefault="0007755F">
      <w:pPr>
        <w:pStyle w:val="2"/>
        <w:spacing w:line="240" w:lineRule="auto"/>
        <w:ind w:firstLine="0"/>
        <w:rPr>
          <w:b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3"/>
        <w:gridCol w:w="2363"/>
        <w:gridCol w:w="2364"/>
        <w:gridCol w:w="2363"/>
      </w:tblGrid>
      <w:tr w:rsidR="0007755F">
        <w:tc>
          <w:tcPr>
            <w:tcW w:w="2392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А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Б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В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07755F">
        <w:tc>
          <w:tcPr>
            <w:tcW w:w="2392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3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1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2</w:t>
            </w:r>
          </w:p>
        </w:tc>
        <w:tc>
          <w:tcPr>
            <w:tcW w:w="2393" w:type="dxa"/>
          </w:tcPr>
          <w:p w:rsidR="0007755F" w:rsidRDefault="00590021">
            <w:pPr>
              <w:pStyle w:val="2"/>
              <w:spacing w:line="240" w:lineRule="auto"/>
              <w:ind w:firstLine="0"/>
            </w:pPr>
            <w:r>
              <w:t>6</w:t>
            </w:r>
          </w:p>
        </w:tc>
      </w:tr>
    </w:tbl>
    <w:p w:rsidR="0007755F" w:rsidRDefault="0007755F">
      <w:pPr>
        <w:pStyle w:val="2"/>
        <w:spacing w:line="240" w:lineRule="auto"/>
        <w:ind w:firstLine="0"/>
        <w:rPr>
          <w:b/>
        </w:rPr>
      </w:pPr>
    </w:p>
    <w:p w:rsidR="0007755F" w:rsidRDefault="0007755F">
      <w:pPr>
        <w:pStyle w:val="2"/>
        <w:spacing w:line="240" w:lineRule="auto"/>
      </w:pPr>
    </w:p>
    <w:p w:rsidR="0007755F" w:rsidRDefault="0007755F">
      <w:pPr>
        <w:pStyle w:val="2"/>
        <w:spacing w:line="240" w:lineRule="auto"/>
      </w:pPr>
    </w:p>
    <w:p w:rsidR="0007755F" w:rsidRDefault="00590021">
      <w:pPr>
        <w:pStyle w:val="2"/>
        <w:spacing w:line="240" w:lineRule="auto"/>
        <w:ind w:firstLine="720"/>
      </w:pPr>
      <w:r>
        <w:t>10. Заполните пустые ячейки таблицы, используя представленные в приведенном ниже списке данные. Для каждой ячейки, обозначенной буквами, выберите номер нужного элемента.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1"/>
        <w:gridCol w:w="2597"/>
        <w:gridCol w:w="2332"/>
      </w:tblGrid>
      <w:tr w:rsidR="0007755F">
        <w:tc>
          <w:tcPr>
            <w:tcW w:w="2334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Политический</w:t>
            </w: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</w:t>
            </w:r>
          </w:p>
        </w:tc>
        <w:tc>
          <w:tcPr>
            <w:tcW w:w="2597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332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 какого времени занимал?</w:t>
            </w:r>
          </w:p>
        </w:tc>
      </w:tr>
      <w:tr w:rsidR="0007755F">
        <w:tc>
          <w:tcPr>
            <w:tcW w:w="2334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В.И. Ленин</w:t>
            </w:r>
          </w:p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</w:tc>
        <w:tc>
          <w:tcPr>
            <w:tcW w:w="2597" w:type="dxa"/>
          </w:tcPr>
          <w:p w:rsidR="0007755F" w:rsidRDefault="0007755F">
            <w:pPr>
              <w:pStyle w:val="2"/>
              <w:spacing w:line="240" w:lineRule="auto"/>
              <w:ind w:firstLine="0"/>
              <w:jc w:val="left"/>
            </w:pPr>
          </w:p>
          <w:p w:rsidR="0007755F" w:rsidRDefault="00590021">
            <w:pPr>
              <w:pStyle w:val="2"/>
              <w:spacing w:line="240" w:lineRule="auto"/>
              <w:ind w:firstLine="0"/>
            </w:pPr>
            <w:r>
              <w:t>Председатель СНК</w:t>
            </w:r>
          </w:p>
          <w:p w:rsidR="0007755F" w:rsidRDefault="00590021">
            <w:pPr>
              <w:pStyle w:val="2"/>
              <w:spacing w:line="240" w:lineRule="auto"/>
              <w:ind w:firstLine="0"/>
              <w:jc w:val="left"/>
            </w:pPr>
            <w:r>
              <w:t xml:space="preserve">         (А) </w:t>
            </w:r>
          </w:p>
          <w:p w:rsidR="0007755F" w:rsidRDefault="0007755F">
            <w:pPr>
              <w:pStyle w:val="2"/>
              <w:spacing w:line="240" w:lineRule="auto"/>
              <w:ind w:firstLine="0"/>
              <w:jc w:val="left"/>
            </w:pPr>
          </w:p>
        </w:tc>
        <w:tc>
          <w:tcPr>
            <w:tcW w:w="2332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____________(Б)</w:t>
            </w:r>
          </w:p>
        </w:tc>
      </w:tr>
      <w:tr w:rsidR="0007755F">
        <w:tc>
          <w:tcPr>
            <w:tcW w:w="2334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____________(В)</w:t>
            </w:r>
          </w:p>
        </w:tc>
        <w:tc>
          <w:tcPr>
            <w:tcW w:w="2597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 xml:space="preserve">Военный министр </w:t>
            </w:r>
          </w:p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</w:tc>
        <w:tc>
          <w:tcPr>
            <w:tcW w:w="2332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____________(Г)</w:t>
            </w:r>
          </w:p>
        </w:tc>
      </w:tr>
      <w:tr w:rsidR="0007755F">
        <w:tc>
          <w:tcPr>
            <w:tcW w:w="2334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_Троцкий_______(Д)</w:t>
            </w:r>
          </w:p>
        </w:tc>
        <w:tc>
          <w:tcPr>
            <w:tcW w:w="2597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____________(Е)</w:t>
            </w:r>
          </w:p>
        </w:tc>
        <w:tc>
          <w:tcPr>
            <w:tcW w:w="2332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март 1918 г.</w:t>
            </w:r>
          </w:p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</w:tc>
      </w:tr>
      <w:tr w:rsidR="0007755F">
        <w:tc>
          <w:tcPr>
            <w:tcW w:w="2334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lastRenderedPageBreak/>
              <w:t>____________(Ж)</w:t>
            </w:r>
          </w:p>
        </w:tc>
        <w:tc>
          <w:tcPr>
            <w:tcW w:w="2597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lastRenderedPageBreak/>
              <w:t>Верховный правитель России</w:t>
            </w:r>
          </w:p>
        </w:tc>
        <w:tc>
          <w:tcPr>
            <w:tcW w:w="2332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lastRenderedPageBreak/>
              <w:t>____________(З)</w:t>
            </w:r>
          </w:p>
        </w:tc>
      </w:tr>
      <w:tr w:rsidR="0007755F">
        <w:tc>
          <w:tcPr>
            <w:tcW w:w="2334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____________(И)</w:t>
            </w:r>
          </w:p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</w:tc>
        <w:tc>
          <w:tcPr>
            <w:tcW w:w="2597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____________(К)</w:t>
            </w:r>
          </w:p>
        </w:tc>
        <w:tc>
          <w:tcPr>
            <w:tcW w:w="2332" w:type="dxa"/>
          </w:tcPr>
          <w:p w:rsidR="0007755F" w:rsidRDefault="0007755F">
            <w:pPr>
              <w:pStyle w:val="2"/>
              <w:spacing w:line="240" w:lineRule="auto"/>
              <w:ind w:firstLine="0"/>
              <w:jc w:val="center"/>
            </w:pPr>
          </w:p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март 1917 г.</w:t>
            </w:r>
          </w:p>
        </w:tc>
      </w:tr>
    </w:tbl>
    <w:p w:rsidR="0007755F" w:rsidRDefault="00590021">
      <w:pPr>
        <w:pStyle w:val="2"/>
        <w:spacing w:line="240" w:lineRule="auto"/>
        <w:ind w:firstLine="0"/>
      </w:pPr>
      <w:r>
        <w:t xml:space="preserve">Пропущенные элементы: </w:t>
      </w:r>
    </w:p>
    <w:p w:rsidR="0007755F" w:rsidRDefault="00590021">
      <w:pPr>
        <w:pStyle w:val="2"/>
        <w:numPr>
          <w:ilvl w:val="0"/>
          <w:numId w:val="4"/>
        </w:numPr>
        <w:spacing w:line="240" w:lineRule="auto"/>
      </w:pPr>
      <w:r>
        <w:t>Председатель СНК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 xml:space="preserve"> Л.Д. Троцкий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А.Ф. Керенский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Нарком по военным делам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Я.М. Свердлов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Г.Е. Львов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Министр-председатель Временного правительства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 xml:space="preserve"> А.В. Колчак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Председатель ВЦИК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Нарком иностранных дел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В.М. Чернов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>Председатель Учредительного собрания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 xml:space="preserve">Май 1917 г. 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 xml:space="preserve">Октябрь 1917 г. </w:t>
      </w:r>
    </w:p>
    <w:p w:rsidR="0007755F" w:rsidRDefault="00590021">
      <w:pPr>
        <w:pStyle w:val="2"/>
        <w:numPr>
          <w:ilvl w:val="0"/>
          <w:numId w:val="29"/>
        </w:numPr>
        <w:spacing w:line="240" w:lineRule="auto"/>
      </w:pPr>
      <w:r>
        <w:t xml:space="preserve">Ноябрь 1918 г. </w:t>
      </w:r>
    </w:p>
    <w:p w:rsidR="0007755F" w:rsidRDefault="0007755F">
      <w:pPr>
        <w:pStyle w:val="2"/>
        <w:spacing w:line="240" w:lineRule="auto"/>
        <w:ind w:firstLine="720"/>
      </w:pPr>
    </w:p>
    <w:p w:rsidR="0007755F" w:rsidRDefault="00590021">
      <w:pPr>
        <w:pStyle w:val="2"/>
        <w:spacing w:line="240" w:lineRule="auto"/>
        <w:ind w:firstLine="0"/>
      </w:pPr>
      <w:r>
        <w:t>Запишите в таблицу выбранные цифры под соответствующими буквами.</w:t>
      </w:r>
    </w:p>
    <w:p w:rsidR="0007755F" w:rsidRDefault="0007755F">
      <w:pPr>
        <w:pStyle w:val="2"/>
        <w:spacing w:line="240" w:lineRule="auto"/>
        <w:ind w:firstLine="0"/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740"/>
        <w:gridCol w:w="745"/>
        <w:gridCol w:w="723"/>
        <w:gridCol w:w="723"/>
        <w:gridCol w:w="723"/>
        <w:gridCol w:w="723"/>
        <w:gridCol w:w="723"/>
        <w:gridCol w:w="742"/>
        <w:gridCol w:w="745"/>
      </w:tblGrid>
      <w:tr w:rsidR="0007755F">
        <w:tc>
          <w:tcPr>
            <w:tcW w:w="746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А</w:t>
            </w:r>
          </w:p>
        </w:tc>
        <w:tc>
          <w:tcPr>
            <w:tcW w:w="740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Б</w:t>
            </w:r>
          </w:p>
        </w:tc>
        <w:tc>
          <w:tcPr>
            <w:tcW w:w="745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В</w:t>
            </w:r>
          </w:p>
        </w:tc>
        <w:tc>
          <w:tcPr>
            <w:tcW w:w="72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Г</w:t>
            </w:r>
          </w:p>
        </w:tc>
        <w:tc>
          <w:tcPr>
            <w:tcW w:w="72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Д</w:t>
            </w:r>
          </w:p>
        </w:tc>
        <w:tc>
          <w:tcPr>
            <w:tcW w:w="72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Е</w:t>
            </w:r>
          </w:p>
        </w:tc>
        <w:tc>
          <w:tcPr>
            <w:tcW w:w="72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Ж</w:t>
            </w:r>
          </w:p>
        </w:tc>
        <w:tc>
          <w:tcPr>
            <w:tcW w:w="723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З</w:t>
            </w:r>
          </w:p>
        </w:tc>
        <w:tc>
          <w:tcPr>
            <w:tcW w:w="742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И</w:t>
            </w:r>
          </w:p>
        </w:tc>
        <w:tc>
          <w:tcPr>
            <w:tcW w:w="745" w:type="dxa"/>
          </w:tcPr>
          <w:p w:rsidR="0007755F" w:rsidRDefault="00590021">
            <w:pPr>
              <w:pStyle w:val="2"/>
              <w:spacing w:line="240" w:lineRule="auto"/>
              <w:ind w:firstLine="0"/>
              <w:jc w:val="center"/>
            </w:pPr>
            <w:r>
              <w:t>К</w:t>
            </w:r>
          </w:p>
        </w:tc>
      </w:tr>
      <w:tr w:rsidR="0007755F">
        <w:tc>
          <w:tcPr>
            <w:tcW w:w="746" w:type="dxa"/>
          </w:tcPr>
          <w:p w:rsidR="0007755F" w:rsidRDefault="006147ED" w:rsidP="006147ED">
            <w:pPr>
              <w:pStyle w:val="2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40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745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2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723" w:type="dxa"/>
          </w:tcPr>
          <w:p w:rsidR="0007755F" w:rsidRDefault="006147ED" w:rsidP="006147ED">
            <w:pPr>
              <w:pStyle w:val="2"/>
              <w:spacing w:line="240" w:lineRule="auto"/>
              <w:ind w:firstLine="0"/>
              <w:jc w:val="center"/>
            </w:pPr>
            <w:r>
              <w:t>1\2</w:t>
            </w:r>
          </w:p>
        </w:tc>
        <w:tc>
          <w:tcPr>
            <w:tcW w:w="72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72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723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742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745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720"/>
      </w:pPr>
      <w:r>
        <w:t xml:space="preserve">12. Прочитайте отрывок из воспоминаний. </w:t>
      </w:r>
    </w:p>
    <w:p w:rsidR="0007755F" w:rsidRDefault="00590021">
      <w:pPr>
        <w:pStyle w:val="2"/>
        <w:spacing w:line="240" w:lineRule="auto"/>
        <w:ind w:firstLine="720"/>
      </w:pPr>
      <w:r>
        <w:t xml:space="preserve">«...Был пятый час утра. Оглашали и вотировали заготовленный закон о земле. На трибуну поднялся неизвестный матрос – один из многих, слонявшихся весь день и ночь в кулуарах и проходах. Приблизившись к креслу председателя, занятого процедурой голосования, матрос постоял некоторое время как бы в раздумье и, видя, что на него не обращают внимания, решил, что настал час "войти в историю". Обладатель прославленного отныне имени, Железняков, тронул председателя за рукав и заявил, что, согласно полученной им от комиссара (Дыбенки) инструкции, присутствующие должны покинуть зал».  </w:t>
      </w:r>
    </w:p>
    <w:p w:rsidR="0007755F" w:rsidRDefault="0007755F">
      <w:pPr>
        <w:spacing w:line="240" w:lineRule="auto"/>
      </w:pPr>
    </w:p>
    <w:p w:rsidR="0007755F" w:rsidRDefault="00590021">
      <w:pPr>
        <w:spacing w:line="240" w:lineRule="auto"/>
      </w:pPr>
      <w:r>
        <w:t>Используя отрывок, выберите в приведенном списке три верных суждения. Запишите в таблицу цифры, под которыми они указаны.</w:t>
      </w:r>
    </w:p>
    <w:p w:rsidR="0007755F" w:rsidRDefault="00590021">
      <w:pPr>
        <w:pStyle w:val="2"/>
        <w:numPr>
          <w:ilvl w:val="0"/>
          <w:numId w:val="3"/>
        </w:numPr>
        <w:spacing w:line="240" w:lineRule="auto"/>
        <w:ind w:left="0" w:firstLine="0"/>
      </w:pPr>
      <w:r>
        <w:t xml:space="preserve">Большинство присутствовавших на собрании принадлежало к партии эсеров.  </w:t>
      </w:r>
    </w:p>
    <w:p w:rsidR="0007755F" w:rsidRDefault="00590021">
      <w:pPr>
        <w:pStyle w:val="2"/>
        <w:numPr>
          <w:ilvl w:val="0"/>
          <w:numId w:val="3"/>
        </w:numPr>
        <w:spacing w:line="240" w:lineRule="auto"/>
        <w:ind w:left="0" w:firstLine="0"/>
      </w:pPr>
      <w:r>
        <w:t xml:space="preserve">Данное событие вызвало демонстрации протеста, разогнанные силой. </w:t>
      </w:r>
    </w:p>
    <w:p w:rsidR="0007755F" w:rsidRDefault="00590021">
      <w:pPr>
        <w:pStyle w:val="2"/>
        <w:numPr>
          <w:ilvl w:val="0"/>
          <w:numId w:val="3"/>
        </w:numPr>
        <w:spacing w:line="240" w:lineRule="auto"/>
        <w:ind w:left="0" w:firstLine="0"/>
      </w:pPr>
      <w:r>
        <w:t xml:space="preserve">На собрании председательствовал А.Ф. Керенский. </w:t>
      </w:r>
    </w:p>
    <w:p w:rsidR="0007755F" w:rsidRDefault="00590021">
      <w:pPr>
        <w:pStyle w:val="2"/>
        <w:numPr>
          <w:ilvl w:val="0"/>
          <w:numId w:val="3"/>
        </w:numPr>
        <w:spacing w:line="240" w:lineRule="auto"/>
        <w:ind w:left="0" w:firstLine="0"/>
      </w:pPr>
      <w:r>
        <w:t xml:space="preserve">Описан арест Временного правительства. </w:t>
      </w:r>
    </w:p>
    <w:p w:rsidR="0007755F" w:rsidRDefault="00590021">
      <w:pPr>
        <w:pStyle w:val="2"/>
        <w:numPr>
          <w:ilvl w:val="0"/>
          <w:numId w:val="3"/>
        </w:numPr>
        <w:spacing w:line="240" w:lineRule="auto"/>
        <w:ind w:left="0" w:firstLine="0"/>
      </w:pPr>
      <w:r>
        <w:lastRenderedPageBreak/>
        <w:t xml:space="preserve">Описанное событие способствовало разрастанию гражданской войны в России.  </w:t>
      </w:r>
    </w:p>
    <w:p w:rsidR="0007755F" w:rsidRDefault="00590021">
      <w:pPr>
        <w:pStyle w:val="2"/>
        <w:numPr>
          <w:ilvl w:val="0"/>
          <w:numId w:val="3"/>
        </w:numPr>
        <w:spacing w:line="240" w:lineRule="auto"/>
        <w:ind w:left="0" w:firstLine="0"/>
      </w:pPr>
      <w:r>
        <w:t xml:space="preserve">Собрание впервые провозгласило Россию республикой. </w:t>
      </w:r>
    </w:p>
    <w:p w:rsidR="0007755F" w:rsidRDefault="0007755F">
      <w:pPr>
        <w:pStyle w:val="2"/>
        <w:spacing w:line="240" w:lineRule="auto"/>
        <w:ind w:firstLine="0"/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3151"/>
        <w:gridCol w:w="3152"/>
      </w:tblGrid>
      <w:tr w:rsidR="0007755F">
        <w:tc>
          <w:tcPr>
            <w:tcW w:w="3190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190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191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ind w:firstLine="720"/>
      </w:pPr>
      <w:r>
        <w:t>Рассмотрите схему и выполните задания 13-16</w:t>
      </w:r>
    </w:p>
    <w:p w:rsidR="0007755F" w:rsidRDefault="00590021">
      <w:pPr>
        <w:pStyle w:val="2"/>
        <w:spacing w:line="240" w:lineRule="auto"/>
        <w:ind w:firstLine="0"/>
      </w:pPr>
      <w:r>
        <w:rPr>
          <w:noProof/>
        </w:rPr>
        <w:drawing>
          <wp:inline distT="0" distB="0" distL="0" distR="0">
            <wp:extent cx="5937271" cy="3994037"/>
            <wp:effectExtent l="0" t="0" r="0" b="0"/>
            <wp:docPr id="1" name="pic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71" cy="399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55F" w:rsidRDefault="0007755F">
      <w:pPr>
        <w:pStyle w:val="2"/>
        <w:spacing w:line="240" w:lineRule="auto"/>
        <w:ind w:firstLine="720"/>
      </w:pPr>
    </w:p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pStyle w:val="2"/>
        <w:spacing w:line="240" w:lineRule="auto"/>
        <w:ind w:firstLine="720"/>
        <w:rPr>
          <w:b/>
          <w:i/>
          <w:u w:val="single"/>
        </w:rPr>
      </w:pPr>
      <w:r>
        <w:t xml:space="preserve">13. Напишите фамилию военачальника, руководившего действиями Красной армии на юге </w:t>
      </w:r>
      <w:r w:rsidR="006147ED" w:rsidRPr="006147ED">
        <w:rPr>
          <w:b/>
          <w:highlight w:val="green"/>
        </w:rPr>
        <w:t>Буденный</w:t>
      </w:r>
    </w:p>
    <w:p w:rsidR="0007755F" w:rsidRDefault="0007755F">
      <w:pPr>
        <w:pStyle w:val="2"/>
        <w:spacing w:line="240" w:lineRule="auto"/>
        <w:ind w:firstLine="720"/>
      </w:pPr>
    </w:p>
    <w:p w:rsidR="0007755F" w:rsidRDefault="00590021">
      <w:pPr>
        <w:pStyle w:val="2"/>
        <w:spacing w:line="240" w:lineRule="auto"/>
        <w:ind w:firstLine="720"/>
        <w:rPr>
          <w:b/>
          <w:i/>
          <w:u w:val="single"/>
        </w:rPr>
      </w:pPr>
      <w:r>
        <w:t xml:space="preserve">14. Цифрой «1» на карте обозначено место проведения крупной наступательной операции Красной армии. Напишите его название. </w:t>
      </w:r>
      <w:r w:rsidR="006147ED" w:rsidRPr="006147ED">
        <w:rPr>
          <w:b/>
          <w:highlight w:val="green"/>
        </w:rPr>
        <w:t>Каховский плацдарм</w:t>
      </w:r>
    </w:p>
    <w:p w:rsidR="0007755F" w:rsidRDefault="0007755F">
      <w:pPr>
        <w:pStyle w:val="2"/>
        <w:spacing w:line="240" w:lineRule="auto"/>
        <w:ind w:firstLine="720"/>
        <w:rPr>
          <w:b/>
          <w:i/>
          <w:u w:val="single"/>
        </w:rPr>
      </w:pPr>
    </w:p>
    <w:p w:rsidR="0007755F" w:rsidRDefault="00590021">
      <w:pPr>
        <w:pStyle w:val="2"/>
        <w:spacing w:line="240" w:lineRule="auto"/>
        <w:ind w:firstLine="720"/>
      </w:pPr>
      <w:r>
        <w:t xml:space="preserve">15. Цифрой «2» на карте обозначено крупное наступление Красной армии на западе. Напишите фамилию военачальника, руководившего этим наступлением. </w:t>
      </w:r>
      <w:r w:rsidR="006147ED" w:rsidRPr="006147ED">
        <w:rPr>
          <w:b/>
          <w:highlight w:val="green"/>
        </w:rPr>
        <w:t>Тухачевский</w:t>
      </w:r>
    </w:p>
    <w:p w:rsidR="0007755F" w:rsidRDefault="0007755F">
      <w:pPr>
        <w:pStyle w:val="2"/>
        <w:spacing w:line="240" w:lineRule="auto"/>
        <w:ind w:firstLine="720"/>
      </w:pPr>
    </w:p>
    <w:p w:rsidR="0007755F" w:rsidRDefault="00590021">
      <w:pPr>
        <w:pStyle w:val="2"/>
        <w:spacing w:line="240" w:lineRule="auto"/>
        <w:ind w:firstLine="720"/>
      </w:pPr>
      <w:r>
        <w:t xml:space="preserve">16. Какие суждения, относящиеся к событиям, обозначенным на карте, являются верными? Выберите три суждения, запишите их номера в таблицу. </w:t>
      </w:r>
    </w:p>
    <w:p w:rsidR="0007755F" w:rsidRDefault="00590021">
      <w:pPr>
        <w:pStyle w:val="2"/>
        <w:numPr>
          <w:ilvl w:val="0"/>
          <w:numId w:val="2"/>
        </w:numPr>
        <w:spacing w:line="240" w:lineRule="auto"/>
        <w:ind w:left="0" w:firstLine="0"/>
      </w:pPr>
      <w:r>
        <w:t xml:space="preserve">Военные действия на западе завершились подписанием Рижского мира. </w:t>
      </w:r>
    </w:p>
    <w:p w:rsidR="0007755F" w:rsidRDefault="00590021">
      <w:pPr>
        <w:pStyle w:val="2"/>
        <w:numPr>
          <w:ilvl w:val="0"/>
          <w:numId w:val="2"/>
        </w:numPr>
        <w:spacing w:line="240" w:lineRule="auto"/>
        <w:ind w:left="0" w:firstLine="0"/>
      </w:pPr>
      <w:r>
        <w:t xml:space="preserve">Значительную часть войск, с которыми сражалась Красная армия, составляли </w:t>
      </w:r>
      <w:proofErr w:type="spellStart"/>
      <w:r>
        <w:t>чехословаки</w:t>
      </w:r>
      <w:proofErr w:type="spellEnd"/>
      <w:r>
        <w:t xml:space="preserve">. </w:t>
      </w:r>
    </w:p>
    <w:p w:rsidR="0007755F" w:rsidRDefault="00590021">
      <w:pPr>
        <w:pStyle w:val="2"/>
        <w:numPr>
          <w:ilvl w:val="0"/>
          <w:numId w:val="2"/>
        </w:numPr>
        <w:spacing w:line="240" w:lineRule="auto"/>
        <w:ind w:left="0" w:firstLine="0"/>
      </w:pPr>
      <w:r>
        <w:lastRenderedPageBreak/>
        <w:t xml:space="preserve">На карте изображены события завершающего этапа гражданской войны. </w:t>
      </w:r>
    </w:p>
    <w:p w:rsidR="0007755F" w:rsidRDefault="00590021">
      <w:pPr>
        <w:pStyle w:val="2"/>
        <w:numPr>
          <w:ilvl w:val="0"/>
          <w:numId w:val="2"/>
        </w:numPr>
        <w:spacing w:line="240" w:lineRule="auto"/>
        <w:ind w:left="0" w:firstLine="0"/>
      </w:pPr>
      <w:r>
        <w:t xml:space="preserve">На юге Красная армия вела бои с войсками под командованием А.И. Деникина. </w:t>
      </w:r>
    </w:p>
    <w:p w:rsidR="0007755F" w:rsidRDefault="00590021">
      <w:pPr>
        <w:pStyle w:val="2"/>
        <w:numPr>
          <w:ilvl w:val="0"/>
          <w:numId w:val="2"/>
        </w:numPr>
        <w:spacing w:line="240" w:lineRule="auto"/>
        <w:ind w:left="0" w:firstLine="0"/>
      </w:pPr>
      <w:r>
        <w:t xml:space="preserve">По итогам войны вся территория Белоруссии и Украины вошла в состав советских республик. </w:t>
      </w:r>
    </w:p>
    <w:p w:rsidR="0007755F" w:rsidRDefault="00590021">
      <w:pPr>
        <w:pStyle w:val="2"/>
        <w:numPr>
          <w:ilvl w:val="0"/>
          <w:numId w:val="2"/>
        </w:numPr>
        <w:spacing w:line="240" w:lineRule="auto"/>
        <w:ind w:left="0" w:firstLine="0"/>
      </w:pPr>
      <w:r>
        <w:t xml:space="preserve">Противникам Советской России оказывали помощь бывшие союзники Российской империи по Первой мировой войне. </w:t>
      </w:r>
    </w:p>
    <w:p w:rsidR="0007755F" w:rsidRDefault="0007755F">
      <w:pPr>
        <w:pStyle w:val="2"/>
        <w:spacing w:line="240" w:lineRule="auto"/>
        <w:ind w:firstLine="720"/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3151"/>
        <w:gridCol w:w="3152"/>
      </w:tblGrid>
      <w:tr w:rsidR="0007755F">
        <w:tc>
          <w:tcPr>
            <w:tcW w:w="3190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190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191" w:type="dxa"/>
          </w:tcPr>
          <w:p w:rsidR="0007755F" w:rsidRDefault="00590021" w:rsidP="006147ED">
            <w:pPr>
              <w:pStyle w:val="2"/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07755F" w:rsidRDefault="0007755F">
      <w:pPr>
        <w:pStyle w:val="2"/>
        <w:spacing w:line="240" w:lineRule="auto"/>
        <w:ind w:firstLine="0"/>
      </w:pPr>
    </w:p>
    <w:p w:rsidR="0007755F" w:rsidRDefault="00590021">
      <w:pPr>
        <w:spacing w:line="240" w:lineRule="auto"/>
        <w:rPr>
          <w:rFonts w:ascii="TimesNewRomanPSMT" w:hAnsi="TimesNewRomanPSMT"/>
          <w:sz w:val="20"/>
        </w:rPr>
      </w:pPr>
      <w:r>
        <w:t xml:space="preserve">17. </w:t>
      </w:r>
      <w:r>
        <w:rPr>
          <w:rFonts w:ascii="TimesNewRomanPSMT" w:hAnsi="TimesNewRomanPSMT"/>
        </w:rPr>
        <w:t xml:space="preserve">Установите соответствие между регионами и особенностями их положения к середине 1921 г. </w:t>
      </w:r>
      <w:r>
        <w:t>К каждой позиции первого столбца подберите соответствующую позицию второго и запишите в таблицу выбранные цифры под соответствующими буквами.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020"/>
      </w:tblGrid>
      <w:tr w:rsidR="0007755F">
        <w:tc>
          <w:tcPr>
            <w:tcW w:w="2268" w:type="dxa"/>
          </w:tcPr>
          <w:p w:rsidR="0007755F" w:rsidRDefault="0059002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Регионы</w:t>
            </w:r>
          </w:p>
        </w:tc>
        <w:tc>
          <w:tcPr>
            <w:tcW w:w="7020" w:type="dxa"/>
          </w:tcPr>
          <w:p w:rsidR="0007755F" w:rsidRDefault="0059002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Особенности</w:t>
            </w:r>
          </w:p>
        </w:tc>
      </w:tr>
      <w:tr w:rsidR="0007755F">
        <w:tc>
          <w:tcPr>
            <w:tcW w:w="2268" w:type="dxa"/>
          </w:tcPr>
          <w:p w:rsidR="0007755F" w:rsidRDefault="00590021">
            <w:pPr>
              <w:spacing w:line="240" w:lineRule="auto"/>
            </w:pPr>
            <w:r>
              <w:t>А. Украина и Белоруссия</w:t>
            </w:r>
          </w:p>
        </w:tc>
        <w:tc>
          <w:tcPr>
            <w:tcW w:w="7020" w:type="dxa"/>
          </w:tcPr>
          <w:p w:rsidR="0007755F" w:rsidRDefault="00590021">
            <w:pPr>
              <w:spacing w:line="240" w:lineRule="auto"/>
            </w:pPr>
            <w:r>
              <w:t xml:space="preserve">1. Включение всей территории в состав соседнего государства </w:t>
            </w:r>
          </w:p>
        </w:tc>
      </w:tr>
      <w:tr w:rsidR="0007755F">
        <w:tc>
          <w:tcPr>
            <w:tcW w:w="2268" w:type="dxa"/>
          </w:tcPr>
          <w:p w:rsidR="0007755F" w:rsidRDefault="00590021">
            <w:pPr>
              <w:spacing w:line="240" w:lineRule="auto"/>
            </w:pPr>
            <w:r>
              <w:t xml:space="preserve">Б. Прибалтика </w:t>
            </w:r>
          </w:p>
        </w:tc>
        <w:tc>
          <w:tcPr>
            <w:tcW w:w="7020" w:type="dxa"/>
          </w:tcPr>
          <w:p w:rsidR="0007755F" w:rsidRDefault="00590021">
            <w:pPr>
              <w:spacing w:line="240" w:lineRule="auto"/>
            </w:pPr>
            <w:r>
              <w:t xml:space="preserve">2. Оккупация странами Антанты </w:t>
            </w:r>
          </w:p>
        </w:tc>
      </w:tr>
      <w:tr w:rsidR="0007755F">
        <w:tc>
          <w:tcPr>
            <w:tcW w:w="2268" w:type="dxa"/>
          </w:tcPr>
          <w:p w:rsidR="0007755F" w:rsidRDefault="00590021">
            <w:pPr>
              <w:spacing w:line="240" w:lineRule="auto"/>
            </w:pPr>
            <w:r>
              <w:t>В. Закавказье</w:t>
            </w:r>
          </w:p>
        </w:tc>
        <w:tc>
          <w:tcPr>
            <w:tcW w:w="7020" w:type="dxa"/>
          </w:tcPr>
          <w:p w:rsidR="0007755F" w:rsidRDefault="00590021">
            <w:pPr>
              <w:spacing w:line="240" w:lineRule="auto"/>
            </w:pPr>
            <w:r>
              <w:t xml:space="preserve">3. Раздел территории между советскими республиками и соседним государством </w:t>
            </w:r>
          </w:p>
        </w:tc>
      </w:tr>
      <w:tr w:rsidR="0007755F">
        <w:tc>
          <w:tcPr>
            <w:tcW w:w="2268" w:type="dxa"/>
          </w:tcPr>
          <w:p w:rsidR="0007755F" w:rsidRDefault="00590021">
            <w:pPr>
              <w:spacing w:line="240" w:lineRule="auto"/>
            </w:pPr>
            <w:r>
              <w:t>Г. Дальний Восток</w:t>
            </w:r>
          </w:p>
        </w:tc>
        <w:tc>
          <w:tcPr>
            <w:tcW w:w="7020" w:type="dxa"/>
          </w:tcPr>
          <w:p w:rsidR="0007755F" w:rsidRDefault="00590021">
            <w:pPr>
              <w:spacing w:line="240" w:lineRule="auto"/>
            </w:pPr>
            <w:r>
              <w:t>4. Установление парламентских республик</w:t>
            </w:r>
          </w:p>
        </w:tc>
      </w:tr>
      <w:tr w:rsidR="0007755F">
        <w:tc>
          <w:tcPr>
            <w:tcW w:w="2268" w:type="dxa"/>
          </w:tcPr>
          <w:p w:rsidR="0007755F" w:rsidRDefault="0007755F">
            <w:pPr>
              <w:spacing w:line="240" w:lineRule="auto"/>
            </w:pPr>
          </w:p>
        </w:tc>
        <w:tc>
          <w:tcPr>
            <w:tcW w:w="7020" w:type="dxa"/>
          </w:tcPr>
          <w:p w:rsidR="0007755F" w:rsidRDefault="00590021">
            <w:pPr>
              <w:spacing w:line="240" w:lineRule="auto"/>
            </w:pPr>
            <w:r>
              <w:t>5. Установление советских республик после успехов Красной армии</w:t>
            </w:r>
          </w:p>
        </w:tc>
      </w:tr>
      <w:tr w:rsidR="0007755F">
        <w:tc>
          <w:tcPr>
            <w:tcW w:w="2268" w:type="dxa"/>
          </w:tcPr>
          <w:p w:rsidR="0007755F" w:rsidRDefault="0007755F">
            <w:pPr>
              <w:spacing w:line="240" w:lineRule="auto"/>
            </w:pPr>
          </w:p>
        </w:tc>
        <w:tc>
          <w:tcPr>
            <w:tcW w:w="7020" w:type="dxa"/>
          </w:tcPr>
          <w:p w:rsidR="0007755F" w:rsidRDefault="00590021">
            <w:pPr>
              <w:spacing w:line="240" w:lineRule="auto"/>
            </w:pPr>
            <w:r>
              <w:t>6. Формально независимое демократическое государство и последние белые правительства</w:t>
            </w:r>
          </w:p>
        </w:tc>
      </w:tr>
    </w:tbl>
    <w:p w:rsidR="0007755F" w:rsidRDefault="0007755F">
      <w:pPr>
        <w:spacing w:line="240" w:lineRule="auto"/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</w:tblGrid>
      <w:tr w:rsidR="0007755F">
        <w:tc>
          <w:tcPr>
            <w:tcW w:w="1296" w:type="dxa"/>
          </w:tcPr>
          <w:p w:rsidR="0007755F" w:rsidRDefault="00590021">
            <w:pPr>
              <w:spacing w:line="240" w:lineRule="auto"/>
              <w:jc w:val="center"/>
            </w:pPr>
            <w:r>
              <w:t>А</w:t>
            </w:r>
          </w:p>
        </w:tc>
        <w:tc>
          <w:tcPr>
            <w:tcW w:w="1296" w:type="dxa"/>
          </w:tcPr>
          <w:p w:rsidR="0007755F" w:rsidRDefault="00590021">
            <w:pPr>
              <w:spacing w:line="240" w:lineRule="auto"/>
              <w:jc w:val="center"/>
            </w:pPr>
            <w:r>
              <w:t>Б</w:t>
            </w:r>
          </w:p>
        </w:tc>
        <w:tc>
          <w:tcPr>
            <w:tcW w:w="1296" w:type="dxa"/>
          </w:tcPr>
          <w:p w:rsidR="0007755F" w:rsidRDefault="00590021">
            <w:pPr>
              <w:spacing w:line="240" w:lineRule="auto"/>
              <w:jc w:val="center"/>
            </w:pPr>
            <w:r>
              <w:t>В</w:t>
            </w:r>
          </w:p>
        </w:tc>
        <w:tc>
          <w:tcPr>
            <w:tcW w:w="1296" w:type="dxa"/>
          </w:tcPr>
          <w:p w:rsidR="0007755F" w:rsidRDefault="00590021">
            <w:pPr>
              <w:spacing w:line="240" w:lineRule="auto"/>
              <w:jc w:val="center"/>
            </w:pPr>
            <w:r>
              <w:t>Г</w:t>
            </w:r>
          </w:p>
        </w:tc>
      </w:tr>
      <w:tr w:rsidR="0007755F">
        <w:tc>
          <w:tcPr>
            <w:tcW w:w="1296" w:type="dxa"/>
          </w:tcPr>
          <w:p w:rsidR="0007755F" w:rsidRDefault="00590021" w:rsidP="006147ED">
            <w:pPr>
              <w:spacing w:line="240" w:lineRule="auto"/>
              <w:jc w:val="center"/>
            </w:pPr>
            <w:bookmarkStart w:id="0" w:name="_GoBack" w:colFirst="0" w:colLast="3"/>
            <w:r>
              <w:t>3</w:t>
            </w:r>
          </w:p>
        </w:tc>
        <w:tc>
          <w:tcPr>
            <w:tcW w:w="1296" w:type="dxa"/>
          </w:tcPr>
          <w:p w:rsidR="0007755F" w:rsidRDefault="00590021" w:rsidP="006147E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296" w:type="dxa"/>
          </w:tcPr>
          <w:p w:rsidR="0007755F" w:rsidRDefault="00590021" w:rsidP="006147E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96" w:type="dxa"/>
          </w:tcPr>
          <w:p w:rsidR="0007755F" w:rsidRDefault="00590021" w:rsidP="006147ED">
            <w:pPr>
              <w:spacing w:line="240" w:lineRule="auto"/>
              <w:jc w:val="center"/>
            </w:pPr>
            <w:r>
              <w:t>6</w:t>
            </w:r>
          </w:p>
        </w:tc>
      </w:tr>
      <w:bookmarkEnd w:id="0"/>
    </w:tbl>
    <w:p w:rsidR="0007755F" w:rsidRDefault="0007755F">
      <w:pPr>
        <w:spacing w:line="240" w:lineRule="auto"/>
      </w:pPr>
    </w:p>
    <w:sectPr w:rsidR="000775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73"/>
    <w:multiLevelType w:val="multilevel"/>
    <w:tmpl w:val="53488BE6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170CB"/>
    <w:multiLevelType w:val="multilevel"/>
    <w:tmpl w:val="F31C1C68"/>
    <w:lvl w:ilvl="0">
      <w:start w:val="1"/>
      <w:numFmt w:val="decimal"/>
      <w:lvlText w:val="%1)"/>
      <w:lvlJc w:val="left"/>
      <w:pPr>
        <w:ind w:left="110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2" w15:restartNumberingAfterBreak="0">
    <w:nsid w:val="09DE3A1A"/>
    <w:multiLevelType w:val="multilevel"/>
    <w:tmpl w:val="6FE8B2F8"/>
    <w:lvl w:ilvl="0">
      <w:start w:val="1"/>
      <w:numFmt w:val="decimal"/>
      <w:lvlText w:val="%1)"/>
      <w:lvlJc w:val="left"/>
      <w:pPr>
        <w:ind w:left="110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3" w15:restartNumberingAfterBreak="0">
    <w:nsid w:val="158426C8"/>
    <w:multiLevelType w:val="multilevel"/>
    <w:tmpl w:val="1598E954"/>
    <w:lvl w:ilvl="0">
      <w:start w:val="1"/>
      <w:numFmt w:val="decimal"/>
      <w:lvlText w:val="%1."/>
      <w:lvlJc w:val="left"/>
      <w:pPr>
        <w:ind w:left="1463" w:hanging="360"/>
      </w:pPr>
    </w:lvl>
    <w:lvl w:ilvl="1">
      <w:start w:val="1"/>
      <w:numFmt w:val="decimal"/>
      <w:lvlText w:val="%2."/>
      <w:lvlJc w:val="left"/>
      <w:pPr>
        <w:ind w:left="2183" w:hanging="360"/>
      </w:pPr>
    </w:lvl>
    <w:lvl w:ilvl="2">
      <w:start w:val="1"/>
      <w:numFmt w:val="decimal"/>
      <w:lvlText w:val="%3."/>
      <w:lvlJc w:val="left"/>
      <w:pPr>
        <w:ind w:left="2903" w:hanging="180"/>
      </w:pPr>
    </w:lvl>
    <w:lvl w:ilvl="3">
      <w:start w:val="1"/>
      <w:numFmt w:val="decimal"/>
      <w:lvlText w:val="%4."/>
      <w:lvlJc w:val="left"/>
      <w:pPr>
        <w:ind w:left="3623" w:hanging="360"/>
      </w:pPr>
    </w:lvl>
    <w:lvl w:ilvl="4">
      <w:start w:val="1"/>
      <w:numFmt w:val="decimal"/>
      <w:lvlText w:val="%5."/>
      <w:lvlJc w:val="left"/>
      <w:pPr>
        <w:ind w:left="4343" w:hanging="360"/>
      </w:pPr>
    </w:lvl>
    <w:lvl w:ilvl="5">
      <w:start w:val="1"/>
      <w:numFmt w:val="decimal"/>
      <w:lvlText w:val="%6."/>
      <w:lvlJc w:val="left"/>
      <w:pPr>
        <w:ind w:left="5063" w:hanging="180"/>
      </w:pPr>
    </w:lvl>
    <w:lvl w:ilvl="6">
      <w:start w:val="1"/>
      <w:numFmt w:val="decimal"/>
      <w:lvlText w:val="%7."/>
      <w:lvlJc w:val="left"/>
      <w:pPr>
        <w:ind w:left="5783" w:hanging="360"/>
      </w:pPr>
    </w:lvl>
    <w:lvl w:ilvl="7">
      <w:start w:val="1"/>
      <w:numFmt w:val="decimal"/>
      <w:lvlText w:val="%8."/>
      <w:lvlJc w:val="left"/>
      <w:pPr>
        <w:ind w:left="6503" w:hanging="360"/>
      </w:pPr>
    </w:lvl>
    <w:lvl w:ilvl="8">
      <w:start w:val="1"/>
      <w:numFmt w:val="decimal"/>
      <w:lvlText w:val="%9."/>
      <w:lvlJc w:val="left"/>
      <w:pPr>
        <w:ind w:left="7223" w:hanging="180"/>
      </w:pPr>
    </w:lvl>
  </w:abstractNum>
  <w:abstractNum w:abstractNumId="4" w15:restartNumberingAfterBreak="0">
    <w:nsid w:val="16613E6B"/>
    <w:multiLevelType w:val="multilevel"/>
    <w:tmpl w:val="9880E3A4"/>
    <w:lvl w:ilvl="0">
      <w:start w:val="1"/>
      <w:numFmt w:val="decimal"/>
      <w:lvlText w:val="%1)"/>
      <w:lvlJc w:val="left"/>
      <w:pPr>
        <w:ind w:left="110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5" w15:restartNumberingAfterBreak="0">
    <w:nsid w:val="17AF5A55"/>
    <w:multiLevelType w:val="multilevel"/>
    <w:tmpl w:val="6F7A275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835435"/>
    <w:multiLevelType w:val="multilevel"/>
    <w:tmpl w:val="56E85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7" w15:restartNumberingAfterBreak="0">
    <w:nsid w:val="1FDE4D22"/>
    <w:multiLevelType w:val="multilevel"/>
    <w:tmpl w:val="9CFAB64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005CFE"/>
    <w:multiLevelType w:val="multilevel"/>
    <w:tmpl w:val="A540010E"/>
    <w:lvl w:ilvl="0">
      <w:start w:val="1"/>
      <w:numFmt w:val="decimal"/>
      <w:lvlText w:val="%1)"/>
      <w:lvlJc w:val="left"/>
      <w:pPr>
        <w:ind w:left="110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9" w15:restartNumberingAfterBreak="0">
    <w:nsid w:val="23F10AE8"/>
    <w:multiLevelType w:val="multilevel"/>
    <w:tmpl w:val="2BB29D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0" w15:restartNumberingAfterBreak="0">
    <w:nsid w:val="2AFC4587"/>
    <w:multiLevelType w:val="multilevel"/>
    <w:tmpl w:val="1A8A66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1" w15:restartNumberingAfterBreak="0">
    <w:nsid w:val="2BC84AE2"/>
    <w:multiLevelType w:val="multilevel"/>
    <w:tmpl w:val="02861EBA"/>
    <w:lvl w:ilvl="0">
      <w:start w:val="1"/>
      <w:numFmt w:val="decimal"/>
      <w:lvlText w:val="%1)"/>
      <w:lvlJc w:val="left"/>
      <w:pPr>
        <w:ind w:left="110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2" w15:restartNumberingAfterBreak="0">
    <w:nsid w:val="2DFF5D8F"/>
    <w:multiLevelType w:val="multilevel"/>
    <w:tmpl w:val="F50C524C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E55FF7"/>
    <w:multiLevelType w:val="multilevel"/>
    <w:tmpl w:val="A5902DD8"/>
    <w:lvl w:ilvl="0">
      <w:start w:val="1"/>
      <w:numFmt w:val="decimal"/>
      <w:lvlText w:val="%1."/>
      <w:lvlJc w:val="left"/>
      <w:pPr>
        <w:ind w:left="1463" w:hanging="360"/>
      </w:pPr>
    </w:lvl>
    <w:lvl w:ilvl="1">
      <w:start w:val="1"/>
      <w:numFmt w:val="decimal"/>
      <w:lvlText w:val="%2."/>
      <w:lvlJc w:val="left"/>
      <w:pPr>
        <w:ind w:left="2183" w:hanging="360"/>
      </w:pPr>
    </w:lvl>
    <w:lvl w:ilvl="2">
      <w:start w:val="1"/>
      <w:numFmt w:val="decimal"/>
      <w:lvlText w:val="%3."/>
      <w:lvlJc w:val="left"/>
      <w:pPr>
        <w:ind w:left="2903" w:hanging="180"/>
      </w:pPr>
    </w:lvl>
    <w:lvl w:ilvl="3">
      <w:start w:val="1"/>
      <w:numFmt w:val="decimal"/>
      <w:lvlText w:val="%4."/>
      <w:lvlJc w:val="left"/>
      <w:pPr>
        <w:ind w:left="3623" w:hanging="360"/>
      </w:pPr>
    </w:lvl>
    <w:lvl w:ilvl="4">
      <w:start w:val="1"/>
      <w:numFmt w:val="decimal"/>
      <w:lvlText w:val="%5."/>
      <w:lvlJc w:val="left"/>
      <w:pPr>
        <w:ind w:left="4343" w:hanging="360"/>
      </w:pPr>
    </w:lvl>
    <w:lvl w:ilvl="5">
      <w:start w:val="1"/>
      <w:numFmt w:val="decimal"/>
      <w:lvlText w:val="%6."/>
      <w:lvlJc w:val="left"/>
      <w:pPr>
        <w:ind w:left="5063" w:hanging="180"/>
      </w:pPr>
    </w:lvl>
    <w:lvl w:ilvl="6">
      <w:start w:val="1"/>
      <w:numFmt w:val="decimal"/>
      <w:lvlText w:val="%7."/>
      <w:lvlJc w:val="left"/>
      <w:pPr>
        <w:ind w:left="5783" w:hanging="360"/>
      </w:pPr>
    </w:lvl>
    <w:lvl w:ilvl="7">
      <w:start w:val="1"/>
      <w:numFmt w:val="decimal"/>
      <w:lvlText w:val="%8."/>
      <w:lvlJc w:val="left"/>
      <w:pPr>
        <w:ind w:left="6503" w:hanging="360"/>
      </w:pPr>
    </w:lvl>
    <w:lvl w:ilvl="8">
      <w:start w:val="1"/>
      <w:numFmt w:val="decimal"/>
      <w:lvlText w:val="%9."/>
      <w:lvlJc w:val="left"/>
      <w:pPr>
        <w:ind w:left="7223" w:hanging="180"/>
      </w:pPr>
    </w:lvl>
  </w:abstractNum>
  <w:abstractNum w:abstractNumId="14" w15:restartNumberingAfterBreak="0">
    <w:nsid w:val="32FE7E1B"/>
    <w:multiLevelType w:val="multilevel"/>
    <w:tmpl w:val="3D44C7FC"/>
    <w:lvl w:ilvl="0">
      <w:start w:val="1"/>
      <w:numFmt w:val="decimal"/>
      <w:lvlText w:val="%1."/>
      <w:lvlJc w:val="left"/>
      <w:pPr>
        <w:ind w:left="1463" w:hanging="360"/>
      </w:pPr>
    </w:lvl>
    <w:lvl w:ilvl="1">
      <w:start w:val="1"/>
      <w:numFmt w:val="decimal"/>
      <w:lvlText w:val="%2."/>
      <w:lvlJc w:val="left"/>
      <w:pPr>
        <w:ind w:left="2183" w:hanging="360"/>
      </w:pPr>
    </w:lvl>
    <w:lvl w:ilvl="2">
      <w:start w:val="1"/>
      <w:numFmt w:val="decimal"/>
      <w:lvlText w:val="%3."/>
      <w:lvlJc w:val="left"/>
      <w:pPr>
        <w:ind w:left="2903" w:hanging="180"/>
      </w:pPr>
    </w:lvl>
    <w:lvl w:ilvl="3">
      <w:start w:val="1"/>
      <w:numFmt w:val="decimal"/>
      <w:lvlText w:val="%4."/>
      <w:lvlJc w:val="left"/>
      <w:pPr>
        <w:ind w:left="3623" w:hanging="360"/>
      </w:pPr>
    </w:lvl>
    <w:lvl w:ilvl="4">
      <w:start w:val="1"/>
      <w:numFmt w:val="decimal"/>
      <w:lvlText w:val="%5."/>
      <w:lvlJc w:val="left"/>
      <w:pPr>
        <w:ind w:left="4343" w:hanging="360"/>
      </w:pPr>
    </w:lvl>
    <w:lvl w:ilvl="5">
      <w:start w:val="1"/>
      <w:numFmt w:val="decimal"/>
      <w:lvlText w:val="%6."/>
      <w:lvlJc w:val="left"/>
      <w:pPr>
        <w:ind w:left="5063" w:hanging="180"/>
      </w:pPr>
    </w:lvl>
    <w:lvl w:ilvl="6">
      <w:start w:val="1"/>
      <w:numFmt w:val="decimal"/>
      <w:lvlText w:val="%7."/>
      <w:lvlJc w:val="left"/>
      <w:pPr>
        <w:ind w:left="5783" w:hanging="360"/>
      </w:pPr>
    </w:lvl>
    <w:lvl w:ilvl="7">
      <w:start w:val="1"/>
      <w:numFmt w:val="decimal"/>
      <w:lvlText w:val="%8."/>
      <w:lvlJc w:val="left"/>
      <w:pPr>
        <w:ind w:left="6503" w:hanging="360"/>
      </w:pPr>
    </w:lvl>
    <w:lvl w:ilvl="8">
      <w:start w:val="1"/>
      <w:numFmt w:val="decimal"/>
      <w:lvlText w:val="%9."/>
      <w:lvlJc w:val="left"/>
      <w:pPr>
        <w:ind w:left="7223" w:hanging="180"/>
      </w:pPr>
    </w:lvl>
  </w:abstractNum>
  <w:abstractNum w:abstractNumId="15" w15:restartNumberingAfterBreak="0">
    <w:nsid w:val="3D744916"/>
    <w:multiLevelType w:val="multilevel"/>
    <w:tmpl w:val="1B9481C2"/>
    <w:lvl w:ilvl="0">
      <w:start w:val="1"/>
      <w:numFmt w:val="decimal"/>
      <w:lvlText w:val="%1."/>
      <w:lvlJc w:val="left"/>
      <w:pPr>
        <w:ind w:left="1463" w:hanging="360"/>
      </w:pPr>
    </w:lvl>
    <w:lvl w:ilvl="1">
      <w:start w:val="1"/>
      <w:numFmt w:val="decimal"/>
      <w:lvlText w:val="%2."/>
      <w:lvlJc w:val="left"/>
      <w:pPr>
        <w:ind w:left="2183" w:hanging="360"/>
      </w:pPr>
    </w:lvl>
    <w:lvl w:ilvl="2">
      <w:start w:val="1"/>
      <w:numFmt w:val="decimal"/>
      <w:lvlText w:val="%3."/>
      <w:lvlJc w:val="left"/>
      <w:pPr>
        <w:ind w:left="2903" w:hanging="180"/>
      </w:pPr>
    </w:lvl>
    <w:lvl w:ilvl="3">
      <w:start w:val="1"/>
      <w:numFmt w:val="decimal"/>
      <w:lvlText w:val="%4."/>
      <w:lvlJc w:val="left"/>
      <w:pPr>
        <w:ind w:left="3623" w:hanging="360"/>
      </w:pPr>
    </w:lvl>
    <w:lvl w:ilvl="4">
      <w:start w:val="1"/>
      <w:numFmt w:val="decimal"/>
      <w:lvlText w:val="%5."/>
      <w:lvlJc w:val="left"/>
      <w:pPr>
        <w:ind w:left="4343" w:hanging="360"/>
      </w:pPr>
    </w:lvl>
    <w:lvl w:ilvl="5">
      <w:start w:val="1"/>
      <w:numFmt w:val="decimal"/>
      <w:lvlText w:val="%6."/>
      <w:lvlJc w:val="left"/>
      <w:pPr>
        <w:ind w:left="5063" w:hanging="180"/>
      </w:pPr>
    </w:lvl>
    <w:lvl w:ilvl="6">
      <w:start w:val="1"/>
      <w:numFmt w:val="decimal"/>
      <w:lvlText w:val="%7."/>
      <w:lvlJc w:val="left"/>
      <w:pPr>
        <w:ind w:left="5783" w:hanging="360"/>
      </w:pPr>
    </w:lvl>
    <w:lvl w:ilvl="7">
      <w:start w:val="1"/>
      <w:numFmt w:val="decimal"/>
      <w:lvlText w:val="%8."/>
      <w:lvlJc w:val="left"/>
      <w:pPr>
        <w:ind w:left="6503" w:hanging="360"/>
      </w:pPr>
    </w:lvl>
    <w:lvl w:ilvl="8">
      <w:start w:val="1"/>
      <w:numFmt w:val="decimal"/>
      <w:lvlText w:val="%9."/>
      <w:lvlJc w:val="left"/>
      <w:pPr>
        <w:ind w:left="7223" w:hanging="180"/>
      </w:pPr>
    </w:lvl>
  </w:abstractNum>
  <w:abstractNum w:abstractNumId="16" w15:restartNumberingAfterBreak="0">
    <w:nsid w:val="3F573341"/>
    <w:multiLevelType w:val="multilevel"/>
    <w:tmpl w:val="0B366F0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FD166AA"/>
    <w:multiLevelType w:val="multilevel"/>
    <w:tmpl w:val="AFDAAF26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575BFE"/>
    <w:multiLevelType w:val="multilevel"/>
    <w:tmpl w:val="B4D28FBA"/>
    <w:lvl w:ilvl="0">
      <w:start w:val="1"/>
      <w:numFmt w:val="decimal"/>
      <w:lvlText w:val="%1)"/>
      <w:lvlJc w:val="left"/>
      <w:pPr>
        <w:ind w:left="110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181341E"/>
    <w:multiLevelType w:val="multilevel"/>
    <w:tmpl w:val="47A846A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decimal"/>
      <w:lvlText w:val="%5."/>
      <w:lvlJc w:val="left"/>
      <w:pPr>
        <w:ind w:left="3949" w:hanging="360"/>
      </w:pPr>
    </w:lvl>
    <w:lvl w:ilvl="5">
      <w:start w:val="1"/>
      <w:numFmt w:val="decimal"/>
      <w:lvlText w:val="%6."/>
      <w:lvlJc w:val="lef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decimal"/>
      <w:lvlText w:val="%8."/>
      <w:lvlJc w:val="left"/>
      <w:pPr>
        <w:ind w:left="6109" w:hanging="360"/>
      </w:pPr>
    </w:lvl>
    <w:lvl w:ilvl="8">
      <w:start w:val="1"/>
      <w:numFmt w:val="decimal"/>
      <w:lvlText w:val="%9."/>
      <w:lvlJc w:val="left"/>
      <w:pPr>
        <w:ind w:left="6829" w:hanging="180"/>
      </w:pPr>
    </w:lvl>
  </w:abstractNum>
  <w:abstractNum w:abstractNumId="20" w15:restartNumberingAfterBreak="0">
    <w:nsid w:val="4C337275"/>
    <w:multiLevelType w:val="multilevel"/>
    <w:tmpl w:val="6ACA43BE"/>
    <w:lvl w:ilvl="0">
      <w:start w:val="1"/>
      <w:numFmt w:val="decimal"/>
      <w:lvlText w:val="%1."/>
      <w:lvlJc w:val="left"/>
      <w:pPr>
        <w:ind w:left="1463" w:hanging="360"/>
      </w:pPr>
    </w:lvl>
    <w:lvl w:ilvl="1">
      <w:start w:val="1"/>
      <w:numFmt w:val="decimal"/>
      <w:lvlText w:val="%2."/>
      <w:lvlJc w:val="left"/>
      <w:pPr>
        <w:ind w:left="2183" w:hanging="360"/>
      </w:pPr>
    </w:lvl>
    <w:lvl w:ilvl="2">
      <w:start w:val="1"/>
      <w:numFmt w:val="decimal"/>
      <w:lvlText w:val="%3."/>
      <w:lvlJc w:val="left"/>
      <w:pPr>
        <w:ind w:left="2903" w:hanging="180"/>
      </w:pPr>
    </w:lvl>
    <w:lvl w:ilvl="3">
      <w:start w:val="1"/>
      <w:numFmt w:val="decimal"/>
      <w:lvlText w:val="%4."/>
      <w:lvlJc w:val="left"/>
      <w:pPr>
        <w:ind w:left="3623" w:hanging="360"/>
      </w:pPr>
    </w:lvl>
    <w:lvl w:ilvl="4">
      <w:start w:val="1"/>
      <w:numFmt w:val="decimal"/>
      <w:lvlText w:val="%5."/>
      <w:lvlJc w:val="left"/>
      <w:pPr>
        <w:ind w:left="4343" w:hanging="360"/>
      </w:pPr>
    </w:lvl>
    <w:lvl w:ilvl="5">
      <w:start w:val="1"/>
      <w:numFmt w:val="decimal"/>
      <w:lvlText w:val="%6."/>
      <w:lvlJc w:val="left"/>
      <w:pPr>
        <w:ind w:left="5063" w:hanging="180"/>
      </w:pPr>
    </w:lvl>
    <w:lvl w:ilvl="6">
      <w:start w:val="1"/>
      <w:numFmt w:val="decimal"/>
      <w:lvlText w:val="%7."/>
      <w:lvlJc w:val="left"/>
      <w:pPr>
        <w:ind w:left="5783" w:hanging="360"/>
      </w:pPr>
    </w:lvl>
    <w:lvl w:ilvl="7">
      <w:start w:val="1"/>
      <w:numFmt w:val="decimal"/>
      <w:lvlText w:val="%8."/>
      <w:lvlJc w:val="left"/>
      <w:pPr>
        <w:ind w:left="6503" w:hanging="360"/>
      </w:pPr>
    </w:lvl>
    <w:lvl w:ilvl="8">
      <w:start w:val="1"/>
      <w:numFmt w:val="decimal"/>
      <w:lvlText w:val="%9."/>
      <w:lvlJc w:val="left"/>
      <w:pPr>
        <w:ind w:left="7223" w:hanging="180"/>
      </w:pPr>
    </w:lvl>
  </w:abstractNum>
  <w:abstractNum w:abstractNumId="21" w15:restartNumberingAfterBreak="0">
    <w:nsid w:val="53D97983"/>
    <w:multiLevelType w:val="multilevel"/>
    <w:tmpl w:val="D54C67DA"/>
    <w:lvl w:ilvl="0">
      <w:start w:val="1"/>
      <w:numFmt w:val="decimal"/>
      <w:lvlText w:val="%1."/>
      <w:lvlJc w:val="left"/>
      <w:pPr>
        <w:ind w:left="1463" w:hanging="360"/>
      </w:pPr>
    </w:lvl>
    <w:lvl w:ilvl="1">
      <w:start w:val="1"/>
      <w:numFmt w:val="decimal"/>
      <w:lvlText w:val="%2."/>
      <w:lvlJc w:val="left"/>
      <w:pPr>
        <w:ind w:left="2183" w:hanging="360"/>
      </w:pPr>
    </w:lvl>
    <w:lvl w:ilvl="2">
      <w:start w:val="1"/>
      <w:numFmt w:val="decimal"/>
      <w:lvlText w:val="%3."/>
      <w:lvlJc w:val="left"/>
      <w:pPr>
        <w:ind w:left="2903" w:hanging="180"/>
      </w:pPr>
    </w:lvl>
    <w:lvl w:ilvl="3">
      <w:start w:val="1"/>
      <w:numFmt w:val="decimal"/>
      <w:lvlText w:val="%4."/>
      <w:lvlJc w:val="left"/>
      <w:pPr>
        <w:ind w:left="3623" w:hanging="360"/>
      </w:pPr>
    </w:lvl>
    <w:lvl w:ilvl="4">
      <w:start w:val="1"/>
      <w:numFmt w:val="decimal"/>
      <w:lvlText w:val="%5."/>
      <w:lvlJc w:val="left"/>
      <w:pPr>
        <w:ind w:left="4343" w:hanging="360"/>
      </w:pPr>
    </w:lvl>
    <w:lvl w:ilvl="5">
      <w:start w:val="1"/>
      <w:numFmt w:val="decimal"/>
      <w:lvlText w:val="%6."/>
      <w:lvlJc w:val="left"/>
      <w:pPr>
        <w:ind w:left="5063" w:hanging="180"/>
      </w:pPr>
    </w:lvl>
    <w:lvl w:ilvl="6">
      <w:start w:val="1"/>
      <w:numFmt w:val="decimal"/>
      <w:lvlText w:val="%7."/>
      <w:lvlJc w:val="left"/>
      <w:pPr>
        <w:ind w:left="5783" w:hanging="360"/>
      </w:pPr>
    </w:lvl>
    <w:lvl w:ilvl="7">
      <w:start w:val="1"/>
      <w:numFmt w:val="decimal"/>
      <w:lvlText w:val="%8."/>
      <w:lvlJc w:val="left"/>
      <w:pPr>
        <w:ind w:left="6503" w:hanging="360"/>
      </w:pPr>
    </w:lvl>
    <w:lvl w:ilvl="8">
      <w:start w:val="1"/>
      <w:numFmt w:val="decimal"/>
      <w:lvlText w:val="%9."/>
      <w:lvlJc w:val="left"/>
      <w:pPr>
        <w:ind w:left="7223" w:hanging="180"/>
      </w:pPr>
    </w:lvl>
  </w:abstractNum>
  <w:abstractNum w:abstractNumId="22" w15:restartNumberingAfterBreak="0">
    <w:nsid w:val="598C1297"/>
    <w:multiLevelType w:val="multilevel"/>
    <w:tmpl w:val="A2A6589E"/>
    <w:lvl w:ilvl="0">
      <w:start w:val="1"/>
      <w:numFmt w:val="decimal"/>
      <w:lvlText w:val="%1)"/>
      <w:lvlJc w:val="left"/>
      <w:pPr>
        <w:ind w:left="110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23" w15:restartNumberingAfterBreak="0">
    <w:nsid w:val="64916341"/>
    <w:multiLevelType w:val="multilevel"/>
    <w:tmpl w:val="16A046DE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C5125E0"/>
    <w:multiLevelType w:val="multilevel"/>
    <w:tmpl w:val="9E0EFDEC"/>
    <w:lvl w:ilvl="0">
      <w:start w:val="1"/>
      <w:numFmt w:val="decimal"/>
      <w:lvlText w:val="%1)"/>
      <w:lvlJc w:val="left"/>
      <w:pPr>
        <w:ind w:left="110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25" w15:restartNumberingAfterBreak="0">
    <w:nsid w:val="709A1C72"/>
    <w:multiLevelType w:val="multilevel"/>
    <w:tmpl w:val="D3D65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26" w15:restartNumberingAfterBreak="0">
    <w:nsid w:val="746E7F93"/>
    <w:multiLevelType w:val="multilevel"/>
    <w:tmpl w:val="0F2ECE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27" w15:restartNumberingAfterBreak="0">
    <w:nsid w:val="747B59BB"/>
    <w:multiLevelType w:val="multilevel"/>
    <w:tmpl w:val="5B8C9D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28" w15:restartNumberingAfterBreak="0">
    <w:nsid w:val="753F3566"/>
    <w:multiLevelType w:val="multilevel"/>
    <w:tmpl w:val="B5B686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29" w15:restartNumberingAfterBreak="0">
    <w:nsid w:val="77EB5438"/>
    <w:multiLevelType w:val="multilevel"/>
    <w:tmpl w:val="4EEADA9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18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15"/>
  </w:num>
  <w:num w:numId="5">
    <w:abstractNumId w:val="21"/>
  </w:num>
  <w:num w:numId="6">
    <w:abstractNumId w:val="4"/>
  </w:num>
  <w:num w:numId="7">
    <w:abstractNumId w:val="22"/>
  </w:num>
  <w:num w:numId="8">
    <w:abstractNumId w:val="8"/>
  </w:num>
  <w:num w:numId="9">
    <w:abstractNumId w:val="11"/>
  </w:num>
  <w:num w:numId="10">
    <w:abstractNumId w:val="2"/>
  </w:num>
  <w:num w:numId="11">
    <w:abstractNumId w:val="1"/>
  </w:num>
  <w:num w:numId="12">
    <w:abstractNumId w:val="18"/>
  </w:num>
  <w:num w:numId="13">
    <w:abstractNumId w:val="7"/>
  </w:num>
  <w:num w:numId="14">
    <w:abstractNumId w:val="23"/>
  </w:num>
  <w:num w:numId="15">
    <w:abstractNumId w:val="0"/>
  </w:num>
  <w:num w:numId="16">
    <w:abstractNumId w:val="16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24"/>
  </w:num>
  <w:num w:numId="22">
    <w:abstractNumId w:val="3"/>
  </w:num>
  <w:num w:numId="23">
    <w:abstractNumId w:val="27"/>
  </w:num>
  <w:num w:numId="24">
    <w:abstractNumId w:val="29"/>
  </w:num>
  <w:num w:numId="25">
    <w:abstractNumId w:val="19"/>
  </w:num>
  <w:num w:numId="26">
    <w:abstractNumId w:val="26"/>
  </w:num>
  <w:num w:numId="27">
    <w:abstractNumId w:val="6"/>
  </w:num>
  <w:num w:numId="28">
    <w:abstractNumId w:val="25"/>
  </w:num>
  <w:num w:numId="29">
    <w:abstractNumId w:val="1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5F"/>
    <w:rsid w:val="0007755F"/>
    <w:rsid w:val="00590021"/>
    <w:rsid w:val="006147ED"/>
    <w:rsid w:val="00B1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388C"/>
  <w15:docId w15:val="{7EA4E2D8-0B9F-1A4D-8E25-741079E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pPr>
      <w:spacing w:line="360" w:lineRule="auto"/>
      <w:ind w:firstLine="743"/>
      <w:jc w:val="both"/>
    </w:pPr>
    <w:rPr>
      <w:rFonts w:ascii="Times New Roman" w:hAnsi="Times New Roman"/>
      <w:sz w:val="28"/>
    </w:rPr>
  </w:style>
  <w:style w:type="paragraph" w:styleId="a3">
    <w:name w:val="Balloon Text"/>
    <w:pPr>
      <w:jc w:val="both"/>
    </w:pPr>
    <w:rPr>
      <w:rFonts w:ascii="Tahoma" w:hAnsi="Tahoma"/>
      <w:sz w:val="16"/>
    </w:rPr>
  </w:style>
  <w:style w:type="paragraph" w:styleId="HTML">
    <w:name w:val="HTML Preformatted"/>
    <w:rPr>
      <w:rFonts w:ascii="Courier New" w:hAnsi="Courier New"/>
    </w:rPr>
  </w:style>
  <w:style w:type="paragraph" w:customStyle="1" w:styleId="1">
    <w:name w:val="1"/>
    <w:pPr>
      <w:spacing w:after="160" w:line="240" w:lineRule="exact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21-04.doc</vt:lpstr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21-04.doc</dc:title>
  <dc:creator>Никита</dc:creator>
  <cp:lastModifiedBy>Никита Самовар</cp:lastModifiedBy>
  <cp:revision>2</cp:revision>
  <dcterms:created xsi:type="dcterms:W3CDTF">2020-04-30T19:32:00Z</dcterms:created>
  <dcterms:modified xsi:type="dcterms:W3CDTF">2020-04-30T19:32:00Z</dcterms:modified>
</cp:coreProperties>
</file>