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A6979" w14:textId="48E57440" w:rsidR="000D134A" w:rsidRPr="00146983" w:rsidRDefault="000D134A" w:rsidP="000D134A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146983">
        <w:rPr>
          <w:rFonts w:ascii="Times New Roman" w:hAnsi="Times New Roman" w:cs="Times New Roman"/>
          <w:b/>
          <w:bCs/>
          <w:sz w:val="28"/>
          <w:szCs w:val="28"/>
          <w:lang w:val="en-GB"/>
        </w:rPr>
        <w:t>The Bajaj AMC Factsheet Chatbot</w:t>
      </w:r>
    </w:p>
    <w:p w14:paraId="591D2810" w14:textId="77777777" w:rsidR="000D134A" w:rsidRPr="000D134A" w:rsidRDefault="000D134A" w:rsidP="000D134A">
      <w:pPr>
        <w:autoSpaceDE w:val="0"/>
        <w:autoSpaceDN w:val="0"/>
        <w:adjustRightInd w:val="0"/>
        <w:spacing w:after="40"/>
        <w:rPr>
          <w:rFonts w:ascii="Times New Roman" w:hAnsi="Times New Roman" w:cs="Times New Roman"/>
          <w:lang w:val="en-GB"/>
        </w:rPr>
      </w:pPr>
    </w:p>
    <w:p w14:paraId="4E96D73C" w14:textId="77777777" w:rsidR="000D134A" w:rsidRPr="000D134A" w:rsidRDefault="000D134A" w:rsidP="000D134A">
      <w:pPr>
        <w:autoSpaceDE w:val="0"/>
        <w:autoSpaceDN w:val="0"/>
        <w:adjustRightInd w:val="0"/>
        <w:spacing w:after="40"/>
        <w:rPr>
          <w:rFonts w:ascii="Times New Roman" w:hAnsi="Times New Roman" w:cs="Times New Roman"/>
          <w:b/>
          <w:bCs/>
          <w:lang w:val="en-GB"/>
        </w:rPr>
      </w:pPr>
      <w:r w:rsidRPr="000D134A">
        <w:rPr>
          <w:rFonts w:ascii="Times New Roman" w:hAnsi="Times New Roman" w:cs="Times New Roman"/>
          <w:b/>
          <w:bCs/>
          <w:lang w:val="en-GB"/>
        </w:rPr>
        <w:t>Background</w:t>
      </w:r>
    </w:p>
    <w:p w14:paraId="0BCC0872" w14:textId="017CD8C2" w:rsidR="000D134A" w:rsidRPr="000D134A" w:rsidRDefault="000D134A" w:rsidP="000D134A">
      <w:pPr>
        <w:autoSpaceDE w:val="0"/>
        <w:autoSpaceDN w:val="0"/>
        <w:adjustRightInd w:val="0"/>
        <w:rPr>
          <w:rFonts w:ascii="Times New Roman" w:hAnsi="Times New Roman" w:cs="Times New Roman"/>
          <w:lang w:val="en-GB"/>
        </w:rPr>
      </w:pPr>
      <w:r w:rsidRPr="000D134A">
        <w:rPr>
          <w:rFonts w:ascii="Times New Roman" w:hAnsi="Times New Roman" w:cs="Times New Roman"/>
          <w:lang w:val="en-GB"/>
        </w:rPr>
        <w:t xml:space="preserve">Bajaj </w:t>
      </w:r>
      <w:proofErr w:type="spellStart"/>
      <w:r w:rsidRPr="000D134A">
        <w:rPr>
          <w:rFonts w:ascii="Times New Roman" w:hAnsi="Times New Roman" w:cs="Times New Roman"/>
          <w:lang w:val="en-GB"/>
        </w:rPr>
        <w:t>Finserv</w:t>
      </w:r>
      <w:proofErr w:type="spellEnd"/>
      <w:r w:rsidRPr="000D134A">
        <w:rPr>
          <w:rFonts w:ascii="Times New Roman" w:hAnsi="Times New Roman" w:cs="Times New Roman"/>
          <w:lang w:val="en-GB"/>
        </w:rPr>
        <w:t xml:space="preserve"> Asset Management Company (AMC) releases monthly fund factsheets that include details like portfolio holdings, asset allocation, returns, risk ratios, and fund manager </w:t>
      </w:r>
      <w:proofErr w:type="spellStart"/>
      <w:proofErr w:type="gramStart"/>
      <w:r w:rsidRPr="000D134A">
        <w:rPr>
          <w:rFonts w:ascii="Times New Roman" w:hAnsi="Times New Roman" w:cs="Times New Roman"/>
          <w:lang w:val="en-GB"/>
        </w:rPr>
        <w:t>commentary.These</w:t>
      </w:r>
      <w:proofErr w:type="spellEnd"/>
      <w:proofErr w:type="gramEnd"/>
      <w:r w:rsidRPr="000D134A">
        <w:rPr>
          <w:rFonts w:ascii="Times New Roman" w:hAnsi="Times New Roman" w:cs="Times New Roman"/>
          <w:lang w:val="en-GB"/>
        </w:rPr>
        <w:t xml:space="preserve"> factsheets have a mix of text, tables, charts, and images, which contain valuable insights for investors and analysts.</w:t>
      </w:r>
    </w:p>
    <w:p w14:paraId="2D6CA341" w14:textId="23AB41D7" w:rsidR="000D134A" w:rsidRPr="000D134A" w:rsidRDefault="000D134A" w:rsidP="000D134A">
      <w:pPr>
        <w:autoSpaceDE w:val="0"/>
        <w:autoSpaceDN w:val="0"/>
        <w:adjustRightInd w:val="0"/>
        <w:rPr>
          <w:rFonts w:ascii="Times New Roman" w:hAnsi="Times New Roman" w:cs="Times New Roman"/>
          <w:lang w:val="en-GB"/>
        </w:rPr>
      </w:pPr>
      <w:r w:rsidRPr="000D134A">
        <w:rPr>
          <w:rFonts w:ascii="Times New Roman" w:hAnsi="Times New Roman" w:cs="Times New Roman"/>
          <w:lang w:val="en-GB"/>
        </w:rPr>
        <w:t xml:space="preserve">As these reports become more detailed, it’s difficult to manually find or compare information. That’s where AI chatbots can help </w:t>
      </w:r>
      <w:r w:rsidR="00885651">
        <w:rPr>
          <w:rFonts w:ascii="Times New Roman" w:hAnsi="Times New Roman" w:cs="Times New Roman"/>
          <w:lang w:val="en-GB"/>
        </w:rPr>
        <w:t>-</w:t>
      </w:r>
      <w:r w:rsidRPr="000D134A">
        <w:rPr>
          <w:rFonts w:ascii="Times New Roman" w:hAnsi="Times New Roman" w:cs="Times New Roman"/>
          <w:lang w:val="en-GB"/>
        </w:rPr>
        <w:t xml:space="preserve"> by reading and understanding these </w:t>
      </w:r>
      <w:r w:rsidR="00885651" w:rsidRPr="000D134A">
        <w:rPr>
          <w:rFonts w:ascii="Times New Roman" w:hAnsi="Times New Roman" w:cs="Times New Roman"/>
          <w:lang w:val="en-GB"/>
        </w:rPr>
        <w:t>documents and</w:t>
      </w:r>
      <w:r w:rsidRPr="000D134A">
        <w:rPr>
          <w:rFonts w:ascii="Times New Roman" w:hAnsi="Times New Roman" w:cs="Times New Roman"/>
          <w:lang w:val="en-GB"/>
        </w:rPr>
        <w:t xml:space="preserve"> answering user questions naturally and accurately.</w:t>
      </w:r>
    </w:p>
    <w:p w14:paraId="3BBFC40A" w14:textId="77777777" w:rsidR="000D134A" w:rsidRPr="000D134A" w:rsidRDefault="000D134A" w:rsidP="000D134A">
      <w:pPr>
        <w:autoSpaceDE w:val="0"/>
        <w:autoSpaceDN w:val="0"/>
        <w:adjustRightInd w:val="0"/>
        <w:rPr>
          <w:rFonts w:ascii="Times New Roman" w:hAnsi="Times New Roman" w:cs="Times New Roman"/>
          <w:lang w:val="en-GB"/>
        </w:rPr>
      </w:pPr>
    </w:p>
    <w:p w14:paraId="46D07BCA" w14:textId="77777777" w:rsidR="000D134A" w:rsidRPr="000D134A" w:rsidRDefault="000D134A" w:rsidP="000D134A">
      <w:pPr>
        <w:autoSpaceDE w:val="0"/>
        <w:autoSpaceDN w:val="0"/>
        <w:adjustRightInd w:val="0"/>
        <w:spacing w:after="40"/>
        <w:rPr>
          <w:rFonts w:ascii="Times New Roman" w:hAnsi="Times New Roman" w:cs="Times New Roman"/>
          <w:b/>
          <w:bCs/>
          <w:lang w:val="en-GB"/>
        </w:rPr>
      </w:pPr>
      <w:r w:rsidRPr="000D134A">
        <w:rPr>
          <w:rFonts w:ascii="Times New Roman" w:hAnsi="Times New Roman" w:cs="Times New Roman"/>
          <w:b/>
          <w:bCs/>
          <w:lang w:val="en-GB"/>
        </w:rPr>
        <w:t>Your Challenge</w:t>
      </w:r>
    </w:p>
    <w:p w14:paraId="4729CB26" w14:textId="571E9628" w:rsidR="000D134A" w:rsidRPr="000D134A" w:rsidRDefault="000D134A" w:rsidP="000D134A">
      <w:pPr>
        <w:autoSpaceDE w:val="0"/>
        <w:autoSpaceDN w:val="0"/>
        <w:adjustRightInd w:val="0"/>
        <w:rPr>
          <w:rFonts w:ascii="Times New Roman" w:hAnsi="Times New Roman" w:cs="Times New Roman"/>
          <w:lang w:val="en-GB"/>
        </w:rPr>
      </w:pPr>
      <w:r w:rsidRPr="000D134A">
        <w:rPr>
          <w:rFonts w:ascii="Times New Roman" w:hAnsi="Times New Roman" w:cs="Times New Roman"/>
          <w:lang w:val="en-GB"/>
        </w:rPr>
        <w:t>Build an AI chatbot using the Retrieval-Augmented Generation (RAG) approach that can read and answer questions from the Bajaj AMC Fund Factsheet (Oct 2025).</w:t>
      </w:r>
      <w:r w:rsidR="00885651">
        <w:rPr>
          <w:rFonts w:ascii="Times New Roman" w:hAnsi="Times New Roman" w:cs="Times New Roman"/>
          <w:lang w:val="en-GB"/>
        </w:rPr>
        <w:t xml:space="preserve"> </w:t>
      </w:r>
      <w:r w:rsidRPr="000D134A">
        <w:rPr>
          <w:rFonts w:ascii="Times New Roman" w:hAnsi="Times New Roman" w:cs="Times New Roman"/>
          <w:lang w:val="en-GB"/>
        </w:rPr>
        <w:t xml:space="preserve">The chatbot must only use the information present in the factsheet </w:t>
      </w:r>
      <w:r w:rsidR="00885651">
        <w:rPr>
          <w:rFonts w:ascii="Times New Roman" w:hAnsi="Times New Roman" w:cs="Times New Roman"/>
          <w:lang w:val="en-GB"/>
        </w:rPr>
        <w:t>-</w:t>
      </w:r>
      <w:r w:rsidRPr="000D134A">
        <w:rPr>
          <w:rFonts w:ascii="Times New Roman" w:hAnsi="Times New Roman" w:cs="Times New Roman"/>
          <w:lang w:val="en-GB"/>
        </w:rPr>
        <w:t xml:space="preserve"> no outside data.</w:t>
      </w:r>
    </w:p>
    <w:p w14:paraId="296357AF" w14:textId="77777777" w:rsidR="000D134A" w:rsidRPr="000D134A" w:rsidRDefault="000D134A" w:rsidP="000D134A">
      <w:pPr>
        <w:autoSpaceDE w:val="0"/>
        <w:autoSpaceDN w:val="0"/>
        <w:adjustRightInd w:val="0"/>
        <w:rPr>
          <w:rFonts w:ascii="Times New Roman" w:hAnsi="Times New Roman" w:cs="Times New Roman"/>
          <w:lang w:val="en-GB"/>
        </w:rPr>
      </w:pPr>
    </w:p>
    <w:p w14:paraId="6327971C" w14:textId="77777777" w:rsidR="000D134A" w:rsidRPr="000D134A" w:rsidRDefault="000D134A" w:rsidP="000D134A">
      <w:pPr>
        <w:autoSpaceDE w:val="0"/>
        <w:autoSpaceDN w:val="0"/>
        <w:adjustRightInd w:val="0"/>
        <w:spacing w:after="40"/>
        <w:rPr>
          <w:rFonts w:ascii="Times New Roman" w:hAnsi="Times New Roman" w:cs="Times New Roman"/>
          <w:b/>
          <w:bCs/>
          <w:lang w:val="en-GB"/>
        </w:rPr>
      </w:pPr>
      <w:r w:rsidRPr="000D134A">
        <w:rPr>
          <w:rFonts w:ascii="Times New Roman" w:hAnsi="Times New Roman" w:cs="Times New Roman"/>
          <w:b/>
          <w:bCs/>
          <w:lang w:val="en-GB"/>
        </w:rPr>
        <w:t>What Your Chatbot Should Do</w:t>
      </w:r>
    </w:p>
    <w:p w14:paraId="00DCF267" w14:textId="77777777" w:rsidR="000D134A" w:rsidRPr="000D134A" w:rsidRDefault="000D134A" w:rsidP="000D134A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Times New Roman" w:hAnsi="Times New Roman" w:cs="Times New Roman"/>
          <w:lang w:val="en-GB"/>
        </w:rPr>
      </w:pPr>
      <w:r w:rsidRPr="000D134A">
        <w:rPr>
          <w:rFonts w:ascii="Times New Roman" w:hAnsi="Times New Roman" w:cs="Times New Roman"/>
          <w:lang w:val="en-GB"/>
        </w:rPr>
        <w:t>Read the provided Fund Factsheet PDF (which includes text, tables, charts, and images).</w:t>
      </w:r>
    </w:p>
    <w:p w14:paraId="374C1C1B" w14:textId="77777777" w:rsidR="000D134A" w:rsidRPr="000D134A" w:rsidRDefault="000D134A" w:rsidP="000D134A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Times New Roman" w:hAnsi="Times New Roman" w:cs="Times New Roman"/>
          <w:lang w:val="en-GB"/>
        </w:rPr>
      </w:pPr>
      <w:r w:rsidRPr="000D134A">
        <w:rPr>
          <w:rFonts w:ascii="Times New Roman" w:hAnsi="Times New Roman" w:cs="Times New Roman"/>
          <w:lang w:val="en-GB"/>
        </w:rPr>
        <w:t>Extract and store all useful information (text, numbers, data from tables or charts).</w:t>
      </w:r>
    </w:p>
    <w:p w14:paraId="7DDF049C" w14:textId="77777777" w:rsidR="000D134A" w:rsidRPr="000D134A" w:rsidRDefault="000D134A" w:rsidP="000D134A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Times New Roman" w:hAnsi="Times New Roman" w:cs="Times New Roman"/>
          <w:lang w:val="en-GB"/>
        </w:rPr>
      </w:pPr>
      <w:r w:rsidRPr="000D134A">
        <w:rPr>
          <w:rFonts w:ascii="Times New Roman" w:hAnsi="Times New Roman" w:cs="Times New Roman"/>
          <w:lang w:val="en-GB"/>
        </w:rPr>
        <w:t>Answer user questions accurately using only the data from the document.</w:t>
      </w:r>
    </w:p>
    <w:p w14:paraId="6FC0C0F1" w14:textId="77777777" w:rsidR="000D134A" w:rsidRPr="000D134A" w:rsidRDefault="000D134A" w:rsidP="000D134A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Times New Roman" w:hAnsi="Times New Roman" w:cs="Times New Roman"/>
          <w:lang w:val="en-GB"/>
        </w:rPr>
      </w:pPr>
      <w:r w:rsidRPr="000D134A">
        <w:rPr>
          <w:rFonts w:ascii="Times New Roman" w:hAnsi="Times New Roman" w:cs="Times New Roman"/>
          <w:lang w:val="en-GB"/>
        </w:rPr>
        <w:t>Perform simple to complex calculations, such as:</w:t>
      </w:r>
    </w:p>
    <w:p w14:paraId="50B6C986" w14:textId="77777777" w:rsidR="000D134A" w:rsidRPr="000D134A" w:rsidRDefault="000D134A" w:rsidP="000D134A">
      <w:pPr>
        <w:numPr>
          <w:ilvl w:val="1"/>
          <w:numId w:val="1"/>
        </w:numPr>
        <w:autoSpaceDE w:val="0"/>
        <w:autoSpaceDN w:val="0"/>
        <w:adjustRightInd w:val="0"/>
        <w:ind w:left="0" w:firstLine="0"/>
        <w:rPr>
          <w:rFonts w:ascii="Times New Roman" w:hAnsi="Times New Roman" w:cs="Times New Roman"/>
          <w:lang w:val="en-GB"/>
        </w:rPr>
      </w:pPr>
      <w:r w:rsidRPr="000D134A">
        <w:rPr>
          <w:rFonts w:ascii="Times New Roman" w:hAnsi="Times New Roman" w:cs="Times New Roman"/>
          <w:lang w:val="en-GB"/>
        </w:rPr>
        <w:t>Calculate CAGR or average returns</w:t>
      </w:r>
    </w:p>
    <w:p w14:paraId="0F5DE9C8" w14:textId="77777777" w:rsidR="000D134A" w:rsidRPr="000D134A" w:rsidRDefault="000D134A" w:rsidP="000D134A">
      <w:pPr>
        <w:numPr>
          <w:ilvl w:val="1"/>
          <w:numId w:val="1"/>
        </w:numPr>
        <w:autoSpaceDE w:val="0"/>
        <w:autoSpaceDN w:val="0"/>
        <w:adjustRightInd w:val="0"/>
        <w:ind w:left="0" w:firstLine="0"/>
        <w:rPr>
          <w:rFonts w:ascii="Times New Roman" w:hAnsi="Times New Roman" w:cs="Times New Roman"/>
          <w:lang w:val="en-GB"/>
        </w:rPr>
      </w:pPr>
      <w:r w:rsidRPr="000D134A">
        <w:rPr>
          <w:rFonts w:ascii="Times New Roman" w:hAnsi="Times New Roman" w:cs="Times New Roman"/>
          <w:lang w:val="en-GB"/>
        </w:rPr>
        <w:t>Compare fund performance over different time periods</w:t>
      </w:r>
    </w:p>
    <w:p w14:paraId="20DE57CE" w14:textId="170E33AE" w:rsidR="000D134A" w:rsidRPr="000D134A" w:rsidRDefault="00885651" w:rsidP="000D134A">
      <w:pPr>
        <w:numPr>
          <w:ilvl w:val="1"/>
          <w:numId w:val="1"/>
        </w:numPr>
        <w:autoSpaceDE w:val="0"/>
        <w:autoSpaceDN w:val="0"/>
        <w:adjustRightInd w:val="0"/>
        <w:ind w:left="0" w:firstLine="0"/>
        <w:rPr>
          <w:rFonts w:ascii="Times New Roman" w:hAnsi="Times New Roman" w:cs="Times New Roman"/>
          <w:lang w:val="en-GB"/>
        </w:rPr>
      </w:pPr>
      <w:r w:rsidRPr="000D134A">
        <w:rPr>
          <w:rFonts w:ascii="Times New Roman" w:hAnsi="Times New Roman" w:cs="Times New Roman"/>
          <w:lang w:val="en-GB"/>
        </w:rPr>
        <w:t>Analyse</w:t>
      </w:r>
      <w:r w:rsidR="000D134A" w:rsidRPr="000D134A">
        <w:rPr>
          <w:rFonts w:ascii="Times New Roman" w:hAnsi="Times New Roman" w:cs="Times New Roman"/>
          <w:lang w:val="en-GB"/>
        </w:rPr>
        <w:t xml:space="preserve"> asset allocation (e.g., debt vs. equity)</w:t>
      </w:r>
    </w:p>
    <w:p w14:paraId="0CDB2B84" w14:textId="77777777" w:rsidR="000D134A" w:rsidRPr="000D134A" w:rsidRDefault="000D134A" w:rsidP="000D134A">
      <w:pPr>
        <w:numPr>
          <w:ilvl w:val="1"/>
          <w:numId w:val="1"/>
        </w:numPr>
        <w:autoSpaceDE w:val="0"/>
        <w:autoSpaceDN w:val="0"/>
        <w:adjustRightInd w:val="0"/>
        <w:ind w:left="0" w:firstLine="0"/>
        <w:rPr>
          <w:rFonts w:ascii="Times New Roman" w:hAnsi="Times New Roman" w:cs="Times New Roman"/>
          <w:lang w:val="en-GB"/>
        </w:rPr>
      </w:pPr>
      <w:r w:rsidRPr="000D134A">
        <w:rPr>
          <w:rFonts w:ascii="Times New Roman" w:hAnsi="Times New Roman" w:cs="Times New Roman"/>
          <w:lang w:val="en-GB"/>
        </w:rPr>
        <w:t>Explain risk metrics like the Sharpe ratio</w:t>
      </w:r>
    </w:p>
    <w:p w14:paraId="4F212AD6" w14:textId="77777777" w:rsidR="000D134A" w:rsidRPr="000D134A" w:rsidRDefault="000D134A" w:rsidP="000D134A">
      <w:pPr>
        <w:autoSpaceDE w:val="0"/>
        <w:autoSpaceDN w:val="0"/>
        <w:adjustRightInd w:val="0"/>
        <w:rPr>
          <w:rFonts w:ascii="Times New Roman" w:hAnsi="Times New Roman" w:cs="Times New Roman"/>
          <w:lang w:val="en-GB"/>
        </w:rPr>
      </w:pPr>
    </w:p>
    <w:p w14:paraId="4675434F" w14:textId="77777777" w:rsidR="000D134A" w:rsidRPr="000D134A" w:rsidRDefault="000D134A" w:rsidP="000D134A">
      <w:pPr>
        <w:autoSpaceDE w:val="0"/>
        <w:autoSpaceDN w:val="0"/>
        <w:adjustRightInd w:val="0"/>
        <w:spacing w:after="40"/>
        <w:rPr>
          <w:rFonts w:ascii="Times New Roman" w:hAnsi="Times New Roman" w:cs="Times New Roman"/>
          <w:b/>
          <w:bCs/>
          <w:lang w:val="en-GB"/>
        </w:rPr>
      </w:pPr>
      <w:r w:rsidRPr="000D134A">
        <w:rPr>
          <w:rFonts w:ascii="Times New Roman" w:hAnsi="Times New Roman" w:cs="Times New Roman"/>
          <w:b/>
          <w:bCs/>
          <w:lang w:val="en-GB"/>
        </w:rPr>
        <w:t>Example Questions</w:t>
      </w:r>
    </w:p>
    <w:p w14:paraId="1BA4194C" w14:textId="77777777" w:rsidR="000D134A" w:rsidRPr="000D134A" w:rsidRDefault="000D134A" w:rsidP="000D134A">
      <w:pPr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Times New Roman" w:hAnsi="Times New Roman" w:cs="Times New Roman"/>
          <w:lang w:val="en-GB"/>
        </w:rPr>
      </w:pPr>
      <w:r w:rsidRPr="000D134A">
        <w:rPr>
          <w:rFonts w:ascii="Times New Roman" w:hAnsi="Times New Roman" w:cs="Times New Roman"/>
          <w:lang w:val="en-GB"/>
        </w:rPr>
        <w:t>“What is the 3-year return of Bajaj Flexi Cap Fund?”</w:t>
      </w:r>
    </w:p>
    <w:p w14:paraId="016B4C29" w14:textId="77777777" w:rsidR="000D134A" w:rsidRPr="000D134A" w:rsidRDefault="000D134A" w:rsidP="000D134A">
      <w:pPr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Times New Roman" w:hAnsi="Times New Roman" w:cs="Times New Roman"/>
          <w:lang w:val="en-GB"/>
        </w:rPr>
      </w:pPr>
      <w:r w:rsidRPr="000D134A">
        <w:rPr>
          <w:rFonts w:ascii="Times New Roman" w:hAnsi="Times New Roman" w:cs="Times New Roman"/>
          <w:lang w:val="en-GB"/>
        </w:rPr>
        <w:t>“List top 5 holdings of the Consumption Fund with weights”</w:t>
      </w:r>
    </w:p>
    <w:p w14:paraId="0C556251" w14:textId="77777777" w:rsidR="000D134A" w:rsidRPr="000D134A" w:rsidRDefault="000D134A" w:rsidP="000D134A">
      <w:pPr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Times New Roman" w:hAnsi="Times New Roman" w:cs="Times New Roman"/>
          <w:lang w:val="en-GB"/>
        </w:rPr>
      </w:pPr>
      <w:r w:rsidRPr="000D134A">
        <w:rPr>
          <w:rFonts w:ascii="Times New Roman" w:hAnsi="Times New Roman" w:cs="Times New Roman"/>
          <w:lang w:val="en-GB"/>
        </w:rPr>
        <w:t>“Compare the allocation between equity and debt.”</w:t>
      </w:r>
    </w:p>
    <w:p w14:paraId="42A9715A" w14:textId="77777777" w:rsidR="000D134A" w:rsidRPr="000D134A" w:rsidRDefault="000D134A" w:rsidP="000D134A">
      <w:pPr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Times New Roman" w:hAnsi="Times New Roman" w:cs="Times New Roman"/>
          <w:lang w:val="en-GB"/>
        </w:rPr>
      </w:pPr>
      <w:r w:rsidRPr="000D134A">
        <w:rPr>
          <w:rFonts w:ascii="Times New Roman" w:hAnsi="Times New Roman" w:cs="Times New Roman"/>
          <w:lang w:val="en-GB"/>
        </w:rPr>
        <w:t>“How has AUM changed compared to last month?”</w:t>
      </w:r>
    </w:p>
    <w:p w14:paraId="796E6A50" w14:textId="77777777" w:rsidR="000D134A" w:rsidRPr="000D134A" w:rsidRDefault="000D134A" w:rsidP="000D134A">
      <w:pPr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Times New Roman" w:hAnsi="Times New Roman" w:cs="Times New Roman"/>
          <w:lang w:val="en-GB"/>
        </w:rPr>
      </w:pPr>
      <w:r w:rsidRPr="000D134A">
        <w:rPr>
          <w:rFonts w:ascii="Times New Roman" w:hAnsi="Times New Roman" w:cs="Times New Roman"/>
          <w:lang w:val="en-GB"/>
        </w:rPr>
        <w:t>“Which of the listed equity funds has the highest 3-year return?”</w:t>
      </w:r>
    </w:p>
    <w:p w14:paraId="1BF174C7" w14:textId="77777777" w:rsidR="000D134A" w:rsidRPr="000D134A" w:rsidRDefault="000D134A" w:rsidP="000D134A">
      <w:pPr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Times New Roman" w:hAnsi="Times New Roman" w:cs="Times New Roman"/>
          <w:lang w:val="en-GB"/>
        </w:rPr>
      </w:pPr>
      <w:r w:rsidRPr="000D134A">
        <w:rPr>
          <w:rFonts w:ascii="Times New Roman" w:hAnsi="Times New Roman" w:cs="Times New Roman"/>
          <w:lang w:val="en-GB"/>
        </w:rPr>
        <w:t>“State the YTM, Macaulay Duration and Average Maturity for the Money Market Fund”</w:t>
      </w:r>
    </w:p>
    <w:p w14:paraId="1919B78F" w14:textId="77777777" w:rsidR="000D134A" w:rsidRPr="000D134A" w:rsidRDefault="000D134A" w:rsidP="000D134A">
      <w:pPr>
        <w:autoSpaceDE w:val="0"/>
        <w:autoSpaceDN w:val="0"/>
        <w:adjustRightInd w:val="0"/>
        <w:rPr>
          <w:rFonts w:ascii="Times New Roman" w:hAnsi="Times New Roman" w:cs="Times New Roman"/>
          <w:lang w:val="en-GB"/>
        </w:rPr>
      </w:pPr>
    </w:p>
    <w:p w14:paraId="0AA3A472" w14:textId="77777777" w:rsidR="000D134A" w:rsidRPr="000D134A" w:rsidRDefault="000D134A" w:rsidP="000D134A">
      <w:pPr>
        <w:autoSpaceDE w:val="0"/>
        <w:autoSpaceDN w:val="0"/>
        <w:adjustRightInd w:val="0"/>
        <w:spacing w:after="40"/>
        <w:rPr>
          <w:rFonts w:ascii="Times New Roman" w:hAnsi="Times New Roman" w:cs="Times New Roman"/>
          <w:b/>
          <w:bCs/>
          <w:lang w:val="en-GB"/>
        </w:rPr>
      </w:pPr>
      <w:r w:rsidRPr="000D134A">
        <w:rPr>
          <w:rFonts w:ascii="Times New Roman" w:hAnsi="Times New Roman" w:cs="Times New Roman"/>
          <w:b/>
          <w:bCs/>
          <w:lang w:val="en-GB"/>
        </w:rPr>
        <w:t>Expected Features</w:t>
      </w:r>
    </w:p>
    <w:p w14:paraId="42E8656F" w14:textId="77777777" w:rsidR="000D134A" w:rsidRPr="000D134A" w:rsidRDefault="000D134A" w:rsidP="000D134A">
      <w:pPr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Times New Roman" w:hAnsi="Times New Roman" w:cs="Times New Roman"/>
          <w:lang w:val="en-GB"/>
        </w:rPr>
      </w:pPr>
      <w:r w:rsidRPr="000D134A">
        <w:rPr>
          <w:rFonts w:ascii="Times New Roman" w:hAnsi="Times New Roman" w:cs="Times New Roman"/>
          <w:lang w:val="en-GB"/>
        </w:rPr>
        <w:t>RAG Pipeline: Use embeddings and vector search to retrieve relevant content.</w:t>
      </w:r>
    </w:p>
    <w:p w14:paraId="688819C1" w14:textId="77777777" w:rsidR="000D134A" w:rsidRPr="000D134A" w:rsidRDefault="000D134A" w:rsidP="000D134A">
      <w:pPr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Times New Roman" w:hAnsi="Times New Roman" w:cs="Times New Roman"/>
          <w:lang w:val="en-GB"/>
        </w:rPr>
      </w:pPr>
      <w:r w:rsidRPr="000D134A">
        <w:rPr>
          <w:rFonts w:ascii="Times New Roman" w:hAnsi="Times New Roman" w:cs="Times New Roman"/>
          <w:lang w:val="en-GB"/>
        </w:rPr>
        <w:t>Multimodal Capability: Handle text, tables, and charts (using OCR if needed).</w:t>
      </w:r>
    </w:p>
    <w:p w14:paraId="4850F76D" w14:textId="77777777" w:rsidR="000D134A" w:rsidRPr="000D134A" w:rsidRDefault="000D134A" w:rsidP="000D134A">
      <w:pPr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Times New Roman" w:hAnsi="Times New Roman" w:cs="Times New Roman"/>
          <w:lang w:val="en-GB"/>
        </w:rPr>
      </w:pPr>
      <w:r w:rsidRPr="000D134A">
        <w:rPr>
          <w:rFonts w:ascii="Times New Roman" w:hAnsi="Times New Roman" w:cs="Times New Roman"/>
          <w:lang w:val="en-GB"/>
        </w:rPr>
        <w:t>Computation Layer: Perform calculations using data extracted from the PDF.</w:t>
      </w:r>
    </w:p>
    <w:p w14:paraId="6530E32B" w14:textId="77777777" w:rsidR="000D134A" w:rsidRPr="000D134A" w:rsidRDefault="000D134A" w:rsidP="000D134A">
      <w:pPr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Times New Roman" w:hAnsi="Times New Roman" w:cs="Times New Roman"/>
          <w:lang w:val="en-GB"/>
        </w:rPr>
      </w:pPr>
      <w:r w:rsidRPr="000D134A">
        <w:rPr>
          <w:rFonts w:ascii="Times New Roman" w:hAnsi="Times New Roman" w:cs="Times New Roman"/>
          <w:lang w:val="en-GB"/>
        </w:rPr>
        <w:t>Chat Interface: Create a simple and interactive chat UI.</w:t>
      </w:r>
    </w:p>
    <w:p w14:paraId="1F87C8E8" w14:textId="77777777" w:rsidR="000D134A" w:rsidRPr="000D134A" w:rsidRDefault="000D134A" w:rsidP="000D134A">
      <w:pPr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Times New Roman" w:hAnsi="Times New Roman" w:cs="Times New Roman"/>
          <w:lang w:val="en-GB"/>
        </w:rPr>
      </w:pPr>
      <w:r w:rsidRPr="000D134A">
        <w:rPr>
          <w:rFonts w:ascii="Times New Roman" w:hAnsi="Times New Roman" w:cs="Times New Roman"/>
          <w:lang w:val="en-GB"/>
        </w:rPr>
        <w:t>Answer Grounding: Show or cite the source section used for each answer.</w:t>
      </w:r>
    </w:p>
    <w:p w14:paraId="37332F6B" w14:textId="77777777" w:rsidR="000D134A" w:rsidRPr="000D134A" w:rsidRDefault="000D134A" w:rsidP="000D134A">
      <w:pPr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Times New Roman" w:hAnsi="Times New Roman" w:cs="Times New Roman"/>
          <w:lang w:val="en-GB"/>
        </w:rPr>
      </w:pPr>
      <w:r w:rsidRPr="000D134A">
        <w:rPr>
          <w:rFonts w:ascii="Times New Roman" w:hAnsi="Times New Roman" w:cs="Times New Roman"/>
          <w:lang w:val="en-GB"/>
        </w:rPr>
        <w:t>Context-Aware Questions: The chatbot should handle follow-up questions smoothly.</w:t>
      </w:r>
    </w:p>
    <w:p w14:paraId="41AEEC1F" w14:textId="77777777" w:rsidR="000D134A" w:rsidRPr="000D134A" w:rsidRDefault="000D134A" w:rsidP="000D134A">
      <w:pPr>
        <w:autoSpaceDE w:val="0"/>
        <w:autoSpaceDN w:val="0"/>
        <w:adjustRightInd w:val="0"/>
        <w:rPr>
          <w:rFonts w:ascii="Times New Roman" w:hAnsi="Times New Roman" w:cs="Times New Roman"/>
          <w:lang w:val="en-GB"/>
        </w:rPr>
      </w:pPr>
    </w:p>
    <w:p w14:paraId="656270D6" w14:textId="77777777" w:rsidR="000D134A" w:rsidRDefault="000D134A" w:rsidP="000D134A">
      <w:pPr>
        <w:autoSpaceDE w:val="0"/>
        <w:autoSpaceDN w:val="0"/>
        <w:adjustRightInd w:val="0"/>
        <w:spacing w:after="40"/>
        <w:rPr>
          <w:rFonts w:ascii="Times New Roman" w:hAnsi="Times New Roman" w:cs="Times New Roman"/>
          <w:b/>
          <w:bCs/>
          <w:lang w:val="en-GB"/>
        </w:rPr>
      </w:pPr>
    </w:p>
    <w:p w14:paraId="7E028145" w14:textId="77777777" w:rsidR="000D134A" w:rsidRDefault="000D134A" w:rsidP="000D134A">
      <w:pPr>
        <w:autoSpaceDE w:val="0"/>
        <w:autoSpaceDN w:val="0"/>
        <w:adjustRightInd w:val="0"/>
        <w:spacing w:after="40"/>
        <w:rPr>
          <w:rFonts w:ascii="Times New Roman" w:hAnsi="Times New Roman" w:cs="Times New Roman"/>
          <w:b/>
          <w:bCs/>
          <w:lang w:val="en-GB"/>
        </w:rPr>
      </w:pPr>
    </w:p>
    <w:p w14:paraId="7059FC20" w14:textId="77777777" w:rsidR="000D134A" w:rsidRDefault="000D134A" w:rsidP="000D134A">
      <w:pPr>
        <w:autoSpaceDE w:val="0"/>
        <w:autoSpaceDN w:val="0"/>
        <w:adjustRightInd w:val="0"/>
        <w:spacing w:after="40"/>
        <w:rPr>
          <w:rFonts w:ascii="Times New Roman" w:hAnsi="Times New Roman" w:cs="Times New Roman"/>
          <w:b/>
          <w:bCs/>
          <w:lang w:val="en-GB"/>
        </w:rPr>
      </w:pPr>
    </w:p>
    <w:p w14:paraId="6EA52957" w14:textId="41262B5A" w:rsidR="000D134A" w:rsidRDefault="000D134A" w:rsidP="000D134A">
      <w:pPr>
        <w:autoSpaceDE w:val="0"/>
        <w:autoSpaceDN w:val="0"/>
        <w:adjustRightInd w:val="0"/>
        <w:spacing w:after="40"/>
        <w:rPr>
          <w:rFonts w:ascii="Times New Roman" w:hAnsi="Times New Roman" w:cs="Times New Roman"/>
          <w:b/>
          <w:bCs/>
          <w:lang w:val="en-GB"/>
        </w:rPr>
      </w:pPr>
      <w:r w:rsidRPr="000D134A">
        <w:rPr>
          <w:rFonts w:ascii="Times New Roman" w:hAnsi="Times New Roman" w:cs="Times New Roman"/>
          <w:b/>
          <w:bCs/>
          <w:lang w:val="en-GB"/>
        </w:rPr>
        <w:lastRenderedPageBreak/>
        <w:t>Evaluation Criteria</w:t>
      </w:r>
    </w:p>
    <w:p w14:paraId="3D27E0D2" w14:textId="77777777" w:rsidR="000D134A" w:rsidRPr="000D134A" w:rsidRDefault="000D134A" w:rsidP="000D134A">
      <w:pPr>
        <w:autoSpaceDE w:val="0"/>
        <w:autoSpaceDN w:val="0"/>
        <w:adjustRightInd w:val="0"/>
        <w:spacing w:after="40"/>
        <w:rPr>
          <w:rFonts w:ascii="Times New Roman" w:hAnsi="Times New Roman" w:cs="Times New Roman"/>
          <w:b/>
          <w:bCs/>
          <w:lang w:val="en-GB"/>
        </w:rPr>
      </w:pP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88"/>
        <w:gridCol w:w="2880"/>
        <w:gridCol w:w="2880"/>
      </w:tblGrid>
      <w:tr w:rsidR="000D134A" w:rsidRPr="000D134A" w14:paraId="1BA00C5E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12FE4C4" w14:textId="77777777" w:rsidR="000D134A" w:rsidRPr="000D134A" w:rsidRDefault="000D134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0D134A">
              <w:rPr>
                <w:rFonts w:ascii="Times New Roman" w:hAnsi="Times New Roman" w:cs="Times New Roman"/>
                <w:lang w:val="en-GB"/>
              </w:rPr>
              <w:t>Criteria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5681E47" w14:textId="77777777" w:rsidR="000D134A" w:rsidRPr="000D134A" w:rsidRDefault="000D134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0D134A">
              <w:rPr>
                <w:rFonts w:ascii="Times New Roman" w:hAnsi="Times New Roman" w:cs="Times New Roman"/>
                <w:lang w:val="en-GB"/>
              </w:rPr>
              <w:t>Description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65E52EC" w14:textId="77777777" w:rsidR="000D134A" w:rsidRPr="000D134A" w:rsidRDefault="000D134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0D134A">
              <w:rPr>
                <w:rFonts w:ascii="Times New Roman" w:hAnsi="Times New Roman" w:cs="Times New Roman"/>
                <w:lang w:val="en-GB"/>
              </w:rPr>
              <w:t>Weight</w:t>
            </w:r>
          </w:p>
        </w:tc>
      </w:tr>
      <w:tr w:rsidR="000D134A" w:rsidRPr="000D134A" w14:paraId="103D320D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6072386" w14:textId="77777777" w:rsidR="000D134A" w:rsidRPr="000D134A" w:rsidRDefault="000D134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lang w:val="en-GB"/>
              </w:rPr>
            </w:pPr>
            <w:r w:rsidRPr="000D134A">
              <w:rPr>
                <w:rFonts w:ascii="Times New Roman" w:hAnsi="Times New Roman" w:cs="Times New Roman"/>
                <w:lang w:val="en-GB"/>
              </w:rPr>
              <w:t>Accuracy &amp; Relevance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AEAC06B" w14:textId="77777777" w:rsidR="000D134A" w:rsidRPr="000D134A" w:rsidRDefault="000D134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lang w:val="en-GB"/>
              </w:rPr>
            </w:pPr>
            <w:r w:rsidRPr="000D134A">
              <w:rPr>
                <w:rFonts w:ascii="Times New Roman" w:hAnsi="Times New Roman" w:cs="Times New Roman"/>
                <w:lang w:val="en-GB"/>
              </w:rPr>
              <w:t>How correct and relevant are the answers?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AE4A28F" w14:textId="77777777" w:rsidR="000D134A" w:rsidRPr="000D134A" w:rsidRDefault="000D134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lang w:val="en-GB"/>
              </w:rPr>
            </w:pPr>
            <w:r w:rsidRPr="000D134A">
              <w:rPr>
                <w:rFonts w:ascii="Times New Roman" w:hAnsi="Times New Roman" w:cs="Times New Roman"/>
                <w:lang w:val="en-GB"/>
              </w:rPr>
              <w:t>30%</w:t>
            </w:r>
          </w:p>
        </w:tc>
      </w:tr>
      <w:tr w:rsidR="000D134A" w:rsidRPr="000D134A" w14:paraId="276BB9B0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6B5D7FE" w14:textId="77777777" w:rsidR="000D134A" w:rsidRPr="000D134A" w:rsidRDefault="000D134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lang w:val="en-GB"/>
              </w:rPr>
            </w:pPr>
            <w:r w:rsidRPr="000D134A">
              <w:rPr>
                <w:rFonts w:ascii="Times New Roman" w:hAnsi="Times New Roman" w:cs="Times New Roman"/>
                <w:lang w:val="en-GB"/>
              </w:rPr>
              <w:t>Architecture Design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92BF8C0" w14:textId="77777777" w:rsidR="000D134A" w:rsidRPr="000D134A" w:rsidRDefault="000D134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lang w:val="en-GB"/>
              </w:rPr>
            </w:pPr>
            <w:r w:rsidRPr="000D134A">
              <w:rPr>
                <w:rFonts w:ascii="Times New Roman" w:hAnsi="Times New Roman" w:cs="Times New Roman"/>
                <w:lang w:val="en-GB"/>
              </w:rPr>
              <w:t>How well is the RAG pipeline and retrieval logic implemented?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6F2B08D" w14:textId="77777777" w:rsidR="000D134A" w:rsidRPr="000D134A" w:rsidRDefault="000D134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lang w:val="en-GB"/>
              </w:rPr>
            </w:pPr>
            <w:r w:rsidRPr="000D134A">
              <w:rPr>
                <w:rFonts w:ascii="Times New Roman" w:hAnsi="Times New Roman" w:cs="Times New Roman"/>
                <w:lang w:val="en-GB"/>
              </w:rPr>
              <w:t>25%</w:t>
            </w:r>
          </w:p>
        </w:tc>
      </w:tr>
      <w:tr w:rsidR="000D134A" w:rsidRPr="000D134A" w14:paraId="14F83E98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ABF4BB5" w14:textId="77777777" w:rsidR="000D134A" w:rsidRPr="000D134A" w:rsidRDefault="000D134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lang w:val="en-GB"/>
              </w:rPr>
            </w:pPr>
            <w:r w:rsidRPr="000D134A">
              <w:rPr>
                <w:rFonts w:ascii="Times New Roman" w:hAnsi="Times New Roman" w:cs="Times New Roman"/>
                <w:lang w:val="en-GB"/>
              </w:rPr>
              <w:t>User Experience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7C8567D" w14:textId="77777777" w:rsidR="000D134A" w:rsidRPr="000D134A" w:rsidRDefault="000D134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lang w:val="en-GB"/>
              </w:rPr>
            </w:pPr>
            <w:r w:rsidRPr="000D134A">
              <w:rPr>
                <w:rFonts w:ascii="Times New Roman" w:hAnsi="Times New Roman" w:cs="Times New Roman"/>
                <w:lang w:val="en-GB"/>
              </w:rPr>
              <w:t>Clarity, usability, and look of the chatbot UI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BAADD4A" w14:textId="77777777" w:rsidR="000D134A" w:rsidRPr="000D134A" w:rsidRDefault="000D134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lang w:val="en-GB"/>
              </w:rPr>
            </w:pPr>
            <w:r w:rsidRPr="000D134A">
              <w:rPr>
                <w:rFonts w:ascii="Times New Roman" w:hAnsi="Times New Roman" w:cs="Times New Roman"/>
                <w:lang w:val="en-GB"/>
              </w:rPr>
              <w:t>15%</w:t>
            </w:r>
          </w:p>
        </w:tc>
      </w:tr>
      <w:tr w:rsidR="000D134A" w:rsidRPr="000D134A" w14:paraId="38AB8CB8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286177A" w14:textId="77777777" w:rsidR="000D134A" w:rsidRPr="000D134A" w:rsidRDefault="000D134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lang w:val="en-GB"/>
              </w:rPr>
            </w:pPr>
            <w:r w:rsidRPr="000D134A">
              <w:rPr>
                <w:rFonts w:ascii="Times New Roman" w:hAnsi="Times New Roman" w:cs="Times New Roman"/>
                <w:lang w:val="en-GB"/>
              </w:rPr>
              <w:t>Handling Complex Data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D3F5705" w14:textId="77777777" w:rsidR="000D134A" w:rsidRPr="000D134A" w:rsidRDefault="000D134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lang w:val="en-GB"/>
              </w:rPr>
            </w:pPr>
            <w:r w:rsidRPr="000D134A">
              <w:rPr>
                <w:rFonts w:ascii="Times New Roman" w:hAnsi="Times New Roman" w:cs="Times New Roman"/>
                <w:lang w:val="en-GB"/>
              </w:rPr>
              <w:t>How well it reads tables, performs calculations, or interprets charts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1FA4165" w14:textId="77777777" w:rsidR="000D134A" w:rsidRPr="000D134A" w:rsidRDefault="000D134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lang w:val="en-GB"/>
              </w:rPr>
            </w:pPr>
            <w:r w:rsidRPr="000D134A">
              <w:rPr>
                <w:rFonts w:ascii="Times New Roman" w:hAnsi="Times New Roman" w:cs="Times New Roman"/>
                <w:lang w:val="en-GB"/>
              </w:rPr>
              <w:t>20%</w:t>
            </w:r>
          </w:p>
        </w:tc>
      </w:tr>
      <w:tr w:rsidR="000D134A" w:rsidRPr="000D134A" w14:paraId="36C282A2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8423E32" w14:textId="77777777" w:rsidR="000D134A" w:rsidRPr="000D134A" w:rsidRDefault="000D134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lang w:val="en-GB"/>
              </w:rPr>
            </w:pPr>
            <w:r w:rsidRPr="000D134A">
              <w:rPr>
                <w:rFonts w:ascii="Times New Roman" w:hAnsi="Times New Roman" w:cs="Times New Roman"/>
                <w:lang w:val="en-GB"/>
              </w:rPr>
              <w:t>Innovation &amp; Optimization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058C55B" w14:textId="77777777" w:rsidR="000D134A" w:rsidRPr="000D134A" w:rsidRDefault="000D134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lang w:val="en-GB"/>
              </w:rPr>
            </w:pPr>
            <w:r w:rsidRPr="000D134A">
              <w:rPr>
                <w:rFonts w:ascii="Times New Roman" w:hAnsi="Times New Roman" w:cs="Times New Roman"/>
                <w:lang w:val="en-GB"/>
              </w:rPr>
              <w:t>Creativity, optimization, or unique features added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897E896" w14:textId="77777777" w:rsidR="000D134A" w:rsidRPr="000D134A" w:rsidRDefault="000D134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lang w:val="en-GB"/>
              </w:rPr>
            </w:pPr>
            <w:r w:rsidRPr="000D134A">
              <w:rPr>
                <w:rFonts w:ascii="Times New Roman" w:hAnsi="Times New Roman" w:cs="Times New Roman"/>
                <w:lang w:val="en-GB"/>
              </w:rPr>
              <w:t>10%</w:t>
            </w:r>
          </w:p>
        </w:tc>
      </w:tr>
    </w:tbl>
    <w:p w14:paraId="5F1A46E8" w14:textId="77777777" w:rsidR="000D134A" w:rsidRPr="000D134A" w:rsidRDefault="000D134A" w:rsidP="000D134A">
      <w:pPr>
        <w:autoSpaceDE w:val="0"/>
        <w:autoSpaceDN w:val="0"/>
        <w:adjustRightInd w:val="0"/>
        <w:spacing w:after="40"/>
        <w:rPr>
          <w:rFonts w:ascii="Times New Roman" w:hAnsi="Times New Roman" w:cs="Times New Roman"/>
          <w:lang w:val="en-GB"/>
        </w:rPr>
      </w:pPr>
    </w:p>
    <w:p w14:paraId="2079EB05" w14:textId="2A3395A9" w:rsidR="000D134A" w:rsidRPr="000D134A" w:rsidRDefault="000D134A" w:rsidP="000D134A">
      <w:pPr>
        <w:autoSpaceDE w:val="0"/>
        <w:autoSpaceDN w:val="0"/>
        <w:adjustRightInd w:val="0"/>
        <w:spacing w:after="40"/>
        <w:rPr>
          <w:rFonts w:ascii="Times New Roman" w:hAnsi="Times New Roman" w:cs="Times New Roman"/>
          <w:b/>
          <w:bCs/>
          <w:lang w:val="en-GB"/>
        </w:rPr>
      </w:pPr>
      <w:r w:rsidRPr="000D134A">
        <w:rPr>
          <w:rFonts w:ascii="Times New Roman" w:hAnsi="Times New Roman" w:cs="Times New Roman"/>
          <w:b/>
          <w:bCs/>
          <w:lang w:val="en-GB"/>
        </w:rPr>
        <w:t>Technical Guidelines</w:t>
      </w:r>
    </w:p>
    <w:p w14:paraId="5CEC3BB6" w14:textId="4A1AB3E1" w:rsidR="000D134A" w:rsidRPr="000D134A" w:rsidRDefault="000D134A" w:rsidP="000D134A">
      <w:pPr>
        <w:numPr>
          <w:ilvl w:val="0"/>
          <w:numId w:val="4"/>
        </w:numPr>
        <w:autoSpaceDE w:val="0"/>
        <w:autoSpaceDN w:val="0"/>
        <w:adjustRightInd w:val="0"/>
        <w:ind w:left="0" w:firstLine="0"/>
        <w:rPr>
          <w:rFonts w:ascii="Times New Roman" w:hAnsi="Times New Roman" w:cs="Times New Roman"/>
          <w:lang w:val="en-GB"/>
        </w:rPr>
      </w:pPr>
      <w:r w:rsidRPr="000D134A">
        <w:rPr>
          <w:rFonts w:ascii="Times New Roman" w:hAnsi="Times New Roman" w:cs="Times New Roman"/>
          <w:lang w:val="en-GB"/>
        </w:rPr>
        <w:t xml:space="preserve">Input: PDF file </w:t>
      </w:r>
      <w:r w:rsidR="00885651">
        <w:rPr>
          <w:rFonts w:ascii="Times New Roman" w:hAnsi="Times New Roman" w:cs="Times New Roman"/>
          <w:lang w:val="en-GB"/>
        </w:rPr>
        <w:t>-</w:t>
      </w:r>
      <w:r w:rsidRPr="000D134A">
        <w:rPr>
          <w:rFonts w:ascii="Times New Roman" w:hAnsi="Times New Roman" w:cs="Times New Roman"/>
          <w:lang w:val="en-GB"/>
        </w:rPr>
        <w:t xml:space="preserve"> Bajaj AMC Fund Factsheet (Oct 2025)</w:t>
      </w:r>
    </w:p>
    <w:p w14:paraId="6DBB9386" w14:textId="77777777" w:rsidR="000D134A" w:rsidRPr="000D134A" w:rsidRDefault="000D134A" w:rsidP="000D134A">
      <w:pPr>
        <w:numPr>
          <w:ilvl w:val="0"/>
          <w:numId w:val="4"/>
        </w:numPr>
        <w:autoSpaceDE w:val="0"/>
        <w:autoSpaceDN w:val="0"/>
        <w:adjustRightInd w:val="0"/>
        <w:ind w:left="0" w:firstLine="0"/>
        <w:rPr>
          <w:rFonts w:ascii="Times New Roman" w:hAnsi="Times New Roman" w:cs="Times New Roman"/>
          <w:lang w:val="en-GB"/>
        </w:rPr>
      </w:pPr>
      <w:r w:rsidRPr="000D134A">
        <w:rPr>
          <w:rFonts w:ascii="Times New Roman" w:hAnsi="Times New Roman" w:cs="Times New Roman"/>
          <w:lang w:val="en-GB"/>
        </w:rPr>
        <w:t>Recommended Tech Stack:</w:t>
      </w:r>
    </w:p>
    <w:p w14:paraId="501776C9" w14:textId="77777777" w:rsidR="000D134A" w:rsidRPr="000D134A" w:rsidRDefault="000D134A" w:rsidP="000D134A">
      <w:pPr>
        <w:numPr>
          <w:ilvl w:val="1"/>
          <w:numId w:val="4"/>
        </w:numPr>
        <w:autoSpaceDE w:val="0"/>
        <w:autoSpaceDN w:val="0"/>
        <w:adjustRightInd w:val="0"/>
        <w:ind w:left="0" w:firstLine="0"/>
        <w:rPr>
          <w:rFonts w:ascii="Times New Roman" w:hAnsi="Times New Roman" w:cs="Times New Roman"/>
          <w:lang w:val="en-GB"/>
        </w:rPr>
      </w:pPr>
      <w:r w:rsidRPr="000D134A">
        <w:rPr>
          <w:rFonts w:ascii="Times New Roman" w:hAnsi="Times New Roman" w:cs="Times New Roman"/>
          <w:lang w:val="en-GB"/>
        </w:rPr>
        <w:t>Backend: Python (</w:t>
      </w:r>
      <w:proofErr w:type="spellStart"/>
      <w:r w:rsidRPr="000D134A">
        <w:rPr>
          <w:rFonts w:ascii="Times New Roman" w:hAnsi="Times New Roman" w:cs="Times New Roman"/>
          <w:lang w:val="en-GB"/>
        </w:rPr>
        <w:t>LangChain</w:t>
      </w:r>
      <w:proofErr w:type="spellEnd"/>
      <w:r w:rsidRPr="000D134A">
        <w:rPr>
          <w:rFonts w:ascii="Times New Roman" w:hAnsi="Times New Roman" w:cs="Times New Roman"/>
          <w:lang w:val="en-GB"/>
        </w:rPr>
        <w:t xml:space="preserve"> / </w:t>
      </w:r>
      <w:proofErr w:type="spellStart"/>
      <w:r w:rsidRPr="000D134A">
        <w:rPr>
          <w:rFonts w:ascii="Times New Roman" w:hAnsi="Times New Roman" w:cs="Times New Roman"/>
          <w:lang w:val="en-GB"/>
        </w:rPr>
        <w:t>LlamaIndex</w:t>
      </w:r>
      <w:proofErr w:type="spellEnd"/>
      <w:r w:rsidRPr="000D134A">
        <w:rPr>
          <w:rFonts w:ascii="Times New Roman" w:hAnsi="Times New Roman" w:cs="Times New Roman"/>
          <w:lang w:val="en-GB"/>
        </w:rPr>
        <w:t xml:space="preserve"> / Haystack)</w:t>
      </w:r>
    </w:p>
    <w:p w14:paraId="2F34E7A5" w14:textId="77777777" w:rsidR="000D134A" w:rsidRPr="000D134A" w:rsidRDefault="000D134A" w:rsidP="000D134A">
      <w:pPr>
        <w:numPr>
          <w:ilvl w:val="1"/>
          <w:numId w:val="4"/>
        </w:numPr>
        <w:autoSpaceDE w:val="0"/>
        <w:autoSpaceDN w:val="0"/>
        <w:adjustRightInd w:val="0"/>
        <w:ind w:left="0" w:firstLine="0"/>
        <w:rPr>
          <w:rFonts w:ascii="Times New Roman" w:hAnsi="Times New Roman" w:cs="Times New Roman"/>
          <w:lang w:val="en-GB"/>
        </w:rPr>
      </w:pPr>
      <w:r w:rsidRPr="000D134A">
        <w:rPr>
          <w:rFonts w:ascii="Times New Roman" w:hAnsi="Times New Roman" w:cs="Times New Roman"/>
          <w:lang w:val="en-GB"/>
        </w:rPr>
        <w:t>Embeddings: OpenAI / Azure / AWS Bedrock / Hugging Face</w:t>
      </w:r>
    </w:p>
    <w:p w14:paraId="1BA76AA1" w14:textId="77777777" w:rsidR="000D134A" w:rsidRPr="000D134A" w:rsidRDefault="000D134A" w:rsidP="000D134A">
      <w:pPr>
        <w:numPr>
          <w:ilvl w:val="1"/>
          <w:numId w:val="4"/>
        </w:numPr>
        <w:autoSpaceDE w:val="0"/>
        <w:autoSpaceDN w:val="0"/>
        <w:adjustRightInd w:val="0"/>
        <w:ind w:left="0" w:firstLine="0"/>
        <w:rPr>
          <w:rFonts w:ascii="Times New Roman" w:hAnsi="Times New Roman" w:cs="Times New Roman"/>
          <w:lang w:val="en-GB"/>
        </w:rPr>
      </w:pPr>
      <w:r w:rsidRPr="000D134A">
        <w:rPr>
          <w:rFonts w:ascii="Times New Roman" w:hAnsi="Times New Roman" w:cs="Times New Roman"/>
          <w:lang w:val="en-GB"/>
        </w:rPr>
        <w:t>Vector Database: FAISS / Pinecone / Chroma</w:t>
      </w:r>
    </w:p>
    <w:p w14:paraId="00B2531F" w14:textId="77777777" w:rsidR="000D134A" w:rsidRPr="000D134A" w:rsidRDefault="000D134A" w:rsidP="000D134A">
      <w:pPr>
        <w:numPr>
          <w:ilvl w:val="1"/>
          <w:numId w:val="4"/>
        </w:numPr>
        <w:autoSpaceDE w:val="0"/>
        <w:autoSpaceDN w:val="0"/>
        <w:adjustRightInd w:val="0"/>
        <w:ind w:left="0" w:firstLine="0"/>
        <w:rPr>
          <w:rFonts w:ascii="Times New Roman" w:hAnsi="Times New Roman" w:cs="Times New Roman"/>
          <w:lang w:val="en-GB"/>
        </w:rPr>
      </w:pPr>
      <w:r w:rsidRPr="000D134A">
        <w:rPr>
          <w:rFonts w:ascii="Times New Roman" w:hAnsi="Times New Roman" w:cs="Times New Roman"/>
          <w:lang w:val="en-GB"/>
        </w:rPr>
        <w:t xml:space="preserve">Frontend: </w:t>
      </w:r>
      <w:proofErr w:type="spellStart"/>
      <w:r w:rsidRPr="000D134A">
        <w:rPr>
          <w:rFonts w:ascii="Times New Roman" w:hAnsi="Times New Roman" w:cs="Times New Roman"/>
          <w:lang w:val="en-GB"/>
        </w:rPr>
        <w:t>Streamlit</w:t>
      </w:r>
      <w:proofErr w:type="spellEnd"/>
      <w:r w:rsidRPr="000D134A">
        <w:rPr>
          <w:rFonts w:ascii="Times New Roman" w:hAnsi="Times New Roman" w:cs="Times New Roman"/>
          <w:lang w:val="en-GB"/>
        </w:rPr>
        <w:t xml:space="preserve"> / Angular / React</w:t>
      </w:r>
    </w:p>
    <w:p w14:paraId="542B7B51" w14:textId="77777777" w:rsidR="000D134A" w:rsidRPr="000D134A" w:rsidRDefault="000D134A" w:rsidP="000D134A">
      <w:pPr>
        <w:numPr>
          <w:ilvl w:val="0"/>
          <w:numId w:val="4"/>
        </w:numPr>
        <w:autoSpaceDE w:val="0"/>
        <w:autoSpaceDN w:val="0"/>
        <w:adjustRightInd w:val="0"/>
        <w:ind w:left="0" w:firstLine="0"/>
        <w:rPr>
          <w:rFonts w:ascii="Times New Roman" w:hAnsi="Times New Roman" w:cs="Times New Roman"/>
          <w:lang w:val="en-GB"/>
        </w:rPr>
      </w:pPr>
      <w:r w:rsidRPr="000D134A">
        <w:rPr>
          <w:rFonts w:ascii="Times New Roman" w:hAnsi="Times New Roman" w:cs="Times New Roman"/>
          <w:lang w:val="en-GB"/>
        </w:rPr>
        <w:t>LLM Rule: The chatbot must only use facts from the PDF. If the question is outside the document, it should politely say so.</w:t>
      </w:r>
    </w:p>
    <w:p w14:paraId="2326AEF7" w14:textId="77777777" w:rsidR="000D134A" w:rsidRPr="000D134A" w:rsidRDefault="000D134A" w:rsidP="000D134A">
      <w:pPr>
        <w:autoSpaceDE w:val="0"/>
        <w:autoSpaceDN w:val="0"/>
        <w:adjustRightInd w:val="0"/>
        <w:rPr>
          <w:rFonts w:ascii="Times New Roman" w:hAnsi="Times New Roman" w:cs="Times New Roman"/>
          <w:lang w:val="en-GB"/>
        </w:rPr>
      </w:pPr>
    </w:p>
    <w:p w14:paraId="1E130530" w14:textId="77777777" w:rsidR="000D134A" w:rsidRPr="000D134A" w:rsidRDefault="000D134A" w:rsidP="000D134A">
      <w:pPr>
        <w:autoSpaceDE w:val="0"/>
        <w:autoSpaceDN w:val="0"/>
        <w:adjustRightInd w:val="0"/>
        <w:spacing w:after="40"/>
        <w:rPr>
          <w:rFonts w:ascii="Times New Roman" w:hAnsi="Times New Roman" w:cs="Times New Roman"/>
          <w:b/>
          <w:bCs/>
          <w:lang w:val="en-GB"/>
        </w:rPr>
      </w:pPr>
      <w:r w:rsidRPr="000D134A">
        <w:rPr>
          <w:rFonts w:ascii="Times New Roman" w:hAnsi="Times New Roman" w:cs="Times New Roman"/>
          <w:b/>
          <w:bCs/>
          <w:lang w:val="en-GB"/>
        </w:rPr>
        <w:t>Deliverables</w:t>
      </w:r>
    </w:p>
    <w:p w14:paraId="5ABAB28A" w14:textId="77777777" w:rsidR="000D134A" w:rsidRPr="000D134A" w:rsidRDefault="000D134A" w:rsidP="000D134A">
      <w:pPr>
        <w:numPr>
          <w:ilvl w:val="0"/>
          <w:numId w:val="5"/>
        </w:numPr>
        <w:autoSpaceDE w:val="0"/>
        <w:autoSpaceDN w:val="0"/>
        <w:adjustRightInd w:val="0"/>
        <w:ind w:left="0" w:firstLine="0"/>
        <w:rPr>
          <w:rFonts w:ascii="Times New Roman" w:hAnsi="Times New Roman" w:cs="Times New Roman"/>
          <w:lang w:val="en-GB"/>
        </w:rPr>
      </w:pPr>
      <w:r w:rsidRPr="000D134A">
        <w:rPr>
          <w:rFonts w:ascii="Times New Roman" w:hAnsi="Times New Roman" w:cs="Times New Roman"/>
          <w:lang w:val="en-GB"/>
        </w:rPr>
        <w:t>Working Chatbot App (UI + Backend)</w:t>
      </w:r>
    </w:p>
    <w:p w14:paraId="47604980" w14:textId="77777777" w:rsidR="000D134A" w:rsidRPr="000D134A" w:rsidRDefault="000D134A" w:rsidP="000D134A">
      <w:pPr>
        <w:numPr>
          <w:ilvl w:val="0"/>
          <w:numId w:val="5"/>
        </w:numPr>
        <w:autoSpaceDE w:val="0"/>
        <w:autoSpaceDN w:val="0"/>
        <w:adjustRightInd w:val="0"/>
        <w:ind w:left="0" w:firstLine="0"/>
        <w:rPr>
          <w:rFonts w:ascii="Times New Roman" w:hAnsi="Times New Roman" w:cs="Times New Roman"/>
          <w:lang w:val="en-GB"/>
        </w:rPr>
      </w:pPr>
      <w:r w:rsidRPr="000D134A">
        <w:rPr>
          <w:rFonts w:ascii="Times New Roman" w:hAnsi="Times New Roman" w:cs="Times New Roman"/>
          <w:lang w:val="en-GB"/>
        </w:rPr>
        <w:t>Source Code with README and setup steps</w:t>
      </w:r>
    </w:p>
    <w:p w14:paraId="53F08685" w14:textId="77777777" w:rsidR="000D134A" w:rsidRPr="000D134A" w:rsidRDefault="000D134A" w:rsidP="000D134A">
      <w:pPr>
        <w:numPr>
          <w:ilvl w:val="0"/>
          <w:numId w:val="5"/>
        </w:numPr>
        <w:autoSpaceDE w:val="0"/>
        <w:autoSpaceDN w:val="0"/>
        <w:adjustRightInd w:val="0"/>
        <w:ind w:left="0" w:firstLine="0"/>
        <w:rPr>
          <w:rFonts w:ascii="Times New Roman" w:hAnsi="Times New Roman" w:cs="Times New Roman"/>
          <w:lang w:val="en-GB"/>
        </w:rPr>
      </w:pPr>
      <w:r w:rsidRPr="000D134A">
        <w:rPr>
          <w:rFonts w:ascii="Times New Roman" w:hAnsi="Times New Roman" w:cs="Times New Roman"/>
          <w:lang w:val="en-GB"/>
        </w:rPr>
        <w:t>Short Demo Video (2–3 mins) showing:</w:t>
      </w:r>
    </w:p>
    <w:p w14:paraId="4D65800C" w14:textId="77777777" w:rsidR="000D134A" w:rsidRPr="000D134A" w:rsidRDefault="000D134A" w:rsidP="000D134A">
      <w:pPr>
        <w:numPr>
          <w:ilvl w:val="1"/>
          <w:numId w:val="5"/>
        </w:numPr>
        <w:autoSpaceDE w:val="0"/>
        <w:autoSpaceDN w:val="0"/>
        <w:adjustRightInd w:val="0"/>
        <w:ind w:left="0" w:firstLine="0"/>
        <w:rPr>
          <w:rFonts w:ascii="Times New Roman" w:hAnsi="Times New Roman" w:cs="Times New Roman"/>
          <w:lang w:val="en-GB"/>
        </w:rPr>
      </w:pPr>
      <w:r w:rsidRPr="000D134A">
        <w:rPr>
          <w:rFonts w:ascii="Times New Roman" w:hAnsi="Times New Roman" w:cs="Times New Roman"/>
          <w:lang w:val="en-GB"/>
        </w:rPr>
        <w:t>How the factsheet is uploaded</w:t>
      </w:r>
    </w:p>
    <w:p w14:paraId="49EE1D22" w14:textId="77777777" w:rsidR="000D134A" w:rsidRPr="000D134A" w:rsidRDefault="000D134A" w:rsidP="000D134A">
      <w:pPr>
        <w:numPr>
          <w:ilvl w:val="1"/>
          <w:numId w:val="5"/>
        </w:numPr>
        <w:autoSpaceDE w:val="0"/>
        <w:autoSpaceDN w:val="0"/>
        <w:adjustRightInd w:val="0"/>
        <w:ind w:left="0" w:firstLine="0"/>
        <w:rPr>
          <w:rFonts w:ascii="Times New Roman" w:hAnsi="Times New Roman" w:cs="Times New Roman"/>
          <w:lang w:val="en-GB"/>
        </w:rPr>
      </w:pPr>
      <w:r w:rsidRPr="000D134A">
        <w:rPr>
          <w:rFonts w:ascii="Times New Roman" w:hAnsi="Times New Roman" w:cs="Times New Roman"/>
          <w:lang w:val="en-GB"/>
        </w:rPr>
        <w:t>Example queries and responses</w:t>
      </w:r>
    </w:p>
    <w:p w14:paraId="4EE073D9" w14:textId="77777777" w:rsidR="000D134A" w:rsidRPr="000D134A" w:rsidRDefault="000D134A" w:rsidP="000D134A">
      <w:pPr>
        <w:numPr>
          <w:ilvl w:val="1"/>
          <w:numId w:val="5"/>
        </w:numPr>
        <w:autoSpaceDE w:val="0"/>
        <w:autoSpaceDN w:val="0"/>
        <w:adjustRightInd w:val="0"/>
        <w:ind w:left="0" w:firstLine="0"/>
        <w:rPr>
          <w:rFonts w:ascii="Times New Roman" w:hAnsi="Times New Roman" w:cs="Times New Roman"/>
          <w:lang w:val="en-GB"/>
        </w:rPr>
      </w:pPr>
      <w:r w:rsidRPr="000D134A">
        <w:rPr>
          <w:rFonts w:ascii="Times New Roman" w:hAnsi="Times New Roman" w:cs="Times New Roman"/>
          <w:lang w:val="en-GB"/>
        </w:rPr>
        <w:t>How it handles calculations and references</w:t>
      </w:r>
    </w:p>
    <w:p w14:paraId="27769888" w14:textId="77777777" w:rsidR="000D134A" w:rsidRDefault="000D134A" w:rsidP="000D134A">
      <w:pPr>
        <w:autoSpaceDE w:val="0"/>
        <w:autoSpaceDN w:val="0"/>
        <w:adjustRightInd w:val="0"/>
        <w:spacing w:after="40"/>
        <w:rPr>
          <w:rFonts w:ascii="Times New Roman" w:hAnsi="Times New Roman" w:cs="Times New Roman"/>
          <w:lang w:val="en-GB"/>
        </w:rPr>
      </w:pPr>
    </w:p>
    <w:p w14:paraId="26A2EA10" w14:textId="24C4A83B" w:rsidR="000D134A" w:rsidRPr="000D134A" w:rsidRDefault="000D134A" w:rsidP="000D134A">
      <w:pPr>
        <w:autoSpaceDE w:val="0"/>
        <w:autoSpaceDN w:val="0"/>
        <w:adjustRightInd w:val="0"/>
        <w:spacing w:after="40"/>
        <w:rPr>
          <w:rFonts w:ascii="Times New Roman" w:hAnsi="Times New Roman" w:cs="Times New Roman"/>
          <w:b/>
          <w:bCs/>
          <w:lang w:val="en-GB"/>
        </w:rPr>
      </w:pPr>
      <w:r w:rsidRPr="000D134A">
        <w:rPr>
          <w:rFonts w:ascii="Times New Roman" w:hAnsi="Times New Roman" w:cs="Times New Roman"/>
          <w:b/>
          <w:bCs/>
          <w:lang w:val="en-GB"/>
        </w:rPr>
        <w:t>Bonus Points</w:t>
      </w:r>
    </w:p>
    <w:p w14:paraId="52FA37AF" w14:textId="77777777" w:rsidR="000D134A" w:rsidRPr="000D134A" w:rsidRDefault="000D134A" w:rsidP="000D134A">
      <w:pPr>
        <w:numPr>
          <w:ilvl w:val="0"/>
          <w:numId w:val="6"/>
        </w:numPr>
        <w:autoSpaceDE w:val="0"/>
        <w:autoSpaceDN w:val="0"/>
        <w:adjustRightInd w:val="0"/>
        <w:ind w:left="0" w:firstLine="0"/>
        <w:rPr>
          <w:rFonts w:ascii="Times New Roman" w:hAnsi="Times New Roman" w:cs="Times New Roman"/>
          <w:lang w:val="en-GB"/>
        </w:rPr>
      </w:pPr>
      <w:r w:rsidRPr="000D134A">
        <w:rPr>
          <w:rFonts w:ascii="Times New Roman" w:hAnsi="Times New Roman" w:cs="Times New Roman"/>
          <w:lang w:val="en-GB"/>
        </w:rPr>
        <w:t>Support for multiple factsheets (compare across months)</w:t>
      </w:r>
    </w:p>
    <w:p w14:paraId="6437268A" w14:textId="57830DFF" w:rsidR="000D134A" w:rsidRPr="000D134A" w:rsidRDefault="000D134A" w:rsidP="000D134A">
      <w:pPr>
        <w:numPr>
          <w:ilvl w:val="0"/>
          <w:numId w:val="6"/>
        </w:numPr>
        <w:autoSpaceDE w:val="0"/>
        <w:autoSpaceDN w:val="0"/>
        <w:adjustRightInd w:val="0"/>
        <w:ind w:left="0" w:firstLine="0"/>
        <w:rPr>
          <w:rFonts w:ascii="Times New Roman" w:hAnsi="Times New Roman" w:cs="Times New Roman"/>
          <w:lang w:val="en-GB"/>
        </w:rPr>
      </w:pPr>
      <w:r w:rsidRPr="000D134A">
        <w:rPr>
          <w:rFonts w:ascii="Times New Roman" w:hAnsi="Times New Roman" w:cs="Times New Roman"/>
          <w:lang w:val="en-GB"/>
        </w:rPr>
        <w:t xml:space="preserve">Visual responses </w:t>
      </w:r>
      <w:r w:rsidR="00885651">
        <w:rPr>
          <w:rFonts w:ascii="Times New Roman" w:hAnsi="Times New Roman" w:cs="Times New Roman"/>
          <w:lang w:val="en-GB"/>
        </w:rPr>
        <w:t>-</w:t>
      </w:r>
      <w:r w:rsidRPr="000D134A">
        <w:rPr>
          <w:rFonts w:ascii="Times New Roman" w:hAnsi="Times New Roman" w:cs="Times New Roman"/>
          <w:lang w:val="en-GB"/>
        </w:rPr>
        <w:t xml:space="preserve"> show charts or tables in replies</w:t>
      </w:r>
    </w:p>
    <w:p w14:paraId="32CE608A" w14:textId="77777777" w:rsidR="000D134A" w:rsidRPr="000D134A" w:rsidRDefault="000D134A" w:rsidP="000D134A">
      <w:pPr>
        <w:numPr>
          <w:ilvl w:val="0"/>
          <w:numId w:val="6"/>
        </w:numPr>
        <w:autoSpaceDE w:val="0"/>
        <w:autoSpaceDN w:val="0"/>
        <w:adjustRightInd w:val="0"/>
        <w:ind w:left="0" w:firstLine="0"/>
        <w:rPr>
          <w:rFonts w:ascii="Times New Roman" w:hAnsi="Times New Roman" w:cs="Times New Roman"/>
          <w:lang w:val="en-GB"/>
        </w:rPr>
      </w:pPr>
      <w:r w:rsidRPr="000D134A">
        <w:rPr>
          <w:rFonts w:ascii="Times New Roman" w:hAnsi="Times New Roman" w:cs="Times New Roman"/>
          <w:lang w:val="en-GB"/>
        </w:rPr>
        <w:t>Confidence scores or source highlighting in answers</w:t>
      </w:r>
    </w:p>
    <w:p w14:paraId="325A50E5" w14:textId="77777777" w:rsidR="000D134A" w:rsidRPr="000D134A" w:rsidRDefault="000D134A" w:rsidP="000D134A">
      <w:pPr>
        <w:autoSpaceDE w:val="0"/>
        <w:autoSpaceDN w:val="0"/>
        <w:adjustRightInd w:val="0"/>
        <w:rPr>
          <w:rFonts w:ascii="Times New Roman" w:hAnsi="Times New Roman" w:cs="Times New Roman"/>
          <w:lang w:val="en-GB"/>
        </w:rPr>
      </w:pPr>
    </w:p>
    <w:p w14:paraId="3BECB009" w14:textId="77777777" w:rsidR="00312BB0" w:rsidRPr="000D134A" w:rsidRDefault="00312BB0">
      <w:pPr>
        <w:rPr>
          <w:rFonts w:ascii="Times New Roman" w:hAnsi="Times New Roman" w:cs="Times New Roman"/>
        </w:rPr>
      </w:pPr>
    </w:p>
    <w:sectPr w:rsidR="00312BB0" w:rsidRPr="000D134A" w:rsidSect="000D134A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00000002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0000012E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decimal"/>
      <w:lvlText w:val="%1."/>
      <w:lvlJc w:val="left"/>
      <w:pPr>
        <w:ind w:left="720" w:hanging="360"/>
      </w:pPr>
    </w:lvl>
    <w:lvl w:ilvl="1" w:tplc="00000192">
      <w:start w:val="1"/>
      <w:numFmt w:val="bullet"/>
      <w:lvlText w:val="•"/>
      <w:lvlJc w:val="left"/>
      <w:pPr>
        <w:ind w:left="502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2022121484">
    <w:abstractNumId w:val="0"/>
  </w:num>
  <w:num w:numId="2" w16cid:durableId="768816016">
    <w:abstractNumId w:val="1"/>
  </w:num>
  <w:num w:numId="3" w16cid:durableId="1682008590">
    <w:abstractNumId w:val="2"/>
  </w:num>
  <w:num w:numId="4" w16cid:durableId="1621179268">
    <w:abstractNumId w:val="3"/>
  </w:num>
  <w:num w:numId="5" w16cid:durableId="1888688635">
    <w:abstractNumId w:val="4"/>
  </w:num>
  <w:num w:numId="6" w16cid:durableId="16209916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34A"/>
    <w:rsid w:val="000D134A"/>
    <w:rsid w:val="00146983"/>
    <w:rsid w:val="001F7A7E"/>
    <w:rsid w:val="00312BB0"/>
    <w:rsid w:val="00885651"/>
    <w:rsid w:val="00B6284A"/>
    <w:rsid w:val="00C44E2B"/>
    <w:rsid w:val="00D048A4"/>
    <w:rsid w:val="00DC1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638424"/>
  <w15:chartTrackingRefBased/>
  <w15:docId w15:val="{420BD4A2-A37E-B046-89BD-B06E6B14D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13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13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3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3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3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34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34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34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34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3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13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13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3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13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3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3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13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3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134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13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34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13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134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13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13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13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3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3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13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516</Words>
  <Characters>2946</Characters>
  <Application>Microsoft Office Word</Application>
  <DocSecurity>0</DocSecurity>
  <Lines>24</Lines>
  <Paragraphs>6</Paragraphs>
  <ScaleCrop>false</ScaleCrop>
  <Company/>
  <LinksUpToDate>false</LinksUpToDate>
  <CharactersWithSpaces>3456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Khushboo Sharma</dc:creator>
  <cp:keywords/>
  <dc:description/>
  <cp:lastModifiedBy>Khushboo Sharma</cp:lastModifiedBy>
  <cp:revision>6</cp:revision>
  <dcterms:created xsi:type="dcterms:W3CDTF">2025-11-08T04:34:00Z</dcterms:created>
  <dcterms:modified xsi:type="dcterms:W3CDTF">2025-11-08T04:39:00Z</dcterms:modified>
</cp:coreProperties>
</file>