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E4AE7" w14:paraId="7666653C" w14:textId="77777777" w:rsidTr="009E4AE7">
        <w:trPr>
          <w:trHeight w:val="180"/>
        </w:trPr>
        <w:tc>
          <w:tcPr>
            <w:tcW w:w="5000" w:type="pct"/>
            <w:hideMark/>
          </w:tcPr>
          <w:p w14:paraId="12DAFE9C" w14:textId="4E741E78" w:rsidR="009E4AE7" w:rsidRDefault="009E4AE7">
            <w:pPr>
              <w:spacing w:after="200" w:line="276" w:lineRule="auto"/>
              <w:ind w:firstLine="0"/>
              <w:jc w:val="center"/>
              <w:rPr>
                <w:rFonts w:ascii="Calibri" w:hAnsi="Calibri"/>
                <w:caps/>
                <w:sz w:val="22"/>
              </w:rPr>
            </w:pPr>
            <w:r>
              <w:rPr>
                <w:rFonts w:ascii="Calibri" w:hAnsi="Calibri"/>
                <w:noProof/>
                <w:sz w:val="22"/>
                <w:lang w:eastAsia="ru-RU"/>
              </w:rPr>
              <w:drawing>
                <wp:inline distT="0" distB="0" distL="0" distR="0" wp14:anchorId="4765437D" wp14:editId="7E063033">
                  <wp:extent cx="703580" cy="788670"/>
                  <wp:effectExtent l="0" t="0" r="127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3580" cy="788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4AE7" w14:paraId="1DCE9AAE" w14:textId="77777777" w:rsidTr="009E4AE7">
        <w:trPr>
          <w:trHeight w:val="180"/>
        </w:trPr>
        <w:tc>
          <w:tcPr>
            <w:tcW w:w="5000" w:type="pct"/>
            <w:hideMark/>
          </w:tcPr>
          <w:p w14:paraId="5146A256" w14:textId="77777777" w:rsidR="009E4AE7" w:rsidRDefault="009E4AE7">
            <w:pPr>
              <w:spacing w:before="60" w:after="60" w:line="276" w:lineRule="auto"/>
              <w:ind w:firstLine="0"/>
              <w:jc w:val="center"/>
              <w:rPr>
                <w:rFonts w:ascii="Calibri" w:hAnsi="Calibri"/>
                <w:caps/>
                <w:sz w:val="22"/>
              </w:rPr>
            </w:pPr>
            <w:r>
              <w:rPr>
                <w:rFonts w:ascii="Calibri" w:hAnsi="Calibri"/>
                <w:caps/>
                <w:sz w:val="22"/>
              </w:rPr>
              <w:t>МИНОБРНАУКИ РОССИИ</w:t>
            </w:r>
          </w:p>
        </w:tc>
      </w:tr>
      <w:tr w:rsidR="009E4AE7" w14:paraId="71DCA0BE" w14:textId="77777777" w:rsidTr="009E4AE7">
        <w:trPr>
          <w:trHeight w:val="18"/>
        </w:trPr>
        <w:tc>
          <w:tcPr>
            <w:tcW w:w="5000" w:type="pct"/>
            <w:hideMark/>
          </w:tcPr>
          <w:p w14:paraId="1A10CC19" w14:textId="77777777" w:rsidR="009E4AE7" w:rsidRDefault="009E4AE7">
            <w:pPr>
              <w:spacing w:line="254" w:lineRule="auto"/>
              <w:ind w:firstLine="0"/>
              <w:jc w:val="center"/>
              <w:rPr>
                <w:rFonts w:eastAsia="Times New Roman"/>
                <w:b/>
                <w:szCs w:val="28"/>
              </w:rPr>
            </w:pPr>
            <w:r>
              <w:rPr>
                <w:rFonts w:eastAsia="Times New Roman"/>
                <w:szCs w:val="28"/>
              </w:rPr>
              <w:t>Федеральное государственное бюджетное образовательное учреждение</w:t>
            </w:r>
            <w:r>
              <w:rPr>
                <w:rFonts w:eastAsia="Times New Roman"/>
                <w:szCs w:val="28"/>
              </w:rPr>
              <w:br/>
              <w:t>высшего образования</w:t>
            </w:r>
            <w:r>
              <w:rPr>
                <w:rFonts w:eastAsia="Times New Roman"/>
                <w:szCs w:val="28"/>
              </w:rPr>
              <w:br/>
            </w:r>
            <w:r>
              <w:rPr>
                <w:rFonts w:eastAsia="Times New Roman"/>
                <w:b/>
                <w:szCs w:val="28"/>
              </w:rPr>
              <w:t>«МИРЭА – Российский технологический университет»</w:t>
            </w:r>
          </w:p>
          <w:p w14:paraId="1172881E" w14:textId="77777777" w:rsidR="009E4AE7" w:rsidRDefault="009E4AE7">
            <w:pPr>
              <w:spacing w:after="200" w:line="276" w:lineRule="auto"/>
              <w:ind w:firstLin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РТУ МИРЭА</w:t>
            </w:r>
          </w:p>
        </w:tc>
      </w:tr>
    </w:tbl>
    <w:p w14:paraId="380F7B8E" w14:textId="77777777" w:rsidR="009E4AE7" w:rsidRDefault="009E4AE7" w:rsidP="009E4AE7">
      <w:pPr>
        <w:spacing w:after="200" w:line="360" w:lineRule="auto"/>
        <w:ind w:firstLine="0"/>
        <w:jc w:val="center"/>
        <w:rPr>
          <w:i/>
          <w:szCs w:val="28"/>
        </w:rPr>
      </w:pPr>
    </w:p>
    <w:p w14:paraId="4503CB08" w14:textId="77777777" w:rsidR="009E4AE7" w:rsidRDefault="009E4AE7" w:rsidP="009E4AE7">
      <w:pPr>
        <w:spacing w:after="200" w:line="360" w:lineRule="auto"/>
        <w:ind w:firstLine="0"/>
        <w:jc w:val="center"/>
        <w:rPr>
          <w:i/>
          <w:szCs w:val="28"/>
        </w:rPr>
      </w:pPr>
      <w:r>
        <w:rPr>
          <w:i/>
          <w:szCs w:val="28"/>
        </w:rPr>
        <w:t>Институт искусственного интеллекта</w:t>
      </w:r>
    </w:p>
    <w:p w14:paraId="3D90C095" w14:textId="77777777" w:rsidR="009E4AE7" w:rsidRDefault="009E4AE7" w:rsidP="009E4AE7">
      <w:pPr>
        <w:spacing w:after="200" w:line="360" w:lineRule="auto"/>
        <w:ind w:firstLine="0"/>
        <w:jc w:val="center"/>
        <w:rPr>
          <w:i/>
          <w:szCs w:val="28"/>
        </w:rPr>
      </w:pPr>
      <w:r>
        <w:rPr>
          <w:i/>
          <w:szCs w:val="28"/>
        </w:rPr>
        <w:t>Кафедра системной инженерии</w:t>
      </w:r>
    </w:p>
    <w:p w14:paraId="7538E353" w14:textId="77777777" w:rsidR="009E4AE7" w:rsidRDefault="009E4AE7" w:rsidP="009E4AE7">
      <w:pPr>
        <w:spacing w:after="200" w:line="360" w:lineRule="auto"/>
        <w:ind w:firstLine="0"/>
        <w:jc w:val="right"/>
        <w:rPr>
          <w:szCs w:val="28"/>
        </w:rPr>
      </w:pPr>
    </w:p>
    <w:p w14:paraId="2275E722" w14:textId="3AC8F4AC" w:rsidR="009E4AE7" w:rsidRDefault="009E4AE7" w:rsidP="009E4AE7">
      <w:pPr>
        <w:spacing w:after="200" w:line="360" w:lineRule="auto"/>
        <w:ind w:firstLine="0"/>
        <w:jc w:val="center"/>
        <w:rPr>
          <w:b/>
          <w:szCs w:val="28"/>
        </w:rPr>
      </w:pPr>
      <w:r>
        <w:rPr>
          <w:b/>
          <w:szCs w:val="28"/>
        </w:rPr>
        <w:t>Отчёт по практической работе № 1</w:t>
      </w:r>
    </w:p>
    <w:p w14:paraId="2030C01F" w14:textId="42C4BF5D" w:rsidR="009E4AE7" w:rsidRDefault="009E4AE7" w:rsidP="009E4AE7">
      <w:pPr>
        <w:ind w:firstLine="0"/>
        <w:jc w:val="center"/>
        <w:rPr>
          <w:b/>
          <w:szCs w:val="28"/>
        </w:rPr>
      </w:pPr>
      <w:r>
        <w:rPr>
          <w:b/>
          <w:szCs w:val="28"/>
        </w:rPr>
        <w:t>по дисциплине «</w:t>
      </w:r>
      <w:r w:rsidR="00DD7FE2">
        <w:rPr>
          <w:b/>
          <w:szCs w:val="28"/>
        </w:rPr>
        <w:t>Управление информацией в системах поддержки жизненного цикла продукции</w:t>
      </w:r>
      <w:r>
        <w:rPr>
          <w:b/>
          <w:szCs w:val="28"/>
        </w:rPr>
        <w:t>»</w:t>
      </w:r>
    </w:p>
    <w:p w14:paraId="094724A8" w14:textId="77777777" w:rsidR="009E4AE7" w:rsidRDefault="009E4AE7" w:rsidP="009E4AE7">
      <w:pPr>
        <w:spacing w:after="200" w:line="360" w:lineRule="auto"/>
        <w:ind w:firstLine="0"/>
        <w:jc w:val="center"/>
        <w:rPr>
          <w:b/>
          <w:szCs w:val="28"/>
        </w:rPr>
      </w:pPr>
    </w:p>
    <w:p w14:paraId="0955E7C6" w14:textId="77777777" w:rsidR="009E4AE7" w:rsidRDefault="009E4AE7" w:rsidP="009E4AE7">
      <w:pPr>
        <w:spacing w:after="200" w:line="360" w:lineRule="auto"/>
        <w:ind w:firstLine="0"/>
        <w:jc w:val="center"/>
        <w:rPr>
          <w:b/>
          <w:szCs w:val="28"/>
        </w:rPr>
      </w:pPr>
    </w:p>
    <w:p w14:paraId="3FA946E2" w14:textId="77777777" w:rsidR="009E4AE7" w:rsidRDefault="009E4AE7" w:rsidP="009E4AE7">
      <w:pPr>
        <w:spacing w:after="200" w:line="360" w:lineRule="auto"/>
        <w:ind w:firstLine="0"/>
        <w:jc w:val="center"/>
        <w:rPr>
          <w:b/>
          <w:szCs w:val="28"/>
        </w:rPr>
      </w:pPr>
    </w:p>
    <w:p w14:paraId="5C112F88" w14:textId="56599A9A" w:rsidR="009E4AE7" w:rsidRDefault="009E4AE7" w:rsidP="009E4AE7">
      <w:pPr>
        <w:spacing w:after="200" w:line="360" w:lineRule="auto"/>
        <w:ind w:firstLine="0"/>
        <w:rPr>
          <w:szCs w:val="28"/>
        </w:rPr>
      </w:pPr>
      <w:r>
        <w:rPr>
          <w:szCs w:val="28"/>
        </w:rPr>
        <w:t>Выполнили студенты группы КСБО-04-2</w:t>
      </w:r>
      <w:r w:rsidR="000C5022">
        <w:rPr>
          <w:szCs w:val="28"/>
        </w:rPr>
        <w:t>3</w:t>
      </w:r>
      <w:r>
        <w:rPr>
          <w:szCs w:val="28"/>
        </w:rPr>
        <w:t xml:space="preserve">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>Громов Н.А.</w:t>
      </w:r>
    </w:p>
    <w:p w14:paraId="1A594FAC" w14:textId="573E93E5" w:rsidR="009E4AE7" w:rsidRDefault="009E4AE7" w:rsidP="009E4AE7">
      <w:pPr>
        <w:spacing w:after="200" w:line="360" w:lineRule="auto"/>
        <w:ind w:firstLine="0"/>
        <w:rPr>
          <w:szCs w:val="28"/>
        </w:rPr>
      </w:pPr>
      <w:r>
        <w:rPr>
          <w:szCs w:val="28"/>
        </w:rPr>
        <w:t xml:space="preserve">Проверил </w:t>
      </w:r>
      <w:r w:rsidR="000C5022">
        <w:rPr>
          <w:szCs w:val="28"/>
        </w:rPr>
        <w:t>преподаватель</w:t>
      </w:r>
      <w:r>
        <w:rPr>
          <w:szCs w:val="28"/>
        </w:rPr>
        <w:t xml:space="preserve"> кафедры системная инженерия</w:t>
      </w:r>
      <w:r>
        <w:rPr>
          <w:szCs w:val="28"/>
        </w:rPr>
        <w:tab/>
      </w:r>
      <w:r w:rsidR="00DD7FE2">
        <w:rPr>
          <w:szCs w:val="28"/>
        </w:rPr>
        <w:t>Кулинич И.В.</w:t>
      </w:r>
    </w:p>
    <w:p w14:paraId="4FA3EEAF" w14:textId="77777777" w:rsidR="009E4AE7" w:rsidRDefault="009E4AE7" w:rsidP="009E4AE7">
      <w:pPr>
        <w:spacing w:after="200" w:line="360" w:lineRule="auto"/>
        <w:ind w:firstLine="0"/>
        <w:rPr>
          <w:i/>
          <w:szCs w:val="28"/>
        </w:rPr>
      </w:pPr>
    </w:p>
    <w:p w14:paraId="5F088524" w14:textId="51522FC1" w:rsidR="009E4AE7" w:rsidRDefault="009E4AE7" w:rsidP="009E4AE7">
      <w:pPr>
        <w:spacing w:after="200" w:line="360" w:lineRule="auto"/>
        <w:ind w:firstLine="0"/>
        <w:jc w:val="center"/>
        <w:rPr>
          <w:sz w:val="24"/>
        </w:rPr>
      </w:pPr>
      <w:r>
        <w:rPr>
          <w:szCs w:val="28"/>
        </w:rPr>
        <w:t>Москва 202</w:t>
      </w:r>
      <w:r w:rsidR="00DD7FE2">
        <w:rPr>
          <w:szCs w:val="28"/>
        </w:rPr>
        <w:t>6</w:t>
      </w:r>
    </w:p>
    <w:p w14:paraId="05F32A47" w14:textId="77777777" w:rsidR="00691A95" w:rsidRDefault="00691A95" w:rsidP="002B0449">
      <w:pPr>
        <w:pStyle w:val="1"/>
      </w:pPr>
      <w:r w:rsidRPr="00691A95">
        <w:t>ГЛОССАРИЙ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91A95" w14:paraId="7DE8B6EB" w14:textId="77777777" w:rsidTr="00691A95">
        <w:tc>
          <w:tcPr>
            <w:tcW w:w="4672" w:type="dxa"/>
          </w:tcPr>
          <w:p w14:paraId="519F9FCC" w14:textId="0DA1EDC9" w:rsidR="00691A95" w:rsidRDefault="00691A95" w:rsidP="002B0449">
            <w:pPr>
              <w:spacing w:after="160" w:line="36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Слово (термин)</w:t>
            </w:r>
          </w:p>
        </w:tc>
        <w:tc>
          <w:tcPr>
            <w:tcW w:w="4673" w:type="dxa"/>
          </w:tcPr>
          <w:p w14:paraId="73C23E9B" w14:textId="05F61D64" w:rsidR="00691A95" w:rsidRDefault="00691A95" w:rsidP="002B0449">
            <w:pPr>
              <w:spacing w:after="160" w:line="36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Определение</w:t>
            </w:r>
          </w:p>
        </w:tc>
      </w:tr>
      <w:tr w:rsidR="00691A95" w14:paraId="3A3985F7" w14:textId="77777777" w:rsidTr="00691A95">
        <w:tc>
          <w:tcPr>
            <w:tcW w:w="4672" w:type="dxa"/>
          </w:tcPr>
          <w:p w14:paraId="63BE43E3" w14:textId="36E5C5EB" w:rsidR="00691A95" w:rsidRPr="00277FEE" w:rsidRDefault="00277FEE" w:rsidP="002B0449">
            <w:pPr>
              <w:spacing w:after="160" w:line="360" w:lineRule="auto"/>
              <w:ind w:firstLine="0"/>
              <w:jc w:val="both"/>
              <w:rPr>
                <w:bCs/>
              </w:rPr>
            </w:pPr>
            <w:r w:rsidRPr="00277FEE">
              <w:rPr>
                <w:bCs/>
              </w:rPr>
              <w:lastRenderedPageBreak/>
              <w:t>Заказчик</w:t>
            </w:r>
          </w:p>
        </w:tc>
        <w:tc>
          <w:tcPr>
            <w:tcW w:w="4673" w:type="dxa"/>
          </w:tcPr>
          <w:p w14:paraId="153F58AC" w14:textId="1092A6A2" w:rsidR="00691A95" w:rsidRPr="00E26177" w:rsidRDefault="00277FEE" w:rsidP="002B0449">
            <w:pPr>
              <w:spacing w:after="160" w:line="360" w:lineRule="auto"/>
              <w:ind w:firstLine="0"/>
              <w:jc w:val="both"/>
            </w:pPr>
            <w:r w:rsidRPr="00277FEE">
              <w:t>Организация или лицо, получающие продукт или услугу [ГОСТР 57193— 2016]</w:t>
            </w:r>
          </w:p>
        </w:tc>
      </w:tr>
      <w:tr w:rsidR="00691A95" w14:paraId="40AE4B8B" w14:textId="77777777" w:rsidTr="00691A95">
        <w:tc>
          <w:tcPr>
            <w:tcW w:w="4672" w:type="dxa"/>
          </w:tcPr>
          <w:p w14:paraId="4BD53982" w14:textId="28993E23" w:rsidR="00691A95" w:rsidRPr="00C2192B" w:rsidRDefault="00C2192B" w:rsidP="002B0449">
            <w:pPr>
              <w:spacing w:after="160" w:line="360" w:lineRule="auto"/>
              <w:ind w:firstLine="0"/>
              <w:jc w:val="both"/>
            </w:pPr>
            <w:r>
              <w:rPr>
                <w:lang w:val="en-US"/>
              </w:rPr>
              <w:t>User story</w:t>
            </w:r>
          </w:p>
        </w:tc>
        <w:tc>
          <w:tcPr>
            <w:tcW w:w="4673" w:type="dxa"/>
          </w:tcPr>
          <w:p w14:paraId="4E0C15D4" w14:textId="02F3B649" w:rsidR="00691A95" w:rsidRPr="000C1349" w:rsidRDefault="000C1349" w:rsidP="002B0449">
            <w:pPr>
              <w:spacing w:after="160" w:line="360" w:lineRule="auto"/>
              <w:ind w:firstLine="0"/>
              <w:jc w:val="both"/>
            </w:pPr>
            <w:r w:rsidRPr="000C1349">
              <w:t>Краткое описание потребности или функции программного продукта, написанное от лица конечного пользователя, которое определяет, кто этот пользователь, что он хочет сделать и какую бизнес-ценность (результат) это принесе</w:t>
            </w:r>
            <w:r>
              <w:t xml:space="preserve">т </w:t>
            </w:r>
            <w:r w:rsidRPr="00277FEE">
              <w:t>[</w:t>
            </w:r>
            <w:r w:rsidRPr="00277FEE">
              <w:rPr>
                <w:lang w:val="en-US"/>
              </w:rPr>
              <w:t>BABOK</w:t>
            </w:r>
            <w:r w:rsidRPr="00277FEE">
              <w:t xml:space="preserve"> </w:t>
            </w:r>
            <w:r w:rsidRPr="00277FEE">
              <w:rPr>
                <w:lang w:val="en-US"/>
              </w:rPr>
              <w:t>v</w:t>
            </w:r>
            <w:r w:rsidRPr="00277FEE">
              <w:t>3]</w:t>
            </w:r>
          </w:p>
        </w:tc>
      </w:tr>
      <w:tr w:rsidR="00691A95" w14:paraId="23797296" w14:textId="77777777" w:rsidTr="00691A95">
        <w:tc>
          <w:tcPr>
            <w:tcW w:w="4672" w:type="dxa"/>
          </w:tcPr>
          <w:p w14:paraId="7994F20D" w14:textId="64625277" w:rsidR="00691A95" w:rsidRPr="00C2192B" w:rsidRDefault="00C2192B" w:rsidP="002B0449">
            <w:pPr>
              <w:spacing w:after="160" w:line="360" w:lineRule="auto"/>
              <w:ind w:firstLine="0"/>
              <w:jc w:val="both"/>
            </w:pPr>
            <w:r>
              <w:rPr>
                <w:lang w:val="en-US"/>
              </w:rPr>
              <w:t>BA</w:t>
            </w:r>
          </w:p>
        </w:tc>
        <w:tc>
          <w:tcPr>
            <w:tcW w:w="4673" w:type="dxa"/>
          </w:tcPr>
          <w:p w14:paraId="6216E5C4" w14:textId="570D5046" w:rsidR="00691A95" w:rsidRPr="00E26177" w:rsidRDefault="00C2192B" w:rsidP="002B0449">
            <w:pPr>
              <w:spacing w:after="160" w:line="360" w:lineRule="auto"/>
              <w:ind w:firstLine="0"/>
              <w:jc w:val="both"/>
            </w:pPr>
            <w:r>
              <w:t>Бизнес-аналитик</w:t>
            </w:r>
            <w:r w:rsidR="00277FEE">
              <w:t xml:space="preserve"> – </w:t>
            </w:r>
            <w:r w:rsidR="00277FEE" w:rsidRPr="00277FEE">
              <w:t>это любой человек, выполняющий</w:t>
            </w:r>
            <w:r w:rsidR="00277FEE">
              <w:t xml:space="preserve"> </w:t>
            </w:r>
            <w:r w:rsidR="00277FEE" w:rsidRPr="00277FEE">
              <w:t>задачи бизнес-анализа</w:t>
            </w:r>
            <w:r w:rsidR="00277FEE">
              <w:t xml:space="preserve"> </w:t>
            </w:r>
            <w:r w:rsidR="00277FEE" w:rsidRPr="00277FEE">
              <w:t>[</w:t>
            </w:r>
            <w:r w:rsidR="00277FEE" w:rsidRPr="00277FEE">
              <w:rPr>
                <w:lang w:val="en-US"/>
              </w:rPr>
              <w:t>BABOK</w:t>
            </w:r>
            <w:r w:rsidR="00277FEE" w:rsidRPr="00277FEE">
              <w:t xml:space="preserve"> </w:t>
            </w:r>
            <w:r w:rsidR="00277FEE" w:rsidRPr="00277FEE">
              <w:rPr>
                <w:lang w:val="en-US"/>
              </w:rPr>
              <w:t>v</w:t>
            </w:r>
            <w:r w:rsidR="00277FEE" w:rsidRPr="00277FEE">
              <w:t>3]</w:t>
            </w:r>
          </w:p>
        </w:tc>
      </w:tr>
      <w:tr w:rsidR="00C2192B" w14:paraId="29EEC4CC" w14:textId="77777777" w:rsidTr="00691A95">
        <w:tc>
          <w:tcPr>
            <w:tcW w:w="4672" w:type="dxa"/>
          </w:tcPr>
          <w:p w14:paraId="76321C32" w14:textId="583C1F05" w:rsidR="00C2192B" w:rsidRDefault="00C2192B" w:rsidP="002B0449">
            <w:pPr>
              <w:spacing w:after="160" w:line="360" w:lineRule="auto"/>
              <w:ind w:firstLine="0"/>
              <w:jc w:val="both"/>
              <w:rPr>
                <w:lang w:val="en-US"/>
              </w:rPr>
            </w:pPr>
            <w:r>
              <w:rPr>
                <w:lang w:val="en-US"/>
              </w:rPr>
              <w:t>SA</w:t>
            </w:r>
          </w:p>
        </w:tc>
        <w:tc>
          <w:tcPr>
            <w:tcW w:w="4673" w:type="dxa"/>
          </w:tcPr>
          <w:p w14:paraId="7B709AC7" w14:textId="1969E051" w:rsidR="00C2192B" w:rsidRDefault="007A633B" w:rsidP="002B0449">
            <w:pPr>
              <w:spacing w:after="160" w:line="360" w:lineRule="auto"/>
              <w:ind w:firstLine="0"/>
              <w:jc w:val="both"/>
            </w:pPr>
            <w:r>
              <w:t xml:space="preserve">Системный аналитик. </w:t>
            </w:r>
            <w:r w:rsidRPr="007A633B">
              <w:t>Специалист, обеспечивающий соответствие ИТ-сервиса, автоматизированной системы, программного или информационного продукта окружению, исходным требованиям и потребностям заинтересованных лиц на протяжении всего ее жизненного цикла</w:t>
            </w:r>
            <w:r>
              <w:t xml:space="preserve"> (Приказ </w:t>
            </w:r>
            <w:r w:rsidRPr="007A633B">
              <w:t>Минтруда России от 27.04.2023 № 367н «Об утверждении профессионального стандарта "Системный аналитик"</w:t>
            </w:r>
            <w:r>
              <w:t>)</w:t>
            </w:r>
          </w:p>
        </w:tc>
      </w:tr>
      <w:tr w:rsidR="00C2192B" w14:paraId="513B5701" w14:textId="77777777" w:rsidTr="00691A95">
        <w:tc>
          <w:tcPr>
            <w:tcW w:w="4672" w:type="dxa"/>
          </w:tcPr>
          <w:p w14:paraId="4819DBAD" w14:textId="604EC124" w:rsidR="00C2192B" w:rsidRPr="00C2192B" w:rsidRDefault="00C2192B" w:rsidP="002B0449">
            <w:pPr>
              <w:spacing w:after="160" w:line="360" w:lineRule="auto"/>
              <w:ind w:firstLine="0"/>
              <w:jc w:val="both"/>
            </w:pPr>
            <w:r>
              <w:t>ТЗ</w:t>
            </w:r>
          </w:p>
        </w:tc>
        <w:tc>
          <w:tcPr>
            <w:tcW w:w="4673" w:type="dxa"/>
          </w:tcPr>
          <w:p w14:paraId="230D5324" w14:textId="42C322D6" w:rsidR="00C2192B" w:rsidRPr="00277FEE" w:rsidRDefault="00C2192B" w:rsidP="002B0449">
            <w:pPr>
              <w:spacing w:after="160" w:line="360" w:lineRule="auto"/>
              <w:ind w:firstLine="0"/>
              <w:jc w:val="both"/>
            </w:pPr>
            <w:r>
              <w:t>Техническое задание</w:t>
            </w:r>
            <w:r w:rsidR="00277FEE" w:rsidRPr="00277FEE">
              <w:t xml:space="preserve"> – </w:t>
            </w:r>
            <w:r w:rsidR="00277FEE">
              <w:t>и</w:t>
            </w:r>
            <w:r w:rsidR="00277FEE" w:rsidRPr="00277FEE">
              <w:t xml:space="preserve">сходный технический документ для </w:t>
            </w:r>
            <w:r w:rsidR="00277FEE" w:rsidRPr="00277FEE">
              <w:lastRenderedPageBreak/>
              <w:t>проведения работы, устанавливающий требования к создаваемому изделию и технической документации на него, а также требования к объему, срокам проведения работы и форме представления результатов [ГОСТ 15.016-2016]</w:t>
            </w:r>
          </w:p>
        </w:tc>
      </w:tr>
    </w:tbl>
    <w:p w14:paraId="2422FFCB" w14:textId="2926D361" w:rsidR="00691A95" w:rsidRPr="00691A95" w:rsidRDefault="00691A95" w:rsidP="002B0449">
      <w:pPr>
        <w:spacing w:after="160" w:line="360" w:lineRule="auto"/>
        <w:ind w:firstLine="0"/>
        <w:rPr>
          <w:b/>
          <w:bCs/>
          <w:caps/>
          <w:szCs w:val="28"/>
        </w:rPr>
      </w:pPr>
    </w:p>
    <w:p w14:paraId="123C0E73" w14:textId="77777777" w:rsidR="002B0449" w:rsidRDefault="002B0449">
      <w:pPr>
        <w:spacing w:after="160" w:line="259" w:lineRule="auto"/>
        <w:ind w:firstLine="0"/>
        <w:rPr>
          <w:b/>
          <w:caps/>
          <w:szCs w:val="28"/>
        </w:rPr>
      </w:pPr>
      <w:r>
        <w:br w:type="page"/>
      </w:r>
    </w:p>
    <w:p w14:paraId="7FDD1F46" w14:textId="278585E5" w:rsidR="00213BDE" w:rsidRPr="00213BDE" w:rsidRDefault="00DD7FE2" w:rsidP="002B0449">
      <w:pPr>
        <w:pStyle w:val="1"/>
        <w:spacing w:line="360" w:lineRule="auto"/>
      </w:pPr>
      <w:r>
        <w:lastRenderedPageBreak/>
        <w:t>Описание процесса</w:t>
      </w:r>
    </w:p>
    <w:p w14:paraId="69E422F2" w14:textId="094BBBDB" w:rsidR="00213BDE" w:rsidRPr="00213BDE" w:rsidRDefault="00F22248" w:rsidP="002B0449">
      <w:pPr>
        <w:pStyle w:val="a4"/>
        <w:spacing w:line="360" w:lineRule="auto"/>
      </w:pPr>
      <w:r w:rsidRPr="00F22248">
        <w:drawing>
          <wp:inline distT="0" distB="0" distL="0" distR="0" wp14:anchorId="39727CE0" wp14:editId="7F3ACE74">
            <wp:extent cx="5940425" cy="40652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9B5C" w14:textId="578D27B9" w:rsidR="00967B56" w:rsidRPr="00967B56" w:rsidRDefault="00967B56" w:rsidP="002B0449">
      <w:pPr>
        <w:pStyle w:val="a4"/>
        <w:spacing w:line="360" w:lineRule="auto"/>
        <w:rPr>
          <w:lang w:val="en-US"/>
        </w:rPr>
      </w:pPr>
      <w:r>
        <w:t xml:space="preserve">Рисунок </w:t>
      </w:r>
      <w:r w:rsidR="00811D99">
        <w:rPr>
          <w:lang w:val="en-US"/>
        </w:rPr>
        <w:t>1</w:t>
      </w:r>
      <w:r>
        <w:t xml:space="preserve"> – </w:t>
      </w:r>
      <w:r>
        <w:rPr>
          <w:lang w:val="en-US"/>
        </w:rPr>
        <w:t>IDEF0-0</w:t>
      </w:r>
    </w:p>
    <w:p w14:paraId="3B279619" w14:textId="6105ABBA" w:rsidR="00352F09" w:rsidRDefault="00352F09" w:rsidP="002B0449">
      <w:pPr>
        <w:spacing w:line="360" w:lineRule="auto"/>
        <w:ind w:firstLine="0"/>
      </w:pPr>
    </w:p>
    <w:p w14:paraId="3199DC9B" w14:textId="77777777" w:rsidR="00213BDE" w:rsidRPr="00352F09" w:rsidRDefault="00213BDE" w:rsidP="002B0449">
      <w:pPr>
        <w:spacing w:line="360" w:lineRule="auto"/>
      </w:pPr>
    </w:p>
    <w:p w14:paraId="399D1932" w14:textId="1DFF63F0" w:rsidR="00DD7FE2" w:rsidRDefault="00F22248" w:rsidP="002B0449">
      <w:pPr>
        <w:pStyle w:val="a4"/>
        <w:spacing w:line="360" w:lineRule="auto"/>
        <w:rPr>
          <w:lang w:val="en-US"/>
        </w:rPr>
      </w:pPr>
      <w:r w:rsidRPr="00F22248">
        <w:rPr>
          <w:lang w:val="en-US"/>
        </w:rPr>
        <w:lastRenderedPageBreak/>
        <w:drawing>
          <wp:inline distT="0" distB="0" distL="0" distR="0" wp14:anchorId="69A9A57B" wp14:editId="70279861">
            <wp:extent cx="5940425" cy="370522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23808" w14:textId="77DED801" w:rsidR="00213BDE" w:rsidRPr="00967B56" w:rsidRDefault="00967B56" w:rsidP="002B0449">
      <w:pPr>
        <w:pStyle w:val="a4"/>
        <w:spacing w:line="360" w:lineRule="auto"/>
        <w:rPr>
          <w:lang w:val="en-US"/>
        </w:rPr>
      </w:pPr>
      <w:r>
        <w:t xml:space="preserve">Рисунок 2 – </w:t>
      </w:r>
      <w:r>
        <w:rPr>
          <w:lang w:val="en-US"/>
        </w:rPr>
        <w:t>IDEF0-1</w:t>
      </w:r>
    </w:p>
    <w:p w14:paraId="7C58543E" w14:textId="63A4C894" w:rsidR="00213BDE" w:rsidRPr="00213BDE" w:rsidRDefault="00213BDE" w:rsidP="002B0449">
      <w:pPr>
        <w:spacing w:line="360" w:lineRule="auto"/>
        <w:rPr>
          <w:lang w:val="en-US"/>
        </w:rPr>
      </w:pPr>
    </w:p>
    <w:p w14:paraId="7F9D6DAD" w14:textId="0B330B38" w:rsidR="0070703F" w:rsidRPr="0070703F" w:rsidRDefault="00213BDE" w:rsidP="002B0449">
      <w:pPr>
        <w:pStyle w:val="a4"/>
        <w:spacing w:line="360" w:lineRule="auto"/>
        <w:rPr>
          <w:lang w:val="en-US"/>
        </w:rPr>
      </w:pPr>
      <w:r>
        <w:rPr>
          <w:lang w:val="en-US"/>
        </w:rPr>
        <w:lastRenderedPageBreak/>
        <w:drawing>
          <wp:inline distT="0" distB="0" distL="0" distR="0" wp14:anchorId="6E2F2FD0" wp14:editId="63CFD20C">
            <wp:extent cx="5940425" cy="4907915"/>
            <wp:effectExtent l="19050" t="19050" r="22225" b="260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ich Pi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79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F57D99" w14:textId="5D651DBF" w:rsidR="00811D99" w:rsidRPr="00967B56" w:rsidRDefault="00811D99" w:rsidP="002B0449">
      <w:pPr>
        <w:pStyle w:val="a4"/>
        <w:spacing w:line="360" w:lineRule="auto"/>
        <w:rPr>
          <w:lang w:val="en-US"/>
        </w:rPr>
      </w:pPr>
      <w:r>
        <w:t xml:space="preserve">Рисунок </w:t>
      </w:r>
      <w:r>
        <w:rPr>
          <w:lang w:val="en-US"/>
        </w:rPr>
        <w:t>3</w:t>
      </w:r>
      <w:r>
        <w:t xml:space="preserve"> – </w:t>
      </w:r>
      <w:r>
        <w:rPr>
          <w:lang w:val="en-US"/>
        </w:rPr>
        <w:t>Rich Picture</w:t>
      </w:r>
    </w:p>
    <w:p w14:paraId="46611FDD" w14:textId="1710362F" w:rsidR="0070703F" w:rsidRDefault="0070703F" w:rsidP="002B0449">
      <w:pPr>
        <w:spacing w:line="360" w:lineRule="auto"/>
        <w:ind w:firstLine="0"/>
        <w:jc w:val="both"/>
        <w:rPr>
          <w:lang w:val="en-US"/>
        </w:rPr>
      </w:pPr>
    </w:p>
    <w:p w14:paraId="63FB54D5" w14:textId="0CCACF4F" w:rsidR="0070703F" w:rsidRDefault="006F412C" w:rsidP="002B0449">
      <w:pPr>
        <w:pStyle w:val="1"/>
        <w:spacing w:line="360" w:lineRule="auto"/>
      </w:pPr>
      <w:r>
        <w:t>Проблемы</w:t>
      </w:r>
      <w:r w:rsidR="0070703F">
        <w:t xml:space="preserve"> процесса</w:t>
      </w:r>
    </w:p>
    <w:p w14:paraId="77E0EAFE" w14:textId="14362BA9" w:rsidR="0070703F" w:rsidRPr="001A45C0" w:rsidRDefault="0070703F" w:rsidP="00541EBF">
      <w:pPr>
        <w:spacing w:line="360" w:lineRule="auto"/>
        <w:ind w:firstLine="283"/>
        <w:jc w:val="both"/>
        <w:rPr>
          <w:b/>
        </w:rPr>
      </w:pPr>
      <w:r w:rsidRPr="001A45C0">
        <w:rPr>
          <w:b/>
        </w:rPr>
        <w:t>Заказчик:</w:t>
      </w:r>
    </w:p>
    <w:p w14:paraId="7D35A8DD" w14:textId="0295A908" w:rsidR="0070703F" w:rsidRDefault="0070703F" w:rsidP="00541EBF">
      <w:pPr>
        <w:pStyle w:val="a0"/>
        <w:numPr>
          <w:ilvl w:val="0"/>
          <w:numId w:val="24"/>
        </w:numPr>
        <w:spacing w:line="360" w:lineRule="auto"/>
        <w:jc w:val="both"/>
      </w:pPr>
      <w:bookmarkStart w:id="0" w:name="ПЗ_1"/>
      <w:r w:rsidRPr="0070703F">
        <w:t>Заказчик не может ч</w:t>
      </w:r>
      <w:r>
        <w:t>ё</w:t>
      </w:r>
      <w:r w:rsidRPr="0070703F">
        <w:t>тко сформулировать</w:t>
      </w:r>
      <w:r>
        <w:t>, что ему нужно</w:t>
      </w:r>
      <w:r w:rsidR="00AE72FF" w:rsidRPr="00AE72FF">
        <w:t>;</w:t>
      </w:r>
    </w:p>
    <w:p w14:paraId="766087F6" w14:textId="322222DD" w:rsidR="0070703F" w:rsidRPr="00144C19" w:rsidRDefault="0070703F" w:rsidP="001A45C0">
      <w:pPr>
        <w:pStyle w:val="a0"/>
        <w:numPr>
          <w:ilvl w:val="0"/>
          <w:numId w:val="24"/>
        </w:numPr>
        <w:spacing w:line="360" w:lineRule="auto"/>
        <w:jc w:val="both"/>
      </w:pPr>
      <w:bookmarkStart w:id="1" w:name="ПЗ_2"/>
      <w:bookmarkEnd w:id="0"/>
      <w:r>
        <w:t xml:space="preserve">Частая смена </w:t>
      </w:r>
      <w:r w:rsidR="00D87458">
        <w:t>потребностей</w:t>
      </w:r>
      <w:r w:rsidR="00144C19" w:rsidRPr="00144C19">
        <w:t>;</w:t>
      </w:r>
    </w:p>
    <w:p w14:paraId="7386C9AE" w14:textId="103D8916" w:rsidR="0070703F" w:rsidRDefault="0070703F" w:rsidP="001A45C0">
      <w:pPr>
        <w:pStyle w:val="a0"/>
        <w:numPr>
          <w:ilvl w:val="0"/>
          <w:numId w:val="24"/>
        </w:numPr>
        <w:spacing w:line="360" w:lineRule="auto"/>
        <w:jc w:val="both"/>
      </w:pPr>
      <w:bookmarkStart w:id="2" w:name="ПЗ_3"/>
      <w:bookmarkEnd w:id="1"/>
      <w:r>
        <w:t>Недоступность заказчика для уточнений</w:t>
      </w:r>
      <w:r w:rsidR="00144C19" w:rsidRPr="00144C19">
        <w:t>;</w:t>
      </w:r>
    </w:p>
    <w:p w14:paraId="0F46CF0B" w14:textId="77777777" w:rsidR="00541EBF" w:rsidRDefault="00365A18" w:rsidP="00541EBF">
      <w:pPr>
        <w:pStyle w:val="a0"/>
        <w:numPr>
          <w:ilvl w:val="0"/>
          <w:numId w:val="24"/>
        </w:numPr>
        <w:spacing w:line="360" w:lineRule="auto"/>
        <w:jc w:val="both"/>
      </w:pPr>
      <w:bookmarkStart w:id="3" w:name="ПЗ_4"/>
      <w:bookmarkEnd w:id="2"/>
      <w:r>
        <w:t>Длительное согласование.</w:t>
      </w:r>
    </w:p>
    <w:bookmarkEnd w:id="3"/>
    <w:p w14:paraId="06D2C0EF" w14:textId="1BE3DA9F" w:rsidR="00144C19" w:rsidRPr="00541EBF" w:rsidRDefault="00AE72FF" w:rsidP="00541EBF">
      <w:pPr>
        <w:spacing w:line="360" w:lineRule="auto"/>
        <w:ind w:firstLine="283"/>
        <w:jc w:val="both"/>
      </w:pPr>
      <w:r w:rsidRPr="00541EBF">
        <w:rPr>
          <w:b/>
        </w:rPr>
        <w:t>Бизнес-</w:t>
      </w:r>
      <w:r w:rsidR="00144C19" w:rsidRPr="00541EBF">
        <w:rPr>
          <w:b/>
        </w:rPr>
        <w:t>аналитик:</w:t>
      </w:r>
    </w:p>
    <w:p w14:paraId="65E9F25A" w14:textId="5B0343AE" w:rsidR="00AE72FF" w:rsidRDefault="00AE72FF" w:rsidP="00967934">
      <w:pPr>
        <w:pStyle w:val="a0"/>
        <w:numPr>
          <w:ilvl w:val="0"/>
          <w:numId w:val="25"/>
        </w:numPr>
        <w:spacing w:line="360" w:lineRule="auto"/>
        <w:jc w:val="both"/>
      </w:pPr>
      <w:bookmarkStart w:id="4" w:name="ПБА_1"/>
      <w:r>
        <w:t>Скрытые потребности бизнеса</w:t>
      </w:r>
      <w:r w:rsidRPr="00AE72FF">
        <w:t>;</w:t>
      </w:r>
    </w:p>
    <w:p w14:paraId="27485403" w14:textId="3054BDB5" w:rsidR="00AE72FF" w:rsidRDefault="00AE72FF" w:rsidP="00967934">
      <w:pPr>
        <w:pStyle w:val="a0"/>
        <w:numPr>
          <w:ilvl w:val="0"/>
          <w:numId w:val="25"/>
        </w:numPr>
        <w:spacing w:line="360" w:lineRule="auto"/>
        <w:jc w:val="both"/>
      </w:pPr>
      <w:bookmarkStart w:id="5" w:name="ПБА_2"/>
      <w:bookmarkEnd w:id="4"/>
      <w:r>
        <w:t xml:space="preserve">Бизнес-аналитик может </w:t>
      </w:r>
      <w:r w:rsidR="00D87458">
        <w:t>лезть в</w:t>
      </w:r>
      <w:r>
        <w:t xml:space="preserve"> техническ</w:t>
      </w:r>
      <w:r w:rsidR="00D87458">
        <w:t>ую часть</w:t>
      </w:r>
      <w:r w:rsidRPr="00AE72FF">
        <w:t>;</w:t>
      </w:r>
      <w:bookmarkEnd w:id="5"/>
    </w:p>
    <w:p w14:paraId="32BFFEB9" w14:textId="7DC04065" w:rsidR="006F7786" w:rsidRDefault="00AE72FF" w:rsidP="00967934">
      <w:pPr>
        <w:pStyle w:val="a0"/>
        <w:numPr>
          <w:ilvl w:val="0"/>
          <w:numId w:val="25"/>
        </w:numPr>
        <w:spacing w:line="360" w:lineRule="auto"/>
        <w:jc w:val="both"/>
      </w:pPr>
      <w:bookmarkStart w:id="6" w:name="ПБА_3"/>
      <w:r>
        <w:t>Частая смена бизнес-потребностей</w:t>
      </w:r>
      <w:r w:rsidR="00B71B7F">
        <w:t xml:space="preserve"> и бизнес-требований</w:t>
      </w:r>
      <w:r>
        <w:t>.</w:t>
      </w:r>
    </w:p>
    <w:bookmarkEnd w:id="6"/>
    <w:p w14:paraId="53736464" w14:textId="53CDFAA3" w:rsidR="006F7786" w:rsidRDefault="006F7786" w:rsidP="006F7786">
      <w:pPr>
        <w:spacing w:line="360" w:lineRule="auto"/>
        <w:ind w:left="1069" w:firstLine="0"/>
        <w:jc w:val="both"/>
      </w:pPr>
    </w:p>
    <w:p w14:paraId="20151ADB" w14:textId="77777777" w:rsidR="00C74117" w:rsidRDefault="00C74117" w:rsidP="006F7786">
      <w:pPr>
        <w:spacing w:line="360" w:lineRule="auto"/>
        <w:ind w:left="1069" w:firstLine="0"/>
        <w:jc w:val="both"/>
      </w:pPr>
    </w:p>
    <w:p w14:paraId="2FF4FBC5" w14:textId="48FB3AF6" w:rsidR="00AE72FF" w:rsidRPr="00541EBF" w:rsidRDefault="00AE72FF" w:rsidP="002B0449">
      <w:pPr>
        <w:spacing w:line="360" w:lineRule="auto"/>
        <w:jc w:val="both"/>
        <w:rPr>
          <w:b/>
        </w:rPr>
      </w:pPr>
      <w:r w:rsidRPr="00541EBF">
        <w:rPr>
          <w:b/>
        </w:rPr>
        <w:lastRenderedPageBreak/>
        <w:t>Системный аналитик:</w:t>
      </w:r>
    </w:p>
    <w:p w14:paraId="32BE0AE0" w14:textId="77777777" w:rsidR="003E1A4D" w:rsidRDefault="00AE72FF" w:rsidP="003E1A4D">
      <w:pPr>
        <w:pStyle w:val="a0"/>
        <w:numPr>
          <w:ilvl w:val="0"/>
          <w:numId w:val="26"/>
        </w:numPr>
        <w:spacing w:line="360" w:lineRule="auto"/>
        <w:ind w:hanging="850"/>
        <w:jc w:val="both"/>
      </w:pPr>
      <w:bookmarkStart w:id="7" w:name="ПСА_1"/>
      <w:r>
        <w:t>Некорректные требования к системе</w:t>
      </w:r>
      <w:r w:rsidR="00B71B7F">
        <w:t xml:space="preserve"> с точки зрения </w:t>
      </w:r>
      <w:r w:rsidR="00B71B7F" w:rsidRPr="00B71B7F">
        <w:rPr>
          <w:b/>
          <w:lang w:val="en-US"/>
        </w:rPr>
        <w:t>INCOSE</w:t>
      </w:r>
      <w:r w:rsidR="00B71B7F" w:rsidRPr="00B71B7F">
        <w:rPr>
          <w:b/>
        </w:rPr>
        <w:t xml:space="preserve"> </w:t>
      </w:r>
      <w:r w:rsidR="00B71B7F" w:rsidRPr="00B71B7F">
        <w:rPr>
          <w:b/>
          <w:lang w:val="en-US"/>
        </w:rPr>
        <w:t>Requirements</w:t>
      </w:r>
      <w:r w:rsidR="00B71B7F" w:rsidRPr="00B71B7F">
        <w:rPr>
          <w:b/>
        </w:rPr>
        <w:t xml:space="preserve"> </w:t>
      </w:r>
      <w:r w:rsidR="00B71B7F" w:rsidRPr="00B71B7F">
        <w:rPr>
          <w:b/>
          <w:lang w:val="en-US"/>
        </w:rPr>
        <w:t>Writing</w:t>
      </w:r>
      <w:r w:rsidR="00B71B7F" w:rsidRPr="00B71B7F">
        <w:rPr>
          <w:b/>
        </w:rPr>
        <w:t xml:space="preserve"> </w:t>
      </w:r>
      <w:r w:rsidR="00B71B7F" w:rsidRPr="00B71B7F">
        <w:rPr>
          <w:b/>
          <w:lang w:val="en-US"/>
        </w:rPr>
        <w:t>Guide</w:t>
      </w:r>
      <w:r w:rsidR="00B71B7F" w:rsidRPr="00B71B7F">
        <w:rPr>
          <w:b/>
        </w:rPr>
        <w:t xml:space="preserve"> 2023</w:t>
      </w:r>
      <w:r w:rsidRPr="00AE72FF">
        <w:t>;</w:t>
      </w:r>
    </w:p>
    <w:p w14:paraId="1E754FE0" w14:textId="77777777" w:rsidR="003E1A4D" w:rsidRDefault="00B71B7F" w:rsidP="003E1A4D">
      <w:pPr>
        <w:pStyle w:val="a0"/>
        <w:numPr>
          <w:ilvl w:val="0"/>
          <w:numId w:val="26"/>
        </w:numPr>
        <w:spacing w:line="360" w:lineRule="auto"/>
        <w:ind w:hanging="850"/>
        <w:jc w:val="both"/>
      </w:pPr>
      <w:bookmarkStart w:id="8" w:name="ПСА_2"/>
      <w:bookmarkEnd w:id="7"/>
      <w:r>
        <w:t>Потеря бизнес-контекста при написании требований к</w:t>
      </w:r>
      <w:r w:rsidR="00C74117">
        <w:t xml:space="preserve"> </w:t>
      </w:r>
      <w:r>
        <w:t xml:space="preserve">системе. </w:t>
      </w:r>
    </w:p>
    <w:p w14:paraId="06674138" w14:textId="77777777" w:rsidR="003E1A4D" w:rsidRDefault="00B71B7F" w:rsidP="003E1A4D">
      <w:pPr>
        <w:pStyle w:val="a0"/>
        <w:numPr>
          <w:ilvl w:val="0"/>
          <w:numId w:val="26"/>
        </w:numPr>
        <w:spacing w:line="360" w:lineRule="auto"/>
        <w:ind w:hanging="850"/>
        <w:jc w:val="both"/>
      </w:pPr>
      <w:bookmarkStart w:id="9" w:name="ПСА_3"/>
      <w:bookmarkEnd w:id="8"/>
      <w:r>
        <w:t xml:space="preserve">Системный </w:t>
      </w:r>
      <w:r w:rsidR="00AE72FF">
        <w:t xml:space="preserve">аналитик может увлечься </w:t>
      </w:r>
      <w:r>
        <w:t>бизнес-</w:t>
      </w:r>
      <w:r w:rsidR="00AE72FF">
        <w:t>стороной вопроса</w:t>
      </w:r>
      <w:r w:rsidR="00AE72FF" w:rsidRPr="00AE72FF">
        <w:t>;</w:t>
      </w:r>
    </w:p>
    <w:p w14:paraId="54231686" w14:textId="77777777" w:rsidR="003E1A4D" w:rsidRDefault="00AE72FF" w:rsidP="003E1A4D">
      <w:pPr>
        <w:pStyle w:val="a0"/>
        <w:numPr>
          <w:ilvl w:val="0"/>
          <w:numId w:val="26"/>
        </w:numPr>
        <w:spacing w:line="360" w:lineRule="auto"/>
        <w:ind w:hanging="850"/>
        <w:jc w:val="both"/>
      </w:pPr>
      <w:bookmarkStart w:id="10" w:name="ПСА_4"/>
      <w:bookmarkEnd w:id="9"/>
      <w:r>
        <w:t xml:space="preserve">Частая смена </w:t>
      </w:r>
      <w:r w:rsidR="00B71B7F">
        <w:t>требований к системе;</w:t>
      </w:r>
    </w:p>
    <w:p w14:paraId="339CB701" w14:textId="2EE2F6CE" w:rsidR="00D87458" w:rsidRDefault="00B71B7F" w:rsidP="003E1A4D">
      <w:pPr>
        <w:pStyle w:val="a0"/>
        <w:numPr>
          <w:ilvl w:val="0"/>
          <w:numId w:val="26"/>
        </w:numPr>
        <w:spacing w:line="360" w:lineRule="auto"/>
        <w:ind w:hanging="850"/>
        <w:jc w:val="both"/>
      </w:pPr>
      <w:bookmarkStart w:id="11" w:name="ПСА_5"/>
      <w:bookmarkEnd w:id="10"/>
      <w:r w:rsidRPr="00B71B7F">
        <w:t>ТЗ не покрывает все сценарии использовани</w:t>
      </w:r>
      <w:r>
        <w:t>я</w:t>
      </w:r>
      <w:r w:rsidR="00365A18" w:rsidRPr="00365A18">
        <w:t>;</w:t>
      </w:r>
      <w:bookmarkEnd w:id="11"/>
    </w:p>
    <w:p w14:paraId="01E0B5D4" w14:textId="7E1981FD" w:rsidR="00724A6E" w:rsidRPr="00541EBF" w:rsidRDefault="00724A6E" w:rsidP="002B0449">
      <w:pPr>
        <w:spacing w:line="360" w:lineRule="auto"/>
        <w:jc w:val="both"/>
        <w:rPr>
          <w:b/>
        </w:rPr>
      </w:pPr>
      <w:r w:rsidRPr="00541EBF">
        <w:rPr>
          <w:b/>
        </w:rPr>
        <w:t>Разработчик ПО:</w:t>
      </w:r>
    </w:p>
    <w:p w14:paraId="54CAD7B4" w14:textId="5193E4B0" w:rsidR="00724A6E" w:rsidRPr="00365A18" w:rsidRDefault="00724A6E" w:rsidP="00C74117">
      <w:pPr>
        <w:pStyle w:val="a0"/>
        <w:numPr>
          <w:ilvl w:val="0"/>
          <w:numId w:val="27"/>
        </w:numPr>
        <w:spacing w:line="360" w:lineRule="auto"/>
        <w:jc w:val="both"/>
      </w:pPr>
      <w:bookmarkStart w:id="12" w:name="ПР_1"/>
      <w:r w:rsidRPr="00724A6E">
        <w:t>Неясности</w:t>
      </w:r>
      <w:r>
        <w:t xml:space="preserve"> в ТЗ</w:t>
      </w:r>
      <w:r w:rsidRPr="00724A6E">
        <w:t xml:space="preserve"> трактуются разработчиком по-своему</w:t>
      </w:r>
      <w:r w:rsidR="00365A18" w:rsidRPr="00365A18">
        <w:t>;</w:t>
      </w:r>
    </w:p>
    <w:p w14:paraId="71317F7D" w14:textId="24B9ACCD" w:rsidR="00724A6E" w:rsidRDefault="00724A6E" w:rsidP="00C74117">
      <w:pPr>
        <w:pStyle w:val="a0"/>
        <w:numPr>
          <w:ilvl w:val="0"/>
          <w:numId w:val="27"/>
        </w:numPr>
        <w:spacing w:line="360" w:lineRule="auto"/>
        <w:jc w:val="both"/>
      </w:pPr>
      <w:bookmarkStart w:id="13" w:name="ПР_2"/>
      <w:bookmarkEnd w:id="12"/>
      <w:r>
        <w:t>ПО разрабатывается медленно</w:t>
      </w:r>
      <w:r w:rsidR="00365A18" w:rsidRPr="00365A18">
        <w:t>;</w:t>
      </w:r>
      <w:bookmarkEnd w:id="13"/>
    </w:p>
    <w:p w14:paraId="1D6D5D27" w14:textId="3979038A" w:rsidR="00D87458" w:rsidRPr="00365A18" w:rsidRDefault="00D87458" w:rsidP="00C74117">
      <w:pPr>
        <w:pStyle w:val="a0"/>
        <w:numPr>
          <w:ilvl w:val="0"/>
          <w:numId w:val="27"/>
        </w:numPr>
        <w:spacing w:line="360" w:lineRule="auto"/>
        <w:jc w:val="both"/>
      </w:pPr>
      <w:bookmarkStart w:id="14" w:name="ПР_3"/>
      <w:r>
        <w:t>Медленное устранение неисправностей;</w:t>
      </w:r>
      <w:bookmarkEnd w:id="14"/>
    </w:p>
    <w:p w14:paraId="0BF4A3EA" w14:textId="17EC0210" w:rsidR="00724A6E" w:rsidRPr="00365A18" w:rsidRDefault="00724A6E" w:rsidP="00C74117">
      <w:pPr>
        <w:pStyle w:val="a0"/>
        <w:numPr>
          <w:ilvl w:val="0"/>
          <w:numId w:val="27"/>
        </w:numPr>
        <w:spacing w:line="360" w:lineRule="auto"/>
        <w:jc w:val="both"/>
      </w:pPr>
      <w:bookmarkStart w:id="15" w:name="ПР_4"/>
      <w:r>
        <w:t>Некачественная разработка ПО</w:t>
      </w:r>
      <w:r w:rsidR="00365A18">
        <w:rPr>
          <w:lang w:val="en-US"/>
        </w:rPr>
        <w:t>.</w:t>
      </w:r>
    </w:p>
    <w:bookmarkEnd w:id="15"/>
    <w:p w14:paraId="5A2D5CC9" w14:textId="667435E3" w:rsidR="00AE72FF" w:rsidRPr="00541EBF" w:rsidRDefault="00724A6E" w:rsidP="002B0449">
      <w:pPr>
        <w:spacing w:line="360" w:lineRule="auto"/>
        <w:jc w:val="both"/>
        <w:rPr>
          <w:b/>
        </w:rPr>
      </w:pPr>
      <w:r w:rsidRPr="00541EBF">
        <w:rPr>
          <w:b/>
        </w:rPr>
        <w:t>Тестировщик:</w:t>
      </w:r>
    </w:p>
    <w:p w14:paraId="13444512" w14:textId="09FC9C8C" w:rsidR="00724A6E" w:rsidRPr="00365A18" w:rsidRDefault="00724A6E" w:rsidP="0080018C">
      <w:pPr>
        <w:pStyle w:val="a0"/>
        <w:numPr>
          <w:ilvl w:val="0"/>
          <w:numId w:val="28"/>
        </w:numPr>
        <w:spacing w:line="360" w:lineRule="auto"/>
        <w:jc w:val="both"/>
      </w:pPr>
      <w:bookmarkStart w:id="16" w:name="ПТ_1"/>
      <w:r>
        <w:t>Тесты не покрывают ТЗ и все сценарии использования</w:t>
      </w:r>
      <w:r w:rsidR="00365A18" w:rsidRPr="00365A18">
        <w:t>;</w:t>
      </w:r>
    </w:p>
    <w:p w14:paraId="0DA1F648" w14:textId="7ECE018A" w:rsidR="00724A6E" w:rsidRDefault="00724A6E" w:rsidP="0080018C">
      <w:pPr>
        <w:pStyle w:val="a0"/>
        <w:numPr>
          <w:ilvl w:val="0"/>
          <w:numId w:val="28"/>
        </w:numPr>
        <w:spacing w:line="360" w:lineRule="auto"/>
        <w:jc w:val="both"/>
      </w:pPr>
      <w:bookmarkStart w:id="17" w:name="ПТ_2"/>
      <w:bookmarkEnd w:id="16"/>
      <w:r>
        <w:t xml:space="preserve">Тесты пропускают </w:t>
      </w:r>
      <w:r w:rsidR="00365A18">
        <w:t>ошибки.</w:t>
      </w:r>
    </w:p>
    <w:bookmarkEnd w:id="17"/>
    <w:p w14:paraId="45429C9F" w14:textId="277F47C5" w:rsidR="00365A18" w:rsidRDefault="00365A18" w:rsidP="002B0449">
      <w:pPr>
        <w:spacing w:line="360" w:lineRule="auto"/>
        <w:ind w:firstLine="0"/>
        <w:jc w:val="both"/>
        <w:rPr>
          <w:b/>
        </w:rPr>
      </w:pPr>
    </w:p>
    <w:p w14:paraId="1C5269F0" w14:textId="0C40DF04" w:rsidR="00026E27" w:rsidRPr="0080018C" w:rsidRDefault="00365A18" w:rsidP="0080018C">
      <w:pPr>
        <w:pStyle w:val="1"/>
        <w:spacing w:line="360" w:lineRule="auto"/>
      </w:pPr>
      <w:r w:rsidRPr="00DF6904">
        <w:t>Гипотезы требований</w:t>
      </w:r>
    </w:p>
    <w:p w14:paraId="2278BC15" w14:textId="77777777" w:rsidR="005A550D" w:rsidRDefault="002663E8" w:rsidP="005A550D">
      <w:pPr>
        <w:pStyle w:val="a0"/>
        <w:numPr>
          <w:ilvl w:val="0"/>
          <w:numId w:val="30"/>
        </w:numPr>
        <w:spacing w:line="360" w:lineRule="auto"/>
        <w:jc w:val="both"/>
      </w:pPr>
      <w:bookmarkStart w:id="18" w:name="Г_1"/>
      <w:r w:rsidRPr="002663E8">
        <w:t>Если внедрить правило, при котором каждое новое требование</w:t>
      </w:r>
      <w:r w:rsidR="005A550D">
        <w:t xml:space="preserve"> </w:t>
      </w:r>
      <w:r w:rsidRPr="002663E8">
        <w:t>принимается в работу исключительно при обязательном пересмотре бюджета, сроков или изначального объема проекта, то неконтролируемый перерасход будет остановлен.</w:t>
      </w:r>
    </w:p>
    <w:p w14:paraId="0C3973EB" w14:textId="77777777" w:rsidR="005A550D" w:rsidRDefault="002663E8" w:rsidP="005A550D">
      <w:pPr>
        <w:pStyle w:val="a0"/>
        <w:numPr>
          <w:ilvl w:val="0"/>
          <w:numId w:val="30"/>
        </w:numPr>
        <w:spacing w:line="360" w:lineRule="auto"/>
        <w:jc w:val="both"/>
      </w:pPr>
      <w:bookmarkStart w:id="19" w:name="Г_2"/>
      <w:bookmarkEnd w:id="18"/>
      <w:r w:rsidRPr="002663E8">
        <w:t>Если перевести процесс утверждения изменений из устного формата в строго документированный, то размытие ответственности исчезнет, а количество спонтанных запросов на изменение</w:t>
      </w:r>
      <w:r>
        <w:t xml:space="preserve"> </w:t>
      </w:r>
      <w:r w:rsidRPr="002663E8">
        <w:t>снизится.</w:t>
      </w:r>
      <w:bookmarkEnd w:id="19"/>
    </w:p>
    <w:p w14:paraId="357C6F28" w14:textId="77777777" w:rsidR="005A550D" w:rsidRDefault="002663E8" w:rsidP="005A550D">
      <w:pPr>
        <w:pStyle w:val="a0"/>
        <w:numPr>
          <w:ilvl w:val="0"/>
          <w:numId w:val="30"/>
        </w:numPr>
        <w:spacing w:line="360" w:lineRule="auto"/>
        <w:jc w:val="both"/>
      </w:pPr>
      <w:bookmarkStart w:id="20" w:name="Г_3"/>
      <w:r w:rsidRPr="002663E8">
        <w:t>Если использовать матрицу приоритетов, привязанную к стратегическим целям релиза, то команда сможет аргументированно отсеивать или переносить требования, не соответствующие текущему вектору разработки</w:t>
      </w:r>
      <w:r>
        <w:t>.</w:t>
      </w:r>
    </w:p>
    <w:p w14:paraId="3166CDB2" w14:textId="3B00D743" w:rsidR="005A550D" w:rsidRDefault="002663E8" w:rsidP="005A550D">
      <w:pPr>
        <w:pStyle w:val="a0"/>
        <w:numPr>
          <w:ilvl w:val="0"/>
          <w:numId w:val="30"/>
        </w:numPr>
        <w:spacing w:line="360" w:lineRule="auto"/>
        <w:jc w:val="both"/>
      </w:pPr>
      <w:bookmarkStart w:id="21" w:name="Г_4"/>
      <w:bookmarkEnd w:id="20"/>
      <w:r w:rsidRPr="002663E8">
        <w:lastRenderedPageBreak/>
        <w:t>Если проводить совместный анализ и верификацию требований представителями</w:t>
      </w:r>
      <w:r>
        <w:t xml:space="preserve">, ответственных за систему, </w:t>
      </w:r>
      <w:r w:rsidRPr="002663E8">
        <w:t>до старта кодирования, то количество возвратов на уточнение снизится.</w:t>
      </w:r>
    </w:p>
    <w:p w14:paraId="7B3AF91A" w14:textId="77777777" w:rsidR="005A550D" w:rsidRDefault="002663E8" w:rsidP="005A550D">
      <w:pPr>
        <w:pStyle w:val="a0"/>
        <w:numPr>
          <w:ilvl w:val="0"/>
          <w:numId w:val="30"/>
        </w:numPr>
        <w:spacing w:line="360" w:lineRule="auto"/>
        <w:jc w:val="both"/>
      </w:pPr>
      <w:bookmarkStart w:id="22" w:name="Г_5"/>
      <w:bookmarkEnd w:id="21"/>
      <w:r w:rsidRPr="002663E8">
        <w:t>Если использовать единый стандарт формулирования требований (например, на базе INCOSE), то снизится риск их неверной трактовки разработчиками и тестировщиками.</w:t>
      </w:r>
    </w:p>
    <w:p w14:paraId="73B77E7F" w14:textId="7BF182FC" w:rsidR="008A5343" w:rsidRDefault="008A5343" w:rsidP="005A550D">
      <w:pPr>
        <w:pStyle w:val="a0"/>
        <w:numPr>
          <w:ilvl w:val="0"/>
          <w:numId w:val="30"/>
        </w:numPr>
        <w:spacing w:line="360" w:lineRule="auto"/>
        <w:jc w:val="both"/>
      </w:pPr>
      <w:bookmarkStart w:id="23" w:name="Г_6"/>
      <w:bookmarkEnd w:id="22"/>
      <w:r w:rsidRPr="008A5343">
        <w:t xml:space="preserve">Если внедрить </w:t>
      </w:r>
      <w:proofErr w:type="spellStart"/>
      <w:r w:rsidRPr="008A5343">
        <w:t>релизное</w:t>
      </w:r>
      <w:proofErr w:type="spellEnd"/>
      <w:r w:rsidRPr="008A5343">
        <w:t xml:space="preserve"> планирование, то команда сможет откладывать новые несрочные требования на следующие версии, не ломая текущий план работ.</w:t>
      </w:r>
    </w:p>
    <w:bookmarkEnd w:id="23"/>
    <w:p w14:paraId="32DB52A7" w14:textId="77777777" w:rsidR="00E26177" w:rsidRDefault="00E26177" w:rsidP="005A550D">
      <w:pPr>
        <w:pStyle w:val="a0"/>
        <w:spacing w:line="360" w:lineRule="auto"/>
        <w:ind w:left="1429" w:firstLine="0"/>
        <w:jc w:val="both"/>
      </w:pPr>
    </w:p>
    <w:p w14:paraId="15DB08F2" w14:textId="77777777" w:rsidR="00922D99" w:rsidRPr="00811D99" w:rsidRDefault="00922D99" w:rsidP="005A550D">
      <w:pPr>
        <w:spacing w:after="160" w:line="360" w:lineRule="auto"/>
        <w:ind w:firstLine="0"/>
        <w:rPr>
          <w:b/>
          <w:caps/>
          <w:szCs w:val="28"/>
        </w:rPr>
      </w:pPr>
      <w:r w:rsidRPr="00811D99">
        <w:br w:type="page"/>
      </w:r>
    </w:p>
    <w:p w14:paraId="42B726F0" w14:textId="00274E1D" w:rsidR="00E26177" w:rsidRDefault="00E26177" w:rsidP="00267869">
      <w:pPr>
        <w:pStyle w:val="1"/>
        <w:spacing w:line="360" w:lineRule="auto"/>
        <w:rPr>
          <w:lang w:val="en-US"/>
        </w:rPr>
      </w:pPr>
      <w:r w:rsidRPr="00E26177">
        <w:rPr>
          <w:lang w:val="en-US"/>
        </w:rPr>
        <w:lastRenderedPageBreak/>
        <w:t>User</w:t>
      </w:r>
      <w:r w:rsidRPr="00E26177">
        <w:t xml:space="preserve"> </w:t>
      </w:r>
      <w:r w:rsidRPr="00E26177">
        <w:rPr>
          <w:lang w:val="en-US"/>
        </w:rPr>
        <w:t>Stories</w:t>
      </w:r>
    </w:p>
    <w:p w14:paraId="7EEC6ED2" w14:textId="5A0F81FE" w:rsidR="005A550D" w:rsidRPr="005A550D" w:rsidRDefault="005A550D" w:rsidP="000D2638">
      <w:pPr>
        <w:pStyle w:val="a0"/>
        <w:numPr>
          <w:ilvl w:val="0"/>
          <w:numId w:val="31"/>
        </w:numPr>
        <w:spacing w:line="360" w:lineRule="auto"/>
        <w:jc w:val="both"/>
      </w:pPr>
      <w:bookmarkStart w:id="24" w:name="US_1"/>
      <w:r w:rsidRPr="008A5343">
        <w:t xml:space="preserve">Я как </w:t>
      </w:r>
      <w:r w:rsidRPr="000D2638">
        <w:rPr>
          <w:b/>
          <w:bCs/>
        </w:rPr>
        <w:t>Заказчик</w:t>
      </w:r>
      <w:r w:rsidRPr="008A5343">
        <w:t>, хочу понимать, какие из моих новых требований не помещаются в текущий бюджет, чтобы осознанно отложить их на следующие версии (патчи), не ломая текущий план работ.</w:t>
      </w:r>
    </w:p>
    <w:p w14:paraId="3E874E2F" w14:textId="62607008" w:rsidR="00E26177" w:rsidRDefault="008A5343" w:rsidP="000D2638">
      <w:pPr>
        <w:pStyle w:val="a0"/>
        <w:numPr>
          <w:ilvl w:val="0"/>
          <w:numId w:val="31"/>
        </w:numPr>
        <w:spacing w:line="360" w:lineRule="auto"/>
        <w:jc w:val="both"/>
      </w:pPr>
      <w:bookmarkStart w:id="25" w:name="US_2"/>
      <w:bookmarkEnd w:id="24"/>
      <w:r w:rsidRPr="008A5343">
        <w:t xml:space="preserve">Я как </w:t>
      </w:r>
      <w:r w:rsidRPr="000D2638">
        <w:rPr>
          <w:b/>
          <w:bCs/>
        </w:rPr>
        <w:t>Бизнес-аналитик</w:t>
      </w:r>
      <w:r w:rsidRPr="008A5343">
        <w:t xml:space="preserve">, хочу опираться на строго задокументированное согласие </w:t>
      </w:r>
      <w:r w:rsidRPr="000D2638">
        <w:rPr>
          <w:b/>
          <w:bCs/>
        </w:rPr>
        <w:t>Заказчика</w:t>
      </w:r>
      <w:r w:rsidRPr="008A5343">
        <w:t xml:space="preserve"> с новыми сроками и бюджетом при добавлении требований, чтобы защитить процесс от спонтанных изменений и размытия ответственности</w:t>
      </w:r>
      <w:r>
        <w:t>.</w:t>
      </w:r>
    </w:p>
    <w:p w14:paraId="479378AD" w14:textId="1BA00D8B" w:rsidR="008A5343" w:rsidRDefault="008A5343" w:rsidP="000D2638">
      <w:pPr>
        <w:pStyle w:val="a0"/>
        <w:numPr>
          <w:ilvl w:val="0"/>
          <w:numId w:val="31"/>
        </w:numPr>
        <w:spacing w:line="360" w:lineRule="auto"/>
        <w:jc w:val="both"/>
      </w:pPr>
      <w:bookmarkStart w:id="26" w:name="US_3"/>
      <w:bookmarkEnd w:id="25"/>
      <w:r w:rsidRPr="008A5343">
        <w:t xml:space="preserve">Я как </w:t>
      </w:r>
      <w:r w:rsidRPr="000D2638">
        <w:rPr>
          <w:b/>
          <w:bCs/>
        </w:rPr>
        <w:t>Системный аналитик</w:t>
      </w:r>
      <w:r w:rsidRPr="008A5343">
        <w:t xml:space="preserve">, хочу иметь согласованную матрицу приоритетов, чтобы аргументированно </w:t>
      </w:r>
      <w:r>
        <w:t>ранжировать</w:t>
      </w:r>
      <w:r w:rsidRPr="008A5343">
        <w:t xml:space="preserve"> требования </w:t>
      </w:r>
      <w:r w:rsidRPr="000D2638">
        <w:rPr>
          <w:b/>
          <w:bCs/>
        </w:rPr>
        <w:t>Заказчика</w:t>
      </w:r>
      <w:r w:rsidRPr="008A5343">
        <w:t>, не соответствующие стратегическим целя</w:t>
      </w:r>
      <w:r>
        <w:t>м</w:t>
      </w:r>
      <w:r w:rsidRPr="008A5343">
        <w:t>.</w:t>
      </w:r>
    </w:p>
    <w:p w14:paraId="663449AA" w14:textId="7AF4D8FD" w:rsidR="005A550D" w:rsidRPr="000D2638" w:rsidRDefault="005A550D" w:rsidP="000D2638">
      <w:pPr>
        <w:pStyle w:val="a0"/>
        <w:numPr>
          <w:ilvl w:val="0"/>
          <w:numId w:val="31"/>
        </w:numPr>
        <w:spacing w:line="360" w:lineRule="auto"/>
        <w:jc w:val="both"/>
        <w:rPr>
          <w:rFonts w:eastAsia="Times New Roman"/>
        </w:rPr>
      </w:pPr>
      <w:bookmarkStart w:id="27" w:name="US_4"/>
      <w:bookmarkEnd w:id="26"/>
      <w:r w:rsidRPr="000D2638">
        <w:rPr>
          <w:rFonts w:eastAsia="Times New Roman"/>
        </w:rPr>
        <w:t xml:space="preserve">Я как </w:t>
      </w:r>
      <w:r w:rsidRPr="000D2638">
        <w:rPr>
          <w:rFonts w:eastAsia="Times New Roman"/>
          <w:b/>
          <w:bCs/>
        </w:rPr>
        <w:t>Системный аналитик</w:t>
      </w:r>
      <w:r w:rsidRPr="000D2638">
        <w:rPr>
          <w:rFonts w:eastAsia="Times New Roman"/>
        </w:rPr>
        <w:t xml:space="preserve">, хочу использовать единый стандарт формулирования требований, чтобы передавать </w:t>
      </w:r>
      <w:r w:rsidRPr="000D2638">
        <w:rPr>
          <w:rFonts w:eastAsia="Times New Roman"/>
          <w:b/>
          <w:bCs/>
        </w:rPr>
        <w:t>Разработчикам ПО</w:t>
      </w:r>
      <w:r w:rsidRPr="000D2638">
        <w:rPr>
          <w:rFonts w:eastAsia="Times New Roman"/>
        </w:rPr>
        <w:t xml:space="preserve"> и </w:t>
      </w:r>
      <w:r w:rsidRPr="000D2638">
        <w:rPr>
          <w:rFonts w:eastAsia="Times New Roman"/>
          <w:b/>
          <w:bCs/>
        </w:rPr>
        <w:t>Тестировщикам</w:t>
      </w:r>
      <w:r w:rsidRPr="000D2638">
        <w:rPr>
          <w:rFonts w:eastAsia="Times New Roman"/>
        </w:rPr>
        <w:t xml:space="preserve"> однозначные спецификации.</w:t>
      </w:r>
    </w:p>
    <w:p w14:paraId="5E19D01E" w14:textId="4B76385B" w:rsidR="002A5124" w:rsidRPr="000D2638" w:rsidRDefault="008A5343" w:rsidP="000D2638">
      <w:pPr>
        <w:pStyle w:val="a0"/>
        <w:numPr>
          <w:ilvl w:val="0"/>
          <w:numId w:val="31"/>
        </w:numPr>
        <w:spacing w:line="360" w:lineRule="auto"/>
        <w:jc w:val="both"/>
        <w:rPr>
          <w:rFonts w:eastAsia="Times New Roman"/>
        </w:rPr>
      </w:pPr>
      <w:bookmarkStart w:id="28" w:name="US_5"/>
      <w:bookmarkEnd w:id="27"/>
      <w:r w:rsidRPr="000D2638">
        <w:rPr>
          <w:rFonts w:eastAsia="Times New Roman"/>
        </w:rPr>
        <w:t xml:space="preserve">Я как </w:t>
      </w:r>
      <w:r w:rsidRPr="000D2638">
        <w:rPr>
          <w:rFonts w:eastAsia="Times New Roman"/>
          <w:b/>
          <w:bCs/>
        </w:rPr>
        <w:t>Разработчик ПО</w:t>
      </w:r>
      <w:r w:rsidRPr="000D2638">
        <w:rPr>
          <w:rFonts w:eastAsia="Times New Roman"/>
        </w:rPr>
        <w:t>, хочу участвовать в совместной верификации требований вместе с аналитиками до старта кодирования, чтобы исключить возвраты задач на уточнение и неверные трактовки ТЗ.</w:t>
      </w:r>
    </w:p>
    <w:bookmarkEnd w:id="28"/>
    <w:p w14:paraId="780705F5" w14:textId="6C11CDEA" w:rsidR="008A5343" w:rsidRDefault="008A5343" w:rsidP="000D2638">
      <w:pPr>
        <w:spacing w:line="360" w:lineRule="auto"/>
        <w:ind w:firstLine="708"/>
        <w:jc w:val="both"/>
        <w:rPr>
          <w:rFonts w:eastAsia="Times New Roman"/>
        </w:rPr>
      </w:pPr>
    </w:p>
    <w:p w14:paraId="258E0E8B" w14:textId="5E882349" w:rsidR="007F0E5C" w:rsidRDefault="007F0E5C">
      <w:pPr>
        <w:spacing w:after="160" w:line="259" w:lineRule="auto"/>
        <w:ind w:firstLine="0"/>
        <w:rPr>
          <w:rFonts w:eastAsia="Times New Roman"/>
        </w:rPr>
      </w:pPr>
      <w:r>
        <w:rPr>
          <w:rFonts w:eastAsia="Times New Roman"/>
        </w:rPr>
        <w:br w:type="page"/>
      </w:r>
    </w:p>
    <w:p w14:paraId="27BE8482" w14:textId="7630FC2C" w:rsidR="007F0E5C" w:rsidRDefault="007F0E5C" w:rsidP="007F0E5C">
      <w:pPr>
        <w:spacing w:line="360" w:lineRule="auto"/>
        <w:ind w:firstLine="0"/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lastRenderedPageBreak/>
        <w:t>Функциональные требования</w:t>
      </w:r>
    </w:p>
    <w:p w14:paraId="54D3D0B8" w14:textId="653B6764" w:rsidR="007F0E5C" w:rsidRDefault="007F0E5C" w:rsidP="007F0E5C">
      <w:pPr>
        <w:pStyle w:val="a0"/>
        <w:numPr>
          <w:ilvl w:val="0"/>
          <w:numId w:val="23"/>
        </w:numPr>
        <w:spacing w:line="360" w:lineRule="auto"/>
        <w:jc w:val="both"/>
        <w:rPr>
          <w:rFonts w:eastAsia="Times New Roman"/>
        </w:rPr>
      </w:pPr>
      <w:r w:rsidRPr="007F0E5C">
        <w:rPr>
          <w:rFonts w:eastAsia="Times New Roman"/>
        </w:rPr>
        <w:t>Система управления проектом должна формировать оценку влияния каждого нового запроса на изменение на бюджет</w:t>
      </w:r>
      <w:r>
        <w:rPr>
          <w:rFonts w:eastAsia="Times New Roman"/>
        </w:rPr>
        <w:t>.</w:t>
      </w:r>
    </w:p>
    <w:p w14:paraId="29BA9A9F" w14:textId="3FBD7E1C" w:rsidR="007F0E5C" w:rsidRDefault="007F0E5C" w:rsidP="007F0E5C">
      <w:pPr>
        <w:pStyle w:val="a0"/>
        <w:numPr>
          <w:ilvl w:val="0"/>
          <w:numId w:val="23"/>
        </w:numPr>
        <w:spacing w:line="360" w:lineRule="auto"/>
        <w:jc w:val="both"/>
        <w:rPr>
          <w:rFonts w:eastAsia="Times New Roman"/>
        </w:rPr>
      </w:pPr>
      <w:r w:rsidRPr="007F0E5C">
        <w:rPr>
          <w:rFonts w:eastAsia="Times New Roman"/>
        </w:rPr>
        <w:t xml:space="preserve">Система управления проектом должна формировать оценку влияния каждого нового запроса на изменение на </w:t>
      </w:r>
      <w:r>
        <w:rPr>
          <w:rFonts w:eastAsia="Times New Roman"/>
        </w:rPr>
        <w:t>сроки.</w:t>
      </w:r>
    </w:p>
    <w:p w14:paraId="690BAED5" w14:textId="47A28946" w:rsidR="007F0E5C" w:rsidRDefault="007F0E5C" w:rsidP="007F0E5C">
      <w:pPr>
        <w:pStyle w:val="a0"/>
        <w:numPr>
          <w:ilvl w:val="0"/>
          <w:numId w:val="23"/>
        </w:numPr>
        <w:spacing w:line="360" w:lineRule="auto"/>
        <w:jc w:val="both"/>
        <w:rPr>
          <w:rFonts w:eastAsia="Times New Roman"/>
        </w:rPr>
      </w:pPr>
      <w:r w:rsidRPr="007F0E5C">
        <w:rPr>
          <w:rFonts w:eastAsia="Times New Roman"/>
        </w:rPr>
        <w:t xml:space="preserve">Система управления проектом должна формировать оценку влияния каждого нового запроса на изменение </w:t>
      </w:r>
      <w:r>
        <w:rPr>
          <w:rFonts w:eastAsia="Times New Roman"/>
        </w:rPr>
        <w:t>объема проекта.</w:t>
      </w:r>
    </w:p>
    <w:p w14:paraId="69F3182A" w14:textId="01704E61" w:rsidR="007F0E5C" w:rsidRDefault="007F0E5C" w:rsidP="007F0E5C">
      <w:pPr>
        <w:pStyle w:val="a0"/>
        <w:numPr>
          <w:ilvl w:val="0"/>
          <w:numId w:val="23"/>
        </w:numPr>
        <w:spacing w:line="360" w:lineRule="auto"/>
        <w:jc w:val="both"/>
        <w:rPr>
          <w:rFonts w:eastAsia="Times New Roman"/>
        </w:rPr>
      </w:pPr>
      <w:r w:rsidRPr="007F0E5C">
        <w:rPr>
          <w:rFonts w:eastAsia="Times New Roman"/>
        </w:rPr>
        <w:t xml:space="preserve">Система управления проектом должна регистрировать факты утверждения запросов на изменение </w:t>
      </w:r>
      <w:r>
        <w:rPr>
          <w:rFonts w:eastAsia="Times New Roman"/>
        </w:rPr>
        <w:t>з</w:t>
      </w:r>
      <w:r w:rsidRPr="007F0E5C">
        <w:rPr>
          <w:rFonts w:eastAsia="Times New Roman"/>
        </w:rPr>
        <w:t xml:space="preserve">аказчиком. </w:t>
      </w:r>
    </w:p>
    <w:p w14:paraId="39768226" w14:textId="7CD039AF" w:rsidR="007F0E5C" w:rsidRDefault="007F0E5C" w:rsidP="007F0E5C">
      <w:pPr>
        <w:pStyle w:val="a0"/>
        <w:numPr>
          <w:ilvl w:val="0"/>
          <w:numId w:val="23"/>
        </w:numPr>
        <w:spacing w:line="360" w:lineRule="auto"/>
        <w:jc w:val="both"/>
        <w:rPr>
          <w:rFonts w:eastAsia="Times New Roman"/>
        </w:rPr>
      </w:pPr>
      <w:r w:rsidRPr="007F0E5C">
        <w:rPr>
          <w:rFonts w:eastAsia="Times New Roman"/>
        </w:rPr>
        <w:t xml:space="preserve">Система управления проектом должна регистрировать факты отклонения запросов на изменение </w:t>
      </w:r>
      <w:r>
        <w:rPr>
          <w:rFonts w:eastAsia="Times New Roman"/>
        </w:rPr>
        <w:t>з</w:t>
      </w:r>
      <w:r w:rsidRPr="007F0E5C">
        <w:rPr>
          <w:rFonts w:eastAsia="Times New Roman"/>
        </w:rPr>
        <w:t>аказчиком.</w:t>
      </w:r>
    </w:p>
    <w:p w14:paraId="11470895" w14:textId="0E89BECB" w:rsidR="007F0E5C" w:rsidRDefault="007F0E5C" w:rsidP="007F0E5C">
      <w:pPr>
        <w:pStyle w:val="a0"/>
        <w:numPr>
          <w:ilvl w:val="0"/>
          <w:numId w:val="23"/>
        </w:numPr>
        <w:spacing w:line="360" w:lineRule="auto"/>
        <w:jc w:val="both"/>
        <w:rPr>
          <w:rFonts w:eastAsia="Times New Roman"/>
        </w:rPr>
      </w:pPr>
      <w:r w:rsidRPr="007F0E5C">
        <w:rPr>
          <w:rFonts w:eastAsia="Times New Roman"/>
        </w:rPr>
        <w:t>Система управления проектом должна блокировать передачу требований в разработку без зафиксированного факта их утверждения</w:t>
      </w:r>
      <w:r>
        <w:rPr>
          <w:rFonts w:eastAsia="Times New Roman"/>
        </w:rPr>
        <w:t>.</w:t>
      </w:r>
    </w:p>
    <w:p w14:paraId="6C49C90C" w14:textId="435EC559" w:rsidR="007F0E5C" w:rsidRDefault="007F0E5C" w:rsidP="007F0E5C">
      <w:pPr>
        <w:pStyle w:val="a0"/>
        <w:numPr>
          <w:ilvl w:val="0"/>
          <w:numId w:val="23"/>
        </w:numPr>
        <w:spacing w:line="360" w:lineRule="auto"/>
        <w:jc w:val="both"/>
        <w:rPr>
          <w:rFonts w:eastAsia="Times New Roman"/>
        </w:rPr>
      </w:pPr>
      <w:r w:rsidRPr="007F0E5C">
        <w:rPr>
          <w:rFonts w:eastAsia="Times New Roman"/>
        </w:rPr>
        <w:t>Система управления проектом должна обеспечивать приорит</w:t>
      </w:r>
      <w:r w:rsidR="00401711">
        <w:rPr>
          <w:rFonts w:eastAsia="Times New Roman"/>
        </w:rPr>
        <w:t>е</w:t>
      </w:r>
      <w:r w:rsidRPr="007F0E5C">
        <w:rPr>
          <w:rFonts w:eastAsia="Times New Roman"/>
        </w:rPr>
        <w:t>зацию поступающих требований на основе их соответствия целям текущего релиза.</w:t>
      </w:r>
    </w:p>
    <w:p w14:paraId="5EE32DB0" w14:textId="350A5FDF" w:rsidR="007F0E5C" w:rsidRDefault="007F0E5C" w:rsidP="007F0E5C">
      <w:pPr>
        <w:pStyle w:val="a0"/>
        <w:numPr>
          <w:ilvl w:val="0"/>
          <w:numId w:val="23"/>
        </w:numPr>
        <w:spacing w:line="360" w:lineRule="auto"/>
        <w:jc w:val="both"/>
        <w:rPr>
          <w:rFonts w:eastAsia="Times New Roman"/>
        </w:rPr>
      </w:pPr>
      <w:r w:rsidRPr="007F0E5C">
        <w:rPr>
          <w:rFonts w:eastAsia="Times New Roman"/>
        </w:rPr>
        <w:t>Система управления проектом должна обеспечивать сохранение отложенных требований для их обязательного рассмотрения при планировании следующих версий.</w:t>
      </w:r>
    </w:p>
    <w:p w14:paraId="2E51D8D8" w14:textId="6D4FD658" w:rsidR="007F0E5C" w:rsidRDefault="007F0E5C" w:rsidP="007F0E5C">
      <w:pPr>
        <w:pStyle w:val="a0"/>
        <w:numPr>
          <w:ilvl w:val="0"/>
          <w:numId w:val="23"/>
        </w:numPr>
        <w:spacing w:line="360" w:lineRule="auto"/>
        <w:jc w:val="both"/>
        <w:rPr>
          <w:rFonts w:eastAsia="Times New Roman"/>
        </w:rPr>
      </w:pPr>
      <w:r w:rsidRPr="007F0E5C">
        <w:rPr>
          <w:rFonts w:eastAsia="Times New Roman"/>
        </w:rPr>
        <w:t xml:space="preserve">Система управления проектом должна обеспечивать процедуру совместного согласования проектных требований </w:t>
      </w:r>
      <w:r>
        <w:rPr>
          <w:rFonts w:eastAsia="Times New Roman"/>
        </w:rPr>
        <w:t>всех сторон</w:t>
      </w:r>
      <w:r w:rsidRPr="007F0E5C">
        <w:rPr>
          <w:rFonts w:eastAsia="Times New Roman"/>
        </w:rPr>
        <w:t xml:space="preserve"> до старта кодирования.</w:t>
      </w:r>
    </w:p>
    <w:p w14:paraId="4566BF87" w14:textId="42D401F9" w:rsidR="00BC4A62" w:rsidRDefault="007F0E5C" w:rsidP="007F0E5C">
      <w:pPr>
        <w:pStyle w:val="a0"/>
        <w:numPr>
          <w:ilvl w:val="0"/>
          <w:numId w:val="23"/>
        </w:numPr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 xml:space="preserve"> </w:t>
      </w:r>
      <w:r w:rsidRPr="007F0E5C">
        <w:rPr>
          <w:rFonts w:eastAsia="Times New Roman"/>
        </w:rPr>
        <w:t>Система управления проектом должна обеспечивать верификацию спецификаций требований на соответствие заданному стандарту до их передачи</w:t>
      </w:r>
      <w:r>
        <w:rPr>
          <w:rFonts w:eastAsia="Times New Roman"/>
        </w:rPr>
        <w:t xml:space="preserve"> разработчику или тестировщику.</w:t>
      </w:r>
    </w:p>
    <w:p w14:paraId="5A5C7B28" w14:textId="77777777" w:rsidR="00BC4A62" w:rsidRDefault="00BC4A62">
      <w:pPr>
        <w:spacing w:after="160" w:line="259" w:lineRule="auto"/>
        <w:ind w:firstLine="0"/>
        <w:rPr>
          <w:rFonts w:eastAsia="Times New Roman"/>
        </w:rPr>
      </w:pPr>
      <w:r>
        <w:rPr>
          <w:rFonts w:eastAsia="Times New Roman"/>
        </w:rPr>
        <w:br w:type="page"/>
      </w:r>
    </w:p>
    <w:p w14:paraId="0371E111" w14:textId="1A828355" w:rsidR="007F0E5C" w:rsidRDefault="00BC4A62" w:rsidP="00BC4A62">
      <w:pPr>
        <w:spacing w:line="360" w:lineRule="auto"/>
        <w:ind w:firstLine="0"/>
        <w:jc w:val="center"/>
        <w:rPr>
          <w:rFonts w:eastAsia="Times New Roman"/>
        </w:rPr>
      </w:pPr>
      <w:r>
        <w:rPr>
          <w:noProof/>
        </w:rPr>
        <w:lastRenderedPageBreak/>
        <w:drawing>
          <wp:inline distT="0" distB="0" distL="0" distR="0" wp14:anchorId="31878447" wp14:editId="2E10683B">
            <wp:extent cx="5940425" cy="2769870"/>
            <wp:effectExtent l="0" t="0" r="3175" b="0"/>
            <wp:docPr id="1570333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A462D" w14:textId="7D453CAF" w:rsidR="00BC4A62" w:rsidRPr="00BC4A62" w:rsidRDefault="00BC4A62" w:rsidP="00BC4A62">
      <w:pPr>
        <w:spacing w:line="360" w:lineRule="auto"/>
        <w:ind w:firstLine="0"/>
        <w:jc w:val="center"/>
        <w:rPr>
          <w:rFonts w:eastAsia="Times New Roman"/>
        </w:rPr>
      </w:pPr>
      <w:r>
        <w:rPr>
          <w:noProof/>
        </w:rPr>
        <w:drawing>
          <wp:inline distT="0" distB="0" distL="0" distR="0" wp14:anchorId="77EA744E" wp14:editId="49D7CF64">
            <wp:extent cx="5940425" cy="3445510"/>
            <wp:effectExtent l="0" t="0" r="3175" b="2540"/>
            <wp:docPr id="54243528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4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C4A62" w:rsidRPr="00BC4A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B60B2"/>
    <w:multiLevelType w:val="multilevel"/>
    <w:tmpl w:val="8CFE7438"/>
    <w:lvl w:ilvl="0">
      <w:start w:val="1"/>
      <w:numFmt w:val="decimal"/>
      <w:lvlText w:val="%1."/>
      <w:lvlJc w:val="left"/>
      <w:pPr>
        <w:tabs>
          <w:tab w:val="num" w:pos="11"/>
        </w:tabs>
        <w:ind w:left="11" w:hanging="720"/>
      </w:pPr>
    </w:lvl>
    <w:lvl w:ilvl="1">
      <w:start w:val="1"/>
      <w:numFmt w:val="decimal"/>
      <w:lvlText w:val="%2."/>
      <w:lvlJc w:val="left"/>
      <w:pPr>
        <w:tabs>
          <w:tab w:val="num" w:pos="731"/>
        </w:tabs>
        <w:ind w:left="731" w:hanging="720"/>
      </w:pPr>
    </w:lvl>
    <w:lvl w:ilvl="2">
      <w:start w:val="1"/>
      <w:numFmt w:val="decimal"/>
      <w:lvlText w:val="%3."/>
      <w:lvlJc w:val="left"/>
      <w:pPr>
        <w:tabs>
          <w:tab w:val="num" w:pos="1451"/>
        </w:tabs>
        <w:ind w:left="1451" w:hanging="720"/>
      </w:pPr>
    </w:lvl>
    <w:lvl w:ilvl="3">
      <w:start w:val="1"/>
      <w:numFmt w:val="decimal"/>
      <w:lvlText w:val="%4."/>
      <w:lvlJc w:val="left"/>
      <w:pPr>
        <w:tabs>
          <w:tab w:val="num" w:pos="2171"/>
        </w:tabs>
        <w:ind w:left="2171" w:hanging="720"/>
      </w:pPr>
    </w:lvl>
    <w:lvl w:ilvl="4">
      <w:start w:val="1"/>
      <w:numFmt w:val="decimal"/>
      <w:lvlText w:val="%5."/>
      <w:lvlJc w:val="left"/>
      <w:pPr>
        <w:tabs>
          <w:tab w:val="num" w:pos="2891"/>
        </w:tabs>
        <w:ind w:left="2891" w:hanging="720"/>
      </w:pPr>
    </w:lvl>
    <w:lvl w:ilvl="5">
      <w:start w:val="1"/>
      <w:numFmt w:val="decimal"/>
      <w:lvlText w:val="%6."/>
      <w:lvlJc w:val="left"/>
      <w:pPr>
        <w:tabs>
          <w:tab w:val="num" w:pos="3611"/>
        </w:tabs>
        <w:ind w:left="3611" w:hanging="720"/>
      </w:pPr>
    </w:lvl>
    <w:lvl w:ilvl="6">
      <w:start w:val="1"/>
      <w:numFmt w:val="decimal"/>
      <w:lvlText w:val="%7."/>
      <w:lvlJc w:val="left"/>
      <w:pPr>
        <w:tabs>
          <w:tab w:val="num" w:pos="4331"/>
        </w:tabs>
        <w:ind w:left="4331" w:hanging="720"/>
      </w:pPr>
    </w:lvl>
    <w:lvl w:ilvl="7">
      <w:start w:val="1"/>
      <w:numFmt w:val="decimal"/>
      <w:lvlText w:val="%8."/>
      <w:lvlJc w:val="left"/>
      <w:pPr>
        <w:tabs>
          <w:tab w:val="num" w:pos="5051"/>
        </w:tabs>
        <w:ind w:left="5051" w:hanging="720"/>
      </w:pPr>
    </w:lvl>
    <w:lvl w:ilvl="8">
      <w:start w:val="1"/>
      <w:numFmt w:val="decimal"/>
      <w:lvlText w:val="%9."/>
      <w:lvlJc w:val="left"/>
      <w:pPr>
        <w:tabs>
          <w:tab w:val="num" w:pos="5771"/>
        </w:tabs>
        <w:ind w:left="5771" w:hanging="720"/>
      </w:pPr>
    </w:lvl>
  </w:abstractNum>
  <w:abstractNum w:abstractNumId="1" w15:restartNumberingAfterBreak="0">
    <w:nsid w:val="02D7211C"/>
    <w:multiLevelType w:val="hybridMultilevel"/>
    <w:tmpl w:val="AF062C64"/>
    <w:lvl w:ilvl="0" w:tplc="594AD0E2">
      <w:start w:val="1"/>
      <w:numFmt w:val="decimal"/>
      <w:suff w:val="space"/>
      <w:lvlText w:val="ПТ-%1."/>
      <w:lvlJc w:val="left"/>
      <w:pPr>
        <w:ind w:left="1429" w:hanging="360"/>
      </w:pPr>
      <w:rPr>
        <w:rFonts w:hint="default"/>
        <w:b/>
        <w:i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294B61"/>
    <w:multiLevelType w:val="hybridMultilevel"/>
    <w:tmpl w:val="5EBA60F8"/>
    <w:lvl w:ilvl="0" w:tplc="A90CE24E">
      <w:start w:val="1"/>
      <w:numFmt w:val="decimal"/>
      <w:suff w:val="space"/>
      <w:lvlText w:val="ПЗ-%1."/>
      <w:lvlJc w:val="left"/>
      <w:pPr>
        <w:ind w:left="0" w:firstLine="992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0FC5225"/>
    <w:multiLevelType w:val="hybridMultilevel"/>
    <w:tmpl w:val="5928CB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179534D"/>
    <w:multiLevelType w:val="hybridMultilevel"/>
    <w:tmpl w:val="D064244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5" w15:restartNumberingAfterBreak="0">
    <w:nsid w:val="24C25A69"/>
    <w:multiLevelType w:val="hybridMultilevel"/>
    <w:tmpl w:val="1B864532"/>
    <w:lvl w:ilvl="0" w:tplc="EA02DD36">
      <w:start w:val="1"/>
      <w:numFmt w:val="decimal"/>
      <w:suff w:val="space"/>
      <w:lvlText w:val="US-%1."/>
      <w:lvlJc w:val="left"/>
      <w:pPr>
        <w:ind w:left="0" w:firstLine="992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728EC"/>
    <w:multiLevelType w:val="hybridMultilevel"/>
    <w:tmpl w:val="11A2BD20"/>
    <w:lvl w:ilvl="0" w:tplc="F8C2C02C">
      <w:start w:val="1"/>
      <w:numFmt w:val="decimal"/>
      <w:lvlText w:val="%1."/>
      <w:lvlJc w:val="left"/>
      <w:pPr>
        <w:ind w:left="1069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D392B44"/>
    <w:multiLevelType w:val="hybridMultilevel"/>
    <w:tmpl w:val="B21EB312"/>
    <w:lvl w:ilvl="0" w:tplc="659C798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B74D40"/>
    <w:multiLevelType w:val="hybridMultilevel"/>
    <w:tmpl w:val="BD588028"/>
    <w:lvl w:ilvl="0" w:tplc="149E3F74">
      <w:start w:val="1"/>
      <w:numFmt w:val="decimal"/>
      <w:suff w:val="space"/>
      <w:lvlText w:val="Г-%1."/>
      <w:lvlJc w:val="left"/>
      <w:pPr>
        <w:ind w:left="0" w:firstLine="992"/>
      </w:pPr>
      <w:rPr>
        <w:rFonts w:hint="default"/>
        <w:b/>
        <w:i w:val="0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16C337D"/>
    <w:multiLevelType w:val="hybridMultilevel"/>
    <w:tmpl w:val="1BBA1096"/>
    <w:lvl w:ilvl="0" w:tplc="52946C0A">
      <w:start w:val="1"/>
      <w:numFmt w:val="decimal"/>
      <w:lvlText w:val="%1."/>
      <w:lvlJc w:val="left"/>
      <w:pPr>
        <w:ind w:left="792" w:hanging="360"/>
      </w:pPr>
      <w:rPr>
        <w:rFonts w:eastAsia="Calibri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0" w15:restartNumberingAfterBreak="0">
    <w:nsid w:val="39C336C6"/>
    <w:multiLevelType w:val="hybridMultilevel"/>
    <w:tmpl w:val="1D4C31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BBC5C16"/>
    <w:multiLevelType w:val="multilevel"/>
    <w:tmpl w:val="542A4A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49134F0"/>
    <w:multiLevelType w:val="multilevel"/>
    <w:tmpl w:val="82E6597A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496D12E2"/>
    <w:multiLevelType w:val="hybridMultilevel"/>
    <w:tmpl w:val="2C2273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B5A01FD"/>
    <w:multiLevelType w:val="hybridMultilevel"/>
    <w:tmpl w:val="DB54D3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EA06982"/>
    <w:multiLevelType w:val="hybridMultilevel"/>
    <w:tmpl w:val="1E4CCD58"/>
    <w:lvl w:ilvl="0" w:tplc="A0602014">
      <w:start w:val="1"/>
      <w:numFmt w:val="decimal"/>
      <w:suff w:val="space"/>
      <w:lvlText w:val="ПР-%1."/>
      <w:lvlJc w:val="left"/>
      <w:pPr>
        <w:ind w:left="1429" w:hanging="360"/>
      </w:pPr>
      <w:rPr>
        <w:rFonts w:hint="default"/>
        <w:b/>
        <w:i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F2D0140"/>
    <w:multiLevelType w:val="hybridMultilevel"/>
    <w:tmpl w:val="5ED8FD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1111403"/>
    <w:multiLevelType w:val="hybridMultilevel"/>
    <w:tmpl w:val="F880D2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5460AB2"/>
    <w:multiLevelType w:val="hybridMultilevel"/>
    <w:tmpl w:val="64102856"/>
    <w:lvl w:ilvl="0" w:tplc="F772834C">
      <w:start w:val="1"/>
      <w:numFmt w:val="decimal"/>
      <w:suff w:val="space"/>
      <w:lvlText w:val="ПСА-%1."/>
      <w:lvlJc w:val="left"/>
      <w:pPr>
        <w:ind w:left="1843" w:hanging="567"/>
      </w:pPr>
      <w:rPr>
        <w:rFonts w:hint="default"/>
        <w:b/>
        <w:i w:val="0"/>
      </w:rPr>
    </w:lvl>
    <w:lvl w:ilvl="1" w:tplc="04190019">
      <w:start w:val="1"/>
      <w:numFmt w:val="lowerLetter"/>
      <w:lvlText w:val="%2."/>
      <w:lvlJc w:val="left"/>
      <w:pPr>
        <w:ind w:left="3052" w:hanging="360"/>
      </w:pPr>
    </w:lvl>
    <w:lvl w:ilvl="2" w:tplc="0419001B" w:tentative="1">
      <w:start w:val="1"/>
      <w:numFmt w:val="lowerRoman"/>
      <w:lvlText w:val="%3."/>
      <w:lvlJc w:val="right"/>
      <w:pPr>
        <w:ind w:left="3772" w:hanging="180"/>
      </w:pPr>
    </w:lvl>
    <w:lvl w:ilvl="3" w:tplc="0419000F" w:tentative="1">
      <w:start w:val="1"/>
      <w:numFmt w:val="decimal"/>
      <w:lvlText w:val="%4."/>
      <w:lvlJc w:val="left"/>
      <w:pPr>
        <w:ind w:left="4492" w:hanging="360"/>
      </w:pPr>
    </w:lvl>
    <w:lvl w:ilvl="4" w:tplc="04190019" w:tentative="1">
      <w:start w:val="1"/>
      <w:numFmt w:val="lowerLetter"/>
      <w:lvlText w:val="%5."/>
      <w:lvlJc w:val="left"/>
      <w:pPr>
        <w:ind w:left="5212" w:hanging="360"/>
      </w:pPr>
    </w:lvl>
    <w:lvl w:ilvl="5" w:tplc="0419001B" w:tentative="1">
      <w:start w:val="1"/>
      <w:numFmt w:val="lowerRoman"/>
      <w:lvlText w:val="%6."/>
      <w:lvlJc w:val="right"/>
      <w:pPr>
        <w:ind w:left="5932" w:hanging="180"/>
      </w:pPr>
    </w:lvl>
    <w:lvl w:ilvl="6" w:tplc="0419000F" w:tentative="1">
      <w:start w:val="1"/>
      <w:numFmt w:val="decimal"/>
      <w:lvlText w:val="%7."/>
      <w:lvlJc w:val="left"/>
      <w:pPr>
        <w:ind w:left="6652" w:hanging="360"/>
      </w:pPr>
    </w:lvl>
    <w:lvl w:ilvl="7" w:tplc="04190019" w:tentative="1">
      <w:start w:val="1"/>
      <w:numFmt w:val="lowerLetter"/>
      <w:lvlText w:val="%8."/>
      <w:lvlJc w:val="left"/>
      <w:pPr>
        <w:ind w:left="7372" w:hanging="360"/>
      </w:pPr>
    </w:lvl>
    <w:lvl w:ilvl="8" w:tplc="0419001B" w:tentative="1">
      <w:start w:val="1"/>
      <w:numFmt w:val="lowerRoman"/>
      <w:lvlText w:val="%9."/>
      <w:lvlJc w:val="right"/>
      <w:pPr>
        <w:ind w:left="8092" w:hanging="180"/>
      </w:pPr>
    </w:lvl>
  </w:abstractNum>
  <w:abstractNum w:abstractNumId="19" w15:restartNumberingAfterBreak="0">
    <w:nsid w:val="6B723E5B"/>
    <w:multiLevelType w:val="hybridMultilevel"/>
    <w:tmpl w:val="D2DCCB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BFF623D"/>
    <w:multiLevelType w:val="hybridMultilevel"/>
    <w:tmpl w:val="103401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24F0501"/>
    <w:multiLevelType w:val="hybridMultilevel"/>
    <w:tmpl w:val="822AEC5C"/>
    <w:lvl w:ilvl="0" w:tplc="9618AB9E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BC62FE"/>
    <w:multiLevelType w:val="hybridMultilevel"/>
    <w:tmpl w:val="E9C01A4C"/>
    <w:lvl w:ilvl="0" w:tplc="520889AA">
      <w:start w:val="1"/>
      <w:numFmt w:val="decimal"/>
      <w:suff w:val="space"/>
      <w:lvlText w:val="Г-%1."/>
      <w:lvlJc w:val="left"/>
      <w:pPr>
        <w:ind w:left="0" w:firstLine="992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4A1D89"/>
    <w:multiLevelType w:val="hybridMultilevel"/>
    <w:tmpl w:val="6FD226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EF846A9"/>
    <w:multiLevelType w:val="hybridMultilevel"/>
    <w:tmpl w:val="775690BC"/>
    <w:lvl w:ilvl="0" w:tplc="5B30AB9E">
      <w:start w:val="1"/>
      <w:numFmt w:val="decimal"/>
      <w:suff w:val="space"/>
      <w:lvlText w:val="ПБА-%1."/>
      <w:lvlJc w:val="left"/>
      <w:pPr>
        <w:ind w:left="992" w:firstLine="0"/>
      </w:pPr>
      <w:rPr>
        <w:rFonts w:hint="default"/>
        <w:b/>
      </w:rPr>
    </w:lvl>
    <w:lvl w:ilvl="1" w:tplc="04190003" w:tentative="1">
      <w:start w:val="1"/>
      <w:numFmt w:val="bullet"/>
      <w:lvlText w:val="o"/>
      <w:lvlJc w:val="left"/>
      <w:pPr>
        <w:ind w:left="25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3" w:hanging="360"/>
      </w:pPr>
      <w:rPr>
        <w:rFonts w:ascii="Wingdings" w:hAnsi="Wingdings" w:hint="default"/>
      </w:rPr>
    </w:lvl>
  </w:abstractNum>
  <w:num w:numId="1" w16cid:durableId="2015179348">
    <w:abstractNumId w:val="11"/>
  </w:num>
  <w:num w:numId="2" w16cid:durableId="2057044151">
    <w:abstractNumId w:val="0"/>
  </w:num>
  <w:num w:numId="3" w16cid:durableId="962737273">
    <w:abstractNumId w:val="12"/>
  </w:num>
  <w:num w:numId="4" w16cid:durableId="1326199621">
    <w:abstractNumId w:val="12"/>
  </w:num>
  <w:num w:numId="5" w16cid:durableId="48574610">
    <w:abstractNumId w:val="12"/>
  </w:num>
  <w:num w:numId="6" w16cid:durableId="1179082125">
    <w:abstractNumId w:val="12"/>
  </w:num>
  <w:num w:numId="7" w16cid:durableId="1247037687">
    <w:abstractNumId w:val="12"/>
  </w:num>
  <w:num w:numId="8" w16cid:durableId="1513495191">
    <w:abstractNumId w:val="12"/>
  </w:num>
  <w:num w:numId="9" w16cid:durableId="280693565">
    <w:abstractNumId w:val="12"/>
  </w:num>
  <w:num w:numId="10" w16cid:durableId="1884125772">
    <w:abstractNumId w:val="17"/>
  </w:num>
  <w:num w:numId="11" w16cid:durableId="1577084058">
    <w:abstractNumId w:val="4"/>
  </w:num>
  <w:num w:numId="12" w16cid:durableId="1498157108">
    <w:abstractNumId w:val="20"/>
  </w:num>
  <w:num w:numId="13" w16cid:durableId="445661198">
    <w:abstractNumId w:val="19"/>
  </w:num>
  <w:num w:numId="14" w16cid:durableId="75980357">
    <w:abstractNumId w:val="3"/>
  </w:num>
  <w:num w:numId="15" w16cid:durableId="1332876775">
    <w:abstractNumId w:val="16"/>
  </w:num>
  <w:num w:numId="16" w16cid:durableId="1440107688">
    <w:abstractNumId w:val="14"/>
  </w:num>
  <w:num w:numId="17" w16cid:durableId="1883710660">
    <w:abstractNumId w:val="23"/>
  </w:num>
  <w:num w:numId="18" w16cid:durableId="1003512434">
    <w:abstractNumId w:val="13"/>
  </w:num>
  <w:num w:numId="19" w16cid:durableId="992953585">
    <w:abstractNumId w:val="10"/>
  </w:num>
  <w:num w:numId="20" w16cid:durableId="936595884">
    <w:abstractNumId w:val="21"/>
  </w:num>
  <w:num w:numId="21" w16cid:durableId="1269318127">
    <w:abstractNumId w:val="9"/>
  </w:num>
  <w:num w:numId="22" w16cid:durableId="362167756">
    <w:abstractNumId w:val="6"/>
  </w:num>
  <w:num w:numId="23" w16cid:durableId="573125168">
    <w:abstractNumId w:val="7"/>
  </w:num>
  <w:num w:numId="24" w16cid:durableId="641689742">
    <w:abstractNumId w:val="2"/>
  </w:num>
  <w:num w:numId="25" w16cid:durableId="1581059511">
    <w:abstractNumId w:val="24"/>
  </w:num>
  <w:num w:numId="26" w16cid:durableId="894200860">
    <w:abstractNumId w:val="18"/>
  </w:num>
  <w:num w:numId="27" w16cid:durableId="1874419855">
    <w:abstractNumId w:val="15"/>
  </w:num>
  <w:num w:numId="28" w16cid:durableId="1128817361">
    <w:abstractNumId w:val="1"/>
  </w:num>
  <w:num w:numId="29" w16cid:durableId="1402144965">
    <w:abstractNumId w:val="8"/>
  </w:num>
  <w:num w:numId="30" w16cid:durableId="1108543672">
    <w:abstractNumId w:val="22"/>
  </w:num>
  <w:num w:numId="31" w16cid:durableId="11164872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C9F"/>
    <w:rsid w:val="00026E27"/>
    <w:rsid w:val="0003727D"/>
    <w:rsid w:val="000C1349"/>
    <w:rsid w:val="000C5022"/>
    <w:rsid w:val="000D2638"/>
    <w:rsid w:val="00144C19"/>
    <w:rsid w:val="001873D9"/>
    <w:rsid w:val="001A45C0"/>
    <w:rsid w:val="00213BDE"/>
    <w:rsid w:val="00255B9D"/>
    <w:rsid w:val="002663E8"/>
    <w:rsid w:val="00267869"/>
    <w:rsid w:val="00277FEE"/>
    <w:rsid w:val="002A5124"/>
    <w:rsid w:val="002B0449"/>
    <w:rsid w:val="00352F09"/>
    <w:rsid w:val="00365A18"/>
    <w:rsid w:val="003A0ED2"/>
    <w:rsid w:val="003A1098"/>
    <w:rsid w:val="003C0A3A"/>
    <w:rsid w:val="003E1A4D"/>
    <w:rsid w:val="00401711"/>
    <w:rsid w:val="00430B2F"/>
    <w:rsid w:val="004720FD"/>
    <w:rsid w:val="004E511A"/>
    <w:rsid w:val="00501533"/>
    <w:rsid w:val="00541EBF"/>
    <w:rsid w:val="00575435"/>
    <w:rsid w:val="00584DA3"/>
    <w:rsid w:val="005936EE"/>
    <w:rsid w:val="005A550D"/>
    <w:rsid w:val="005B66F9"/>
    <w:rsid w:val="005B7F76"/>
    <w:rsid w:val="005E6CD0"/>
    <w:rsid w:val="00603E09"/>
    <w:rsid w:val="00652409"/>
    <w:rsid w:val="0065271B"/>
    <w:rsid w:val="00691A95"/>
    <w:rsid w:val="006F412C"/>
    <w:rsid w:val="006F7786"/>
    <w:rsid w:val="0070703F"/>
    <w:rsid w:val="00724A6E"/>
    <w:rsid w:val="007A633B"/>
    <w:rsid w:val="007C60B6"/>
    <w:rsid w:val="007F0E5C"/>
    <w:rsid w:val="0080018C"/>
    <w:rsid w:val="00811D99"/>
    <w:rsid w:val="00820F6D"/>
    <w:rsid w:val="00824416"/>
    <w:rsid w:val="008A5343"/>
    <w:rsid w:val="00922D99"/>
    <w:rsid w:val="00962965"/>
    <w:rsid w:val="00967934"/>
    <w:rsid w:val="00967B56"/>
    <w:rsid w:val="0098633C"/>
    <w:rsid w:val="009C06B3"/>
    <w:rsid w:val="009D4C9F"/>
    <w:rsid w:val="009E4AE7"/>
    <w:rsid w:val="00AE72FF"/>
    <w:rsid w:val="00B41BF6"/>
    <w:rsid w:val="00B70410"/>
    <w:rsid w:val="00B71B7F"/>
    <w:rsid w:val="00B96FE2"/>
    <w:rsid w:val="00BC4A62"/>
    <w:rsid w:val="00C2192B"/>
    <w:rsid w:val="00C74117"/>
    <w:rsid w:val="00C93C80"/>
    <w:rsid w:val="00D5272F"/>
    <w:rsid w:val="00D87458"/>
    <w:rsid w:val="00DD7FE2"/>
    <w:rsid w:val="00DE7820"/>
    <w:rsid w:val="00DF6904"/>
    <w:rsid w:val="00E26177"/>
    <w:rsid w:val="00E43B02"/>
    <w:rsid w:val="00E660FD"/>
    <w:rsid w:val="00F16E19"/>
    <w:rsid w:val="00F22248"/>
    <w:rsid w:val="00F86EE3"/>
    <w:rsid w:val="00FA16D0"/>
    <w:rsid w:val="00FA1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C1CADE"/>
  <w14:defaultImageDpi w14:val="32767"/>
  <w15:chartTrackingRefBased/>
  <w15:docId w15:val="{21651C69-9D59-403A-9D67-24B490D7A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72FF"/>
    <w:pPr>
      <w:spacing w:after="0" w:line="240" w:lineRule="auto"/>
      <w:ind w:firstLine="709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0"/>
    <w:next w:val="a"/>
    <w:link w:val="10"/>
    <w:uiPriority w:val="9"/>
    <w:qFormat/>
    <w:rsid w:val="00FA16D0"/>
    <w:pPr>
      <w:numPr>
        <w:numId w:val="8"/>
      </w:numPr>
      <w:jc w:val="center"/>
      <w:outlineLvl w:val="0"/>
    </w:pPr>
    <w:rPr>
      <w:b/>
      <w:cap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A16D0"/>
    <w:pPr>
      <w:keepNext/>
      <w:keepLines/>
      <w:numPr>
        <w:ilvl w:val="1"/>
        <w:numId w:val="9"/>
      </w:numPr>
      <w:spacing w:before="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A16D0"/>
    <w:pPr>
      <w:keepNext/>
      <w:keepLines/>
      <w:numPr>
        <w:ilvl w:val="2"/>
        <w:numId w:val="9"/>
      </w:numPr>
      <w:spacing w:before="40"/>
      <w:outlineLvl w:val="2"/>
    </w:pPr>
    <w:rPr>
      <w:rFonts w:eastAsiaTheme="majorEastAsia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FA16D0"/>
    <w:rPr>
      <w:rFonts w:ascii="Times New Roman" w:hAnsi="Times New Roman" w:cs="Times New Roman"/>
      <w:b/>
      <w:caps/>
      <w:kern w:val="2"/>
      <w:sz w:val="28"/>
      <w:szCs w:val="28"/>
      <w14:ligatures w14:val="standardContextual"/>
    </w:rPr>
  </w:style>
  <w:style w:type="paragraph" w:styleId="a0">
    <w:name w:val="List Paragraph"/>
    <w:basedOn w:val="a"/>
    <w:uiPriority w:val="34"/>
    <w:qFormat/>
    <w:rsid w:val="005B7F76"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"/>
    <w:rsid w:val="00F86EE3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a4">
    <w:name w:val="Рисунок"/>
    <w:basedOn w:val="a"/>
    <w:link w:val="a5"/>
    <w:qFormat/>
    <w:rsid w:val="007C60B6"/>
    <w:pPr>
      <w:keepNext/>
      <w:ind w:firstLine="0"/>
      <w:jc w:val="center"/>
    </w:pPr>
    <w:rPr>
      <w:noProof/>
    </w:rPr>
  </w:style>
  <w:style w:type="character" w:customStyle="1" w:styleId="a5">
    <w:name w:val="Рисунок Знак"/>
    <w:basedOn w:val="a1"/>
    <w:link w:val="a4"/>
    <w:rsid w:val="007C60B6"/>
    <w:rPr>
      <w:rFonts w:ascii="Times New Roman" w:hAnsi="Times New Roman"/>
      <w:noProof/>
      <w:sz w:val="28"/>
    </w:rPr>
  </w:style>
  <w:style w:type="paragraph" w:customStyle="1" w:styleId="a6">
    <w:name w:val="Таблица"/>
    <w:basedOn w:val="a7"/>
    <w:link w:val="a8"/>
    <w:qFormat/>
    <w:rsid w:val="007C60B6"/>
    <w:pPr>
      <w:keepNext/>
    </w:pPr>
    <w:rPr>
      <w:i w:val="0"/>
      <w:sz w:val="28"/>
      <w:szCs w:val="28"/>
    </w:rPr>
  </w:style>
  <w:style w:type="character" w:customStyle="1" w:styleId="a8">
    <w:name w:val="Таблица Знак"/>
    <w:basedOn w:val="a1"/>
    <w:link w:val="a6"/>
    <w:rsid w:val="007C60B6"/>
    <w:rPr>
      <w:rFonts w:ascii="Times New Roman" w:hAnsi="Times New Roman"/>
      <w:iCs/>
      <w:color w:val="44546A" w:themeColor="text2"/>
      <w:sz w:val="28"/>
      <w:szCs w:val="28"/>
    </w:rPr>
  </w:style>
  <w:style w:type="paragraph" w:styleId="a7">
    <w:name w:val="caption"/>
    <w:basedOn w:val="a"/>
    <w:next w:val="a"/>
    <w:uiPriority w:val="35"/>
    <w:semiHidden/>
    <w:unhideWhenUsed/>
    <w:qFormat/>
    <w:rsid w:val="007C60B6"/>
    <w:rPr>
      <w:i/>
      <w:iCs/>
      <w:color w:val="44546A" w:themeColor="text2"/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rsid w:val="00F86EE3"/>
    <w:pPr>
      <w:spacing w:after="100"/>
    </w:pPr>
  </w:style>
  <w:style w:type="character" w:customStyle="1" w:styleId="30">
    <w:name w:val="Заголовок 3 Знак"/>
    <w:basedOn w:val="a1"/>
    <w:link w:val="3"/>
    <w:uiPriority w:val="9"/>
    <w:rsid w:val="00F86EE3"/>
    <w:rPr>
      <w:rFonts w:ascii="Times New Roman" w:eastAsiaTheme="majorEastAsia" w:hAnsi="Times New Roman" w:cstheme="majorBidi"/>
      <w:sz w:val="28"/>
      <w:szCs w:val="24"/>
    </w:rPr>
  </w:style>
  <w:style w:type="table" w:styleId="a9">
    <w:name w:val="Table Grid"/>
    <w:basedOn w:val="a2"/>
    <w:uiPriority w:val="39"/>
    <w:rsid w:val="00691A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unhideWhenUsed/>
    <w:rsid w:val="00B70410"/>
    <w:pPr>
      <w:spacing w:before="100" w:beforeAutospacing="1" w:after="100" w:afterAutospacing="1"/>
      <w:ind w:firstLine="0"/>
    </w:pPr>
    <w:rPr>
      <w:rFonts w:eastAsia="Times New Roman"/>
      <w:sz w:val="24"/>
      <w:szCs w:val="24"/>
      <w:lang w:eastAsia="ru-RU"/>
    </w:rPr>
  </w:style>
  <w:style w:type="character" w:customStyle="1" w:styleId="citation-61">
    <w:name w:val="citation-61"/>
    <w:basedOn w:val="a1"/>
    <w:rsid w:val="00B70410"/>
  </w:style>
  <w:style w:type="character" w:customStyle="1" w:styleId="citation-60">
    <w:name w:val="citation-60"/>
    <w:basedOn w:val="a1"/>
    <w:rsid w:val="00B70410"/>
  </w:style>
  <w:style w:type="paragraph" w:styleId="ab">
    <w:name w:val="Body Text Indent"/>
    <w:basedOn w:val="a"/>
    <w:link w:val="ac"/>
    <w:uiPriority w:val="99"/>
    <w:unhideWhenUsed/>
    <w:rsid w:val="005A550D"/>
    <w:pPr>
      <w:spacing w:line="360" w:lineRule="auto"/>
      <w:ind w:left="992" w:firstLine="0"/>
      <w:jc w:val="both"/>
    </w:pPr>
  </w:style>
  <w:style w:type="character" w:customStyle="1" w:styleId="ac">
    <w:name w:val="Основной текст с отступом Знак"/>
    <w:basedOn w:val="a1"/>
    <w:link w:val="ab"/>
    <w:uiPriority w:val="99"/>
    <w:rsid w:val="005A550D"/>
    <w:rPr>
      <w:rFonts w:ascii="Times New Roman" w:eastAsia="Calibri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1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151D96-FFA3-42B1-AA70-849EA8EE3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1971</TotalTime>
  <Pages>11</Pages>
  <Words>876</Words>
  <Characters>4998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Никита Громов</cp:lastModifiedBy>
  <cp:revision>11</cp:revision>
  <dcterms:created xsi:type="dcterms:W3CDTF">2026-02-23T20:00:00Z</dcterms:created>
  <dcterms:modified xsi:type="dcterms:W3CDTF">2026-10-22T19:21:00Z</dcterms:modified>
</cp:coreProperties>
</file>