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734DB" w14:textId="77777777" w:rsidR="00273C56" w:rsidRPr="007C4D9A" w:rsidRDefault="00273C56" w:rsidP="00273C56">
      <w:pPr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02C3AD00" w14:textId="77777777" w:rsidR="00273C56" w:rsidRPr="007C4D9A" w:rsidRDefault="00273C56" w:rsidP="00273C56">
      <w:pPr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27D07ACB" w14:textId="77777777" w:rsidR="00273C56" w:rsidRPr="007C4D9A" w:rsidRDefault="00273C56" w:rsidP="00273C56">
      <w:pPr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>высшего образования</w:t>
      </w:r>
    </w:p>
    <w:p w14:paraId="04039485" w14:textId="77777777" w:rsidR="00273C56" w:rsidRPr="007C4D9A" w:rsidRDefault="00273C56" w:rsidP="00273C56">
      <w:pPr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>«СЕВЕРО-КАВКАЗСКИЙ ФЕДЕРАЛЬНЫЙ УНИВЕРСИТЕТ»</w:t>
      </w:r>
    </w:p>
    <w:p w14:paraId="18656379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b/>
        </w:rPr>
      </w:pPr>
      <w:r w:rsidRPr="007C4D9A">
        <w:rPr>
          <w:rFonts w:ascii="Times New Roman" w:eastAsia="Calibri" w:hAnsi="Times New Roman" w:cs="Times New Roman"/>
        </w:rPr>
        <w:t xml:space="preserve"> </w:t>
      </w:r>
    </w:p>
    <w:p w14:paraId="04A5D26E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</w:rPr>
      </w:pPr>
    </w:p>
    <w:p w14:paraId="688685A6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</w:rPr>
      </w:pPr>
    </w:p>
    <w:p w14:paraId="0BC21A48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>Институт цифрового развития</w:t>
      </w:r>
    </w:p>
    <w:p w14:paraId="307701FE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>Кафедра инфокоммуникаций</w:t>
      </w:r>
    </w:p>
    <w:p w14:paraId="60942BD6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 xml:space="preserve"> </w:t>
      </w:r>
    </w:p>
    <w:p w14:paraId="2F62A448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</w:rPr>
      </w:pPr>
    </w:p>
    <w:p w14:paraId="76453B70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</w:rPr>
      </w:pPr>
    </w:p>
    <w:p w14:paraId="59063D5C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</w:rPr>
      </w:pPr>
    </w:p>
    <w:p w14:paraId="5F6CCE0F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</w:rPr>
      </w:pPr>
    </w:p>
    <w:p w14:paraId="6C29F4E8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20A551DC" w14:textId="77777777" w:rsidR="00273C56" w:rsidRPr="007C4D9A" w:rsidRDefault="00273C56" w:rsidP="00273C56">
      <w:pPr>
        <w:ind w:left="-851" w:firstLine="284"/>
        <w:contextualSpacing/>
        <w:jc w:val="center"/>
        <w:rPr>
          <w:rFonts w:ascii="Times New Roman" w:hAnsi="Times New Roman" w:cs="Times New Roman"/>
          <w:b/>
          <w:kern w:val="24"/>
          <w:sz w:val="28"/>
          <w:szCs w:val="28"/>
        </w:rPr>
      </w:pPr>
      <w:r w:rsidRPr="007C4D9A">
        <w:rPr>
          <w:rFonts w:ascii="Times New Roman" w:hAnsi="Times New Roman" w:cs="Times New Roman"/>
          <w:b/>
          <w:kern w:val="24"/>
          <w:sz w:val="28"/>
          <w:szCs w:val="28"/>
        </w:rPr>
        <w:t xml:space="preserve">ОТЧЕТ </w:t>
      </w:r>
    </w:p>
    <w:p w14:paraId="014215DB" w14:textId="273E78E0" w:rsidR="00273C56" w:rsidRPr="00D56BC8" w:rsidRDefault="00273C56" w:rsidP="00273C56">
      <w:pPr>
        <w:ind w:left="-851" w:firstLine="284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4D9A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D56BC8">
        <w:rPr>
          <w:rFonts w:ascii="Times New Roman" w:hAnsi="Times New Roman" w:cs="Times New Roman"/>
          <w:b/>
          <w:sz w:val="28"/>
          <w:szCs w:val="28"/>
        </w:rPr>
        <w:t>8</w:t>
      </w:r>
    </w:p>
    <w:p w14:paraId="5F4D171F" w14:textId="5655489E" w:rsidR="00273C56" w:rsidRPr="007C4D9A" w:rsidRDefault="00273C56" w:rsidP="00273C56">
      <w:pPr>
        <w:ind w:left="-851" w:firstLine="284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4D9A">
        <w:rPr>
          <w:rFonts w:ascii="Times New Roman" w:hAnsi="Times New Roman" w:cs="Times New Roman"/>
          <w:b/>
          <w:sz w:val="28"/>
          <w:szCs w:val="28"/>
        </w:rPr>
        <w:t>дисциплины «</w:t>
      </w:r>
      <w:r>
        <w:rPr>
          <w:rFonts w:ascii="Times New Roman" w:hAnsi="Times New Roman" w:cs="Times New Roman"/>
          <w:b/>
          <w:sz w:val="28"/>
          <w:szCs w:val="28"/>
        </w:rPr>
        <w:t>Основы программной инженерии</w:t>
      </w:r>
      <w:r w:rsidRPr="007C4D9A"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14:paraId="2B7CF2AE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7376CA29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2F3675A4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574BDA09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13F873B9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273C56" w:rsidRPr="007C4D9A" w14:paraId="4F07A955" w14:textId="77777777" w:rsidTr="00F241D5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3D7C3BA0" w14:textId="77777777" w:rsidR="00273C56" w:rsidRPr="007C4D9A" w:rsidRDefault="00273C56" w:rsidP="00F241D5">
            <w:pPr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62084489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 w:rsidRPr="007C4D9A">
              <w:rPr>
                <w:rFonts w:ascii="Times New Roman" w:eastAsia="Calibri" w:hAnsi="Times New Roman" w:cs="Times New Roman"/>
                <w:szCs w:val="28"/>
              </w:rPr>
              <w:t xml:space="preserve">Выполнил: </w:t>
            </w:r>
          </w:p>
          <w:p w14:paraId="723A2CAF" w14:textId="7D46AD19" w:rsidR="00273C56" w:rsidRPr="004E11ED" w:rsidRDefault="0014203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>Яблоновский Дмитрий Николаевич</w:t>
            </w:r>
          </w:p>
          <w:p w14:paraId="3CD12B83" w14:textId="50FB1960" w:rsidR="00273C56" w:rsidRPr="007C4D9A" w:rsidRDefault="004E11ED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>2</w:t>
            </w:r>
            <w:r w:rsidR="00273C56" w:rsidRPr="007C4D9A">
              <w:rPr>
                <w:rFonts w:ascii="Times New Roman" w:eastAsia="Calibri" w:hAnsi="Times New Roman" w:cs="Times New Roman"/>
                <w:szCs w:val="28"/>
              </w:rPr>
              <w:t xml:space="preserve"> курс, группа ПИЖ-б-о-22-1, </w:t>
            </w:r>
          </w:p>
          <w:p w14:paraId="3F7F16D5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 w:rsidRPr="007C4D9A">
              <w:rPr>
                <w:rFonts w:ascii="Times New Roman" w:eastAsia="Calibri" w:hAnsi="Times New Roman" w:cs="Times New Roman"/>
                <w:szCs w:val="28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14:paraId="099BC5D8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</w:p>
          <w:p w14:paraId="3801A87D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 w:rsidRPr="007C4D9A">
              <w:rPr>
                <w:rFonts w:ascii="Times New Roman" w:eastAsia="Calibri" w:hAnsi="Times New Roman" w:cs="Times New Roman"/>
                <w:szCs w:val="28"/>
              </w:rPr>
              <w:t>_______________________________</w:t>
            </w:r>
          </w:p>
          <w:p w14:paraId="32A9A604" w14:textId="77777777" w:rsidR="00273C56" w:rsidRPr="007C4D9A" w:rsidRDefault="00273C56" w:rsidP="00F241D5">
            <w:pPr>
              <w:ind w:right="677"/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  <w:r w:rsidRPr="007C4D9A">
              <w:rPr>
                <w:rFonts w:ascii="Times New Roman" w:eastAsia="Calibri" w:hAnsi="Times New Roman" w:cs="Times New Roman"/>
                <w:szCs w:val="28"/>
              </w:rPr>
              <w:t>(подпись)</w:t>
            </w:r>
          </w:p>
          <w:p w14:paraId="3152C2CB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</w:p>
        </w:tc>
      </w:tr>
      <w:tr w:rsidR="00273C56" w:rsidRPr="007C4D9A" w14:paraId="7582908C" w14:textId="77777777" w:rsidTr="00F241D5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73F7F592" w14:textId="77777777" w:rsidR="00273C56" w:rsidRPr="007C4D9A" w:rsidRDefault="00273C56" w:rsidP="00F241D5">
            <w:pPr>
              <w:ind w:right="459"/>
              <w:contextualSpacing/>
              <w:rPr>
                <w:rFonts w:ascii="Times New Roman" w:eastAsia="Calibri" w:hAnsi="Times New Roman" w:cs="Times New Roman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BA6C8D0" w14:textId="77777777" w:rsidR="004E11ED" w:rsidRDefault="004E11ED" w:rsidP="004E11ED">
            <w:pPr>
              <w:pStyle w:val="TableParagraph"/>
              <w:spacing w:before="133"/>
              <w:ind w:left="200" w:right="933"/>
              <w:rPr>
                <w:spacing w:val="1"/>
                <w:sz w:val="24"/>
              </w:rPr>
            </w:pPr>
            <w:r>
              <w:rPr>
                <w:sz w:val="24"/>
              </w:rPr>
              <w:t>Руководитель практики:</w:t>
            </w:r>
            <w:r>
              <w:rPr>
                <w:spacing w:val="1"/>
                <w:sz w:val="24"/>
              </w:rPr>
              <w:t xml:space="preserve"> </w:t>
            </w:r>
          </w:p>
          <w:p w14:paraId="6847ED39" w14:textId="3872A83B" w:rsidR="004E11ED" w:rsidRPr="00142036" w:rsidRDefault="004E11ED" w:rsidP="004E11ED">
            <w:pPr>
              <w:pStyle w:val="TableParagraph"/>
              <w:spacing w:before="133"/>
              <w:ind w:left="200" w:right="933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Богданов С.С., ассистент кафедры </w:t>
            </w:r>
            <w:r>
              <w:rPr>
                <w:spacing w:val="-57"/>
                <w:sz w:val="24"/>
              </w:rPr>
              <w:t xml:space="preserve">  </w:t>
            </w:r>
            <w:r>
              <w:rPr>
                <w:sz w:val="24"/>
                <w:u w:val="single"/>
              </w:rPr>
              <w:t>инфокоммуникаций</w:t>
            </w:r>
          </w:p>
          <w:p w14:paraId="60E33591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 w:rsidRPr="007C4D9A">
              <w:rPr>
                <w:rFonts w:ascii="Times New Roman" w:eastAsia="Calibri" w:hAnsi="Times New Roman" w:cs="Times New Roman"/>
                <w:szCs w:val="28"/>
              </w:rPr>
              <w:t xml:space="preserve">_______________________________ </w:t>
            </w:r>
          </w:p>
          <w:p w14:paraId="078ADBAA" w14:textId="77777777" w:rsidR="00273C56" w:rsidRPr="007C4D9A" w:rsidRDefault="00273C56" w:rsidP="00F241D5">
            <w:pPr>
              <w:ind w:right="677"/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  <w:r w:rsidRPr="007C4D9A">
              <w:rPr>
                <w:rFonts w:ascii="Times New Roman" w:eastAsia="Calibri" w:hAnsi="Times New Roman" w:cs="Times New Roman"/>
                <w:szCs w:val="28"/>
              </w:rPr>
              <w:t>(подпись)</w:t>
            </w:r>
          </w:p>
          <w:p w14:paraId="7519B004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</w:p>
        </w:tc>
      </w:tr>
      <w:tr w:rsidR="00273C56" w:rsidRPr="007C4D9A" w14:paraId="1073484D" w14:textId="77777777" w:rsidTr="00F241D5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2CF037E2" w14:textId="77777777" w:rsidR="00273C56" w:rsidRPr="007C4D9A" w:rsidRDefault="00273C56" w:rsidP="00F241D5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169C97AB" w14:textId="77777777" w:rsidR="00273C56" w:rsidRPr="007C4D9A" w:rsidRDefault="00273C56" w:rsidP="00F241D5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31A968E5" w14:textId="77777777" w:rsidR="00273C56" w:rsidRPr="007C4D9A" w:rsidRDefault="00273C56" w:rsidP="00273C56">
      <w:pPr>
        <w:contextualSpacing/>
        <w:jc w:val="both"/>
        <w:rPr>
          <w:rFonts w:ascii="Times New Roman" w:hAnsi="Times New Roman" w:cs="Times New Roman"/>
          <w:kern w:val="24"/>
          <w:sz w:val="28"/>
          <w:szCs w:val="28"/>
        </w:rPr>
      </w:pPr>
      <w:r w:rsidRPr="007C4D9A">
        <w:rPr>
          <w:rFonts w:ascii="Times New Roman" w:hAnsi="Times New Roman" w:cs="Times New Roman"/>
          <w:kern w:val="24"/>
          <w:sz w:val="28"/>
          <w:szCs w:val="28"/>
        </w:rPr>
        <w:t>Отчет защищен с оценкой ___________</w:t>
      </w:r>
      <w:r w:rsidRPr="007C4D9A">
        <w:rPr>
          <w:rFonts w:ascii="Times New Roman" w:hAnsi="Times New Roman" w:cs="Times New Roman"/>
          <w:kern w:val="24"/>
          <w:sz w:val="28"/>
          <w:szCs w:val="28"/>
        </w:rPr>
        <w:tab/>
        <w:t>Дата защиты__________________</w:t>
      </w:r>
    </w:p>
    <w:p w14:paraId="4B29F880" w14:textId="77777777" w:rsidR="00273C56" w:rsidRPr="007C4D9A" w:rsidRDefault="00273C56" w:rsidP="00273C56">
      <w:pPr>
        <w:contextualSpacing/>
        <w:jc w:val="both"/>
        <w:rPr>
          <w:rFonts w:ascii="Times New Roman" w:hAnsi="Times New Roman" w:cs="Times New Roman"/>
          <w:kern w:val="24"/>
          <w:sz w:val="28"/>
          <w:szCs w:val="28"/>
        </w:rPr>
      </w:pPr>
    </w:p>
    <w:p w14:paraId="242F2224" w14:textId="77777777" w:rsidR="00273C56" w:rsidRPr="007C4D9A" w:rsidRDefault="00273C56" w:rsidP="00273C56">
      <w:pPr>
        <w:contextualSpacing/>
        <w:jc w:val="center"/>
        <w:rPr>
          <w:rFonts w:ascii="Times New Roman" w:eastAsia="Calibri" w:hAnsi="Times New Roman" w:cs="Times New Roman"/>
        </w:rPr>
      </w:pPr>
    </w:p>
    <w:p w14:paraId="3F3D782D" w14:textId="77777777" w:rsidR="00273C56" w:rsidRPr="007C4D9A" w:rsidRDefault="00273C56" w:rsidP="00273C56">
      <w:pPr>
        <w:contextualSpacing/>
        <w:jc w:val="center"/>
        <w:rPr>
          <w:rFonts w:ascii="Times New Roman" w:eastAsia="Calibri" w:hAnsi="Times New Roman" w:cs="Times New Roman"/>
        </w:rPr>
      </w:pPr>
      <w:r w:rsidRPr="007C4D9A">
        <w:rPr>
          <w:rFonts w:ascii="Times New Roman" w:eastAsia="Calibri" w:hAnsi="Times New Roman" w:cs="Times New Roman"/>
        </w:rPr>
        <w:t>Ставрополь, 202</w:t>
      </w:r>
      <w:r w:rsidRPr="004E11ED">
        <w:rPr>
          <w:rFonts w:ascii="Times New Roman" w:eastAsia="Calibri" w:hAnsi="Times New Roman" w:cs="Times New Roman"/>
        </w:rPr>
        <w:t>3</w:t>
      </w:r>
      <w:r w:rsidRPr="007C4D9A">
        <w:rPr>
          <w:rFonts w:ascii="Times New Roman" w:eastAsia="Calibri" w:hAnsi="Times New Roman" w:cs="Times New Roman"/>
        </w:rPr>
        <w:t xml:space="preserve"> г.</w:t>
      </w:r>
    </w:p>
    <w:p w14:paraId="0C7F486A" w14:textId="4BC38561" w:rsidR="00093284" w:rsidRDefault="00093284"/>
    <w:p w14:paraId="26E0AE16" w14:textId="14833F49" w:rsidR="004E4EF1" w:rsidRDefault="004E4EF1"/>
    <w:p w14:paraId="0A1F9D54" w14:textId="6016374B" w:rsidR="004E4EF1" w:rsidRDefault="004E4EF1" w:rsidP="00D56BC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="00D56BC8" w:rsidRPr="00D56BC8">
        <w:rPr>
          <w:rFonts w:ascii="Times New Roman" w:hAnsi="Times New Roman" w:cs="Times New Roman"/>
          <w:sz w:val="28"/>
          <w:szCs w:val="28"/>
        </w:rPr>
        <w:t>Работ</w:t>
      </w:r>
      <w:r w:rsidR="00504748">
        <w:rPr>
          <w:rFonts w:ascii="Times New Roman" w:hAnsi="Times New Roman" w:cs="Times New Roman"/>
          <w:sz w:val="28"/>
          <w:szCs w:val="28"/>
        </w:rPr>
        <w:t>а</w:t>
      </w:r>
      <w:r w:rsidR="00D56BC8" w:rsidRPr="00D56BC8">
        <w:rPr>
          <w:rFonts w:ascii="Times New Roman" w:hAnsi="Times New Roman" w:cs="Times New Roman"/>
          <w:sz w:val="28"/>
          <w:szCs w:val="28"/>
        </w:rPr>
        <w:t xml:space="preserve"> с</w:t>
      </w:r>
      <w:r w:rsidR="00D56BC8">
        <w:rPr>
          <w:rFonts w:ascii="Times New Roman" w:hAnsi="Times New Roman" w:cs="Times New Roman"/>
          <w:sz w:val="28"/>
          <w:szCs w:val="28"/>
        </w:rPr>
        <w:t xml:space="preserve"> </w:t>
      </w:r>
      <w:r w:rsidR="00D56BC8" w:rsidRPr="00D56BC8">
        <w:rPr>
          <w:rFonts w:ascii="Times New Roman" w:hAnsi="Times New Roman" w:cs="Times New Roman"/>
          <w:sz w:val="28"/>
          <w:szCs w:val="28"/>
        </w:rPr>
        <w:t>кортежами в языке Python</w:t>
      </w:r>
      <w:r w:rsidRPr="004E4EF1">
        <w:rPr>
          <w:rFonts w:ascii="Times New Roman" w:hAnsi="Times New Roman" w:cs="Times New Roman"/>
          <w:sz w:val="28"/>
          <w:szCs w:val="28"/>
        </w:rPr>
        <w:t>.</w:t>
      </w:r>
    </w:p>
    <w:p w14:paraId="29485D57" w14:textId="10D165C9" w:rsidR="004E4EF1" w:rsidRDefault="004E4EF1" w:rsidP="006A12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="000C5E75">
        <w:rPr>
          <w:rFonts w:ascii="Times New Roman" w:hAnsi="Times New Roman" w:cs="Times New Roman"/>
          <w:sz w:val="28"/>
          <w:szCs w:val="28"/>
        </w:rPr>
        <w:t xml:space="preserve"> </w:t>
      </w:r>
      <w:r w:rsidR="006A122B" w:rsidRPr="006A122B">
        <w:rPr>
          <w:rFonts w:ascii="Times New Roman" w:hAnsi="Times New Roman" w:cs="Times New Roman"/>
          <w:sz w:val="28"/>
          <w:szCs w:val="28"/>
        </w:rPr>
        <w:t>приобретение навыков по работе со строками при написании программ с помощью языка программирования Python версии 3.x</w:t>
      </w:r>
      <w:r w:rsidR="004650B8" w:rsidRPr="004650B8">
        <w:rPr>
          <w:rFonts w:ascii="Times New Roman" w:hAnsi="Times New Roman" w:cs="Times New Roman"/>
          <w:sz w:val="28"/>
          <w:szCs w:val="28"/>
        </w:rPr>
        <w:t>.</w:t>
      </w:r>
    </w:p>
    <w:p w14:paraId="5E2FD010" w14:textId="2D31D84C" w:rsidR="004E4EF1" w:rsidRDefault="004E4EF1" w:rsidP="004E4EF1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Порядок выполнения работы</w:t>
      </w:r>
    </w:p>
    <w:p w14:paraId="6C4397D9" w14:textId="72A87E06" w:rsidR="004E4EF1" w:rsidRPr="00DA3970" w:rsidRDefault="00DA3970" w:rsidP="004E4EF1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репозиторий </w:t>
      </w:r>
      <w:r>
        <w:rPr>
          <w:rFonts w:ascii="Times New Roman" w:hAnsi="Times New Roman" w:cs="Times New Roman"/>
          <w:sz w:val="28"/>
          <w:szCs w:val="28"/>
          <w:lang w:val="en-US"/>
        </w:rPr>
        <w:t>GitHub.</w:t>
      </w:r>
    </w:p>
    <w:p w14:paraId="44F79DB2" w14:textId="2954D1D6" w:rsidR="00DA3970" w:rsidRDefault="00D56BC8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022D8E" wp14:editId="6AF854C7">
            <wp:extent cx="5940425" cy="3083560"/>
            <wp:effectExtent l="0" t="0" r="3175" b="2540"/>
            <wp:docPr id="762673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D8E8E" w14:textId="4C10149F" w:rsidR="00DA3970" w:rsidRDefault="00DA3970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1- Создание репозитор</w:t>
      </w:r>
      <w:r w:rsidR="0009472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я</w:t>
      </w:r>
    </w:p>
    <w:p w14:paraId="2DCFD040" w14:textId="421F6B40" w:rsidR="00DA3970" w:rsidRDefault="00DA3970" w:rsidP="00DA3970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Проработал примеры из лабораторной работы.</w:t>
      </w:r>
    </w:p>
    <w:p w14:paraId="4A62418D" w14:textId="2F06307B" w:rsidR="00DA3970" w:rsidRDefault="00D56BC8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ECE60D" wp14:editId="646BFA63">
            <wp:extent cx="5940425" cy="920115"/>
            <wp:effectExtent l="0" t="0" r="3175" b="0"/>
            <wp:docPr id="97355459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B47A7" w14:textId="49661F72" w:rsidR="00DA3970" w:rsidRDefault="00DA3970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4552A7">
        <w:rPr>
          <w:rFonts w:ascii="Times New Roman" w:hAnsi="Times New Roman" w:cs="Times New Roman"/>
          <w:sz w:val="28"/>
          <w:szCs w:val="28"/>
        </w:rPr>
        <w:t>Выполнил клонирование созданного репозитория</w:t>
      </w:r>
    </w:p>
    <w:p w14:paraId="1ED49E1C" w14:textId="77777777" w:rsidR="00DB2E6F" w:rsidRPr="00C2622B" w:rsidRDefault="00DB2E6F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8F5238" w14:textId="2E1E7A0C" w:rsidR="00DA3970" w:rsidRDefault="00DF19DC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2EC450C" wp14:editId="2620CA7F">
            <wp:extent cx="5940425" cy="1960245"/>
            <wp:effectExtent l="0" t="0" r="3175" b="1905"/>
            <wp:docPr id="168595067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B0384" w14:textId="0387DFE7" w:rsidR="00174763" w:rsidRPr="004650B8" w:rsidRDefault="00174763" w:rsidP="00EE1E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51FD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B2E6F">
        <w:rPr>
          <w:rFonts w:ascii="Times New Roman" w:hAnsi="Times New Roman" w:cs="Times New Roman"/>
          <w:sz w:val="28"/>
          <w:szCs w:val="28"/>
        </w:rPr>
        <w:t>Нахождение суммы списка из 10 элементов, меньших по модулю 5 и вывода её на экран</w:t>
      </w:r>
      <w:r w:rsidR="00C2622B" w:rsidRPr="00C2622B">
        <w:rPr>
          <w:rFonts w:ascii="Times New Roman" w:hAnsi="Times New Roman" w:cs="Times New Roman"/>
          <w:sz w:val="28"/>
          <w:szCs w:val="28"/>
        </w:rPr>
        <w:t xml:space="preserve"> (задание №1)</w:t>
      </w:r>
    </w:p>
    <w:p w14:paraId="1948904C" w14:textId="428E504F" w:rsidR="00341B91" w:rsidRDefault="00836830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68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ABC8A1" wp14:editId="411EE137">
            <wp:extent cx="5940425" cy="1129665"/>
            <wp:effectExtent l="0" t="0" r="3175" b="0"/>
            <wp:docPr id="1994146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464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0098" w14:textId="19AE3D62" w:rsidR="00140D9A" w:rsidRDefault="00223462" w:rsidP="008368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36830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418F6" w:rsidRPr="00B418F6">
        <w:rPr>
          <w:rFonts w:ascii="Times New Roman" w:hAnsi="Times New Roman" w:cs="Times New Roman"/>
          <w:sz w:val="28"/>
          <w:szCs w:val="28"/>
        </w:rPr>
        <w:t>Дано предложение. Составить программу, которая печатает «столбиком» все вхождения в</w:t>
      </w:r>
      <w:r w:rsidR="00B418F6">
        <w:rPr>
          <w:rFonts w:ascii="Times New Roman" w:hAnsi="Times New Roman" w:cs="Times New Roman"/>
          <w:sz w:val="28"/>
          <w:szCs w:val="28"/>
        </w:rPr>
        <w:t xml:space="preserve"> </w:t>
      </w:r>
      <w:r w:rsidR="00B418F6" w:rsidRPr="00B418F6">
        <w:rPr>
          <w:rFonts w:ascii="Times New Roman" w:hAnsi="Times New Roman" w:cs="Times New Roman"/>
          <w:sz w:val="28"/>
          <w:szCs w:val="28"/>
        </w:rPr>
        <w:t>предложение некоторого символа.</w:t>
      </w:r>
      <w:r w:rsidR="00C2622B" w:rsidRPr="00C2622B">
        <w:rPr>
          <w:rFonts w:ascii="Times New Roman" w:hAnsi="Times New Roman" w:cs="Times New Roman"/>
          <w:sz w:val="28"/>
          <w:szCs w:val="28"/>
        </w:rPr>
        <w:t xml:space="preserve"> (</w:t>
      </w:r>
      <w:r w:rsidR="00B418F6">
        <w:rPr>
          <w:rFonts w:ascii="Times New Roman" w:hAnsi="Times New Roman" w:cs="Times New Roman"/>
          <w:sz w:val="28"/>
          <w:szCs w:val="28"/>
        </w:rPr>
        <w:t xml:space="preserve">инд. </w:t>
      </w:r>
      <w:r w:rsidR="00C2622B" w:rsidRPr="00C2622B">
        <w:rPr>
          <w:rFonts w:ascii="Times New Roman" w:hAnsi="Times New Roman" w:cs="Times New Roman"/>
          <w:sz w:val="28"/>
          <w:szCs w:val="28"/>
        </w:rPr>
        <w:t>задание №</w:t>
      </w:r>
      <w:r w:rsidR="00B418F6">
        <w:rPr>
          <w:rFonts w:ascii="Times New Roman" w:hAnsi="Times New Roman" w:cs="Times New Roman"/>
          <w:sz w:val="28"/>
          <w:szCs w:val="28"/>
        </w:rPr>
        <w:t>1</w:t>
      </w:r>
      <w:r w:rsidR="00C2622B" w:rsidRPr="00C2622B">
        <w:rPr>
          <w:rFonts w:ascii="Times New Roman" w:hAnsi="Times New Roman" w:cs="Times New Roman"/>
          <w:sz w:val="28"/>
          <w:szCs w:val="28"/>
        </w:rPr>
        <w:t>)</w:t>
      </w:r>
    </w:p>
    <w:p w14:paraId="4DA00B99" w14:textId="5094C435" w:rsidR="00BC0A00" w:rsidRDefault="000F69AA" w:rsidP="00BC0A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F69A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63817D1" wp14:editId="6603D935">
            <wp:extent cx="5940425" cy="2528570"/>
            <wp:effectExtent l="0" t="0" r="3175" b="5080"/>
            <wp:docPr id="2013643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430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CC6B" w14:textId="5E5D97BB" w:rsidR="00BC0A00" w:rsidRPr="00BC0A00" w:rsidRDefault="00BC0A00" w:rsidP="00BC0A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F69A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Создание</w:t>
      </w:r>
      <w:r w:rsidR="000F69AA" w:rsidRPr="000F69AA">
        <w:rPr>
          <w:rFonts w:ascii="Times New Roman" w:hAnsi="Times New Roman" w:cs="Times New Roman"/>
          <w:sz w:val="28"/>
          <w:szCs w:val="28"/>
        </w:rPr>
        <w:t xml:space="preserve"> </w:t>
      </w:r>
      <w:r w:rsidR="000F69AA">
        <w:rPr>
          <w:rFonts w:ascii="Times New Roman" w:hAnsi="Times New Roman" w:cs="Times New Roman"/>
          <w:sz w:val="28"/>
          <w:szCs w:val="28"/>
        </w:rPr>
        <w:t>и отправка</w:t>
      </w:r>
      <w:r>
        <w:rPr>
          <w:rFonts w:ascii="Times New Roman" w:hAnsi="Times New Roman" w:cs="Times New Roman"/>
          <w:sz w:val="28"/>
          <w:szCs w:val="28"/>
        </w:rPr>
        <w:t xml:space="preserve"> коммита</w:t>
      </w:r>
    </w:p>
    <w:p w14:paraId="40070A26" w14:textId="5296CE5C" w:rsidR="001A348F" w:rsidRPr="001A348F" w:rsidRDefault="001A348F" w:rsidP="001A3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r w:rsidR="00836830" w:rsidRPr="00836830">
        <w:rPr>
          <w:rFonts w:ascii="Times New Roman" w:hAnsi="Times New Roman" w:cs="Times New Roman"/>
          <w:sz w:val="28"/>
          <w:szCs w:val="28"/>
        </w:rPr>
        <w:t>https://github.com/NeTRooo/Now-the-senile-creak-of-Amsterdam-sounds-more-and-more-often</w:t>
      </w:r>
    </w:p>
    <w:p w14:paraId="2A7FF5D3" w14:textId="74FECB0B" w:rsidR="00C622B5" w:rsidRPr="00CA1A2B" w:rsidRDefault="00C622B5" w:rsidP="005C5D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0A066530" w14:textId="77777777" w:rsidR="00C622B5" w:rsidRDefault="00C622B5" w:rsidP="00C622B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 на контрольные вопросы</w:t>
      </w:r>
    </w:p>
    <w:p w14:paraId="3264AB7E" w14:textId="5CC93982" w:rsidR="00C622B5" w:rsidRDefault="00480FC4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0FC4">
        <w:rPr>
          <w:rFonts w:ascii="Times New Roman" w:hAnsi="Times New Roman" w:cs="Times New Roman"/>
          <w:sz w:val="28"/>
          <w:szCs w:val="28"/>
        </w:rPr>
        <w:t>Что такое списки в языке Python?</w:t>
      </w:r>
    </w:p>
    <w:p w14:paraId="5607B970" w14:textId="7F7D02E8" w:rsidR="0066568E" w:rsidRDefault="00EF78E5" w:rsidP="0066568E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F78E5">
        <w:rPr>
          <w:rFonts w:ascii="Times New Roman" w:hAnsi="Times New Roman" w:cs="Times New Roman"/>
          <w:sz w:val="28"/>
          <w:szCs w:val="28"/>
        </w:rPr>
        <w:t>Списки в языке Python - это упорядоченные изменяемые коллекции элементов</w:t>
      </w:r>
      <w:r w:rsidR="0066568E" w:rsidRPr="0066568E">
        <w:rPr>
          <w:rFonts w:ascii="Times New Roman" w:hAnsi="Times New Roman" w:cs="Times New Roman"/>
          <w:sz w:val="28"/>
          <w:szCs w:val="28"/>
        </w:rPr>
        <w:t>.</w:t>
      </w:r>
    </w:p>
    <w:p w14:paraId="235DF895" w14:textId="78CDDBBB" w:rsidR="00C622B5" w:rsidRDefault="00480FC4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0FC4">
        <w:rPr>
          <w:rFonts w:ascii="Times New Roman" w:hAnsi="Times New Roman" w:cs="Times New Roman"/>
          <w:sz w:val="28"/>
          <w:szCs w:val="28"/>
        </w:rPr>
        <w:t>Каково назначение кортежей в языке Python</w:t>
      </w:r>
      <w:r w:rsidR="0066568E" w:rsidRPr="0066568E">
        <w:rPr>
          <w:rFonts w:ascii="Times New Roman" w:hAnsi="Times New Roman" w:cs="Times New Roman"/>
          <w:sz w:val="28"/>
          <w:szCs w:val="28"/>
        </w:rPr>
        <w:t>?</w:t>
      </w:r>
    </w:p>
    <w:p w14:paraId="67163974" w14:textId="41E0DFB9" w:rsidR="00C622B5" w:rsidRDefault="00EF78E5" w:rsidP="00C622B5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F78E5">
        <w:rPr>
          <w:rFonts w:ascii="Times New Roman" w:hAnsi="Times New Roman" w:cs="Times New Roman"/>
          <w:sz w:val="28"/>
          <w:szCs w:val="28"/>
        </w:rPr>
        <w:t>Кортежи в языке Python используются для создания неизменяемых упорядоченных коллекций элементов</w:t>
      </w:r>
      <w:r w:rsidR="00C622B5" w:rsidRPr="00AE22C1">
        <w:rPr>
          <w:rFonts w:ascii="Times New Roman" w:hAnsi="Times New Roman" w:cs="Times New Roman"/>
          <w:sz w:val="28"/>
          <w:szCs w:val="28"/>
        </w:rPr>
        <w:t>.</w:t>
      </w:r>
    </w:p>
    <w:p w14:paraId="5AA7025D" w14:textId="4E65A90C" w:rsidR="00C622B5" w:rsidRDefault="00480FC4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0FC4">
        <w:rPr>
          <w:rFonts w:ascii="Times New Roman" w:hAnsi="Times New Roman" w:cs="Times New Roman"/>
          <w:sz w:val="28"/>
          <w:szCs w:val="28"/>
        </w:rPr>
        <w:t>Как осуществляется создание кортежей</w:t>
      </w:r>
      <w:r w:rsidR="00C622B5" w:rsidRPr="002D39CE">
        <w:rPr>
          <w:rFonts w:ascii="Times New Roman" w:hAnsi="Times New Roman" w:cs="Times New Roman"/>
          <w:sz w:val="28"/>
          <w:szCs w:val="28"/>
        </w:rPr>
        <w:t>?</w:t>
      </w:r>
    </w:p>
    <w:p w14:paraId="541280DA" w14:textId="67DD4C36" w:rsidR="00C622B5" w:rsidRDefault="00EF78E5" w:rsidP="00C622B5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F78E5">
        <w:rPr>
          <w:rFonts w:ascii="Times New Roman" w:hAnsi="Times New Roman" w:cs="Times New Roman"/>
          <w:sz w:val="28"/>
          <w:szCs w:val="28"/>
        </w:rPr>
        <w:t>Кортежи создаются с использованием круглых скобок, например, my_tuple = (1, 2, 3)</w:t>
      </w:r>
      <w:r w:rsidR="00C622B5">
        <w:rPr>
          <w:rFonts w:ascii="Times New Roman" w:hAnsi="Times New Roman" w:cs="Times New Roman"/>
          <w:sz w:val="28"/>
          <w:szCs w:val="28"/>
        </w:rPr>
        <w:t>.</w:t>
      </w:r>
    </w:p>
    <w:p w14:paraId="64E60794" w14:textId="615AAD9F" w:rsidR="00C622B5" w:rsidRDefault="00480FC4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0FC4">
        <w:rPr>
          <w:rFonts w:ascii="Times New Roman" w:hAnsi="Times New Roman" w:cs="Times New Roman"/>
          <w:sz w:val="28"/>
          <w:szCs w:val="28"/>
        </w:rPr>
        <w:t>Как осуществляется доступ к элементам кортежа</w:t>
      </w:r>
      <w:r w:rsidR="00C622B5" w:rsidRPr="002D39CE">
        <w:rPr>
          <w:rFonts w:ascii="Times New Roman" w:hAnsi="Times New Roman" w:cs="Times New Roman"/>
          <w:sz w:val="28"/>
          <w:szCs w:val="28"/>
        </w:rPr>
        <w:t>?</w:t>
      </w:r>
    </w:p>
    <w:p w14:paraId="67BDB78B" w14:textId="012776A3" w:rsidR="00C622B5" w:rsidRDefault="00EF78E5" w:rsidP="00C622B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78E5">
        <w:rPr>
          <w:rFonts w:ascii="Times New Roman" w:hAnsi="Times New Roman" w:cs="Times New Roman"/>
          <w:sz w:val="28"/>
          <w:szCs w:val="28"/>
        </w:rPr>
        <w:t>Доступ к элементам кортежа осуществляется по индексу, например, element = my_tuple[0]</w:t>
      </w:r>
      <w:r w:rsidR="00C622B5" w:rsidRPr="00AE22C1">
        <w:rPr>
          <w:rFonts w:ascii="Times New Roman" w:hAnsi="Times New Roman" w:cs="Times New Roman"/>
          <w:sz w:val="28"/>
          <w:szCs w:val="28"/>
        </w:rPr>
        <w:t>.</w:t>
      </w:r>
    </w:p>
    <w:p w14:paraId="74373638" w14:textId="122253E0" w:rsidR="00C622B5" w:rsidRDefault="00480FC4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0FC4">
        <w:rPr>
          <w:rFonts w:ascii="Times New Roman" w:hAnsi="Times New Roman" w:cs="Times New Roman"/>
          <w:sz w:val="28"/>
          <w:szCs w:val="28"/>
        </w:rPr>
        <w:t>Зачем нужна распаковка (деструктуризация) кортежа</w:t>
      </w:r>
      <w:r w:rsidR="00C622B5" w:rsidRPr="00760C49">
        <w:rPr>
          <w:rFonts w:ascii="Times New Roman" w:hAnsi="Times New Roman" w:cs="Times New Roman"/>
          <w:sz w:val="28"/>
          <w:szCs w:val="28"/>
        </w:rPr>
        <w:t>?</w:t>
      </w:r>
    </w:p>
    <w:p w14:paraId="052803AD" w14:textId="652EFC84" w:rsidR="00C622B5" w:rsidRDefault="00EF78E5" w:rsidP="00C622B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78E5">
        <w:rPr>
          <w:rFonts w:ascii="Times New Roman" w:hAnsi="Times New Roman" w:cs="Times New Roman"/>
          <w:sz w:val="28"/>
          <w:szCs w:val="28"/>
        </w:rPr>
        <w:t>Распаковка кортежа (деструктуризация) позволяет присваивать значения элементам кортежа одной строкой</w:t>
      </w:r>
      <w:r w:rsidR="00C622B5" w:rsidRPr="00AE22C1">
        <w:rPr>
          <w:rFonts w:ascii="Times New Roman" w:hAnsi="Times New Roman" w:cs="Times New Roman"/>
          <w:sz w:val="28"/>
          <w:szCs w:val="28"/>
        </w:rPr>
        <w:t>.</w:t>
      </w:r>
    </w:p>
    <w:p w14:paraId="6B21A4BD" w14:textId="7553B53A" w:rsidR="00C622B5" w:rsidRDefault="00480FC4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0FC4">
        <w:rPr>
          <w:rFonts w:ascii="Times New Roman" w:hAnsi="Times New Roman" w:cs="Times New Roman"/>
          <w:sz w:val="28"/>
          <w:szCs w:val="28"/>
        </w:rPr>
        <w:t>Какую роль играют кортежи в множественном присваивании</w:t>
      </w:r>
      <w:r w:rsidR="00C622B5" w:rsidRPr="00760C49">
        <w:rPr>
          <w:rFonts w:ascii="Times New Roman" w:hAnsi="Times New Roman" w:cs="Times New Roman"/>
          <w:sz w:val="28"/>
          <w:szCs w:val="28"/>
        </w:rPr>
        <w:t>?</w:t>
      </w:r>
    </w:p>
    <w:p w14:paraId="04B9DCE7" w14:textId="798FF444" w:rsidR="00C622B5" w:rsidRDefault="00EF78E5" w:rsidP="00C622B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78E5">
        <w:rPr>
          <w:rFonts w:ascii="Times New Roman" w:hAnsi="Times New Roman" w:cs="Times New Roman"/>
          <w:sz w:val="28"/>
          <w:szCs w:val="28"/>
        </w:rPr>
        <w:t>Кортежи играют ключевую роль в множественном присваивании, где значения присваиваются сразу нескольким переменным</w:t>
      </w:r>
      <w:r w:rsidR="00C622B5" w:rsidRPr="00667B5F">
        <w:rPr>
          <w:rFonts w:ascii="Times New Roman" w:hAnsi="Times New Roman" w:cs="Times New Roman"/>
          <w:sz w:val="28"/>
          <w:szCs w:val="28"/>
        </w:rPr>
        <w:t>.</w:t>
      </w:r>
    </w:p>
    <w:p w14:paraId="695C2F4E" w14:textId="714B0EA9" w:rsidR="00C622B5" w:rsidRDefault="00480FC4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0FC4">
        <w:rPr>
          <w:rFonts w:ascii="Times New Roman" w:hAnsi="Times New Roman" w:cs="Times New Roman"/>
          <w:sz w:val="28"/>
          <w:szCs w:val="28"/>
        </w:rPr>
        <w:t>Как выбрать элементы кортежа с помощью среза</w:t>
      </w:r>
      <w:r w:rsidR="00C622B5" w:rsidRPr="00760C49">
        <w:rPr>
          <w:rFonts w:ascii="Times New Roman" w:hAnsi="Times New Roman" w:cs="Times New Roman"/>
          <w:sz w:val="28"/>
          <w:szCs w:val="28"/>
        </w:rPr>
        <w:t>?</w:t>
      </w:r>
    </w:p>
    <w:p w14:paraId="108FB5AE" w14:textId="7A35C855" w:rsidR="00C622B5" w:rsidRPr="00760C49" w:rsidRDefault="00EF78E5" w:rsidP="00C622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78E5">
        <w:rPr>
          <w:rFonts w:ascii="Times New Roman" w:hAnsi="Times New Roman" w:cs="Times New Roman"/>
          <w:sz w:val="28"/>
          <w:szCs w:val="28"/>
        </w:rPr>
        <w:t>Выбор элементов кортежа с помощью среза осуществляется, например, subset = my_tuple[1:3]</w:t>
      </w:r>
      <w:r w:rsidR="00C622B5" w:rsidRPr="00760C49">
        <w:rPr>
          <w:rFonts w:ascii="Times New Roman" w:hAnsi="Times New Roman" w:cs="Times New Roman"/>
          <w:sz w:val="28"/>
          <w:szCs w:val="28"/>
        </w:rPr>
        <w:t>.</w:t>
      </w:r>
    </w:p>
    <w:p w14:paraId="74398EBA" w14:textId="78D3F758" w:rsidR="00C622B5" w:rsidRPr="00142036" w:rsidRDefault="00480FC4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0FC4">
        <w:rPr>
          <w:rFonts w:ascii="Times New Roman" w:hAnsi="Times New Roman" w:cs="Times New Roman"/>
          <w:sz w:val="28"/>
          <w:szCs w:val="28"/>
        </w:rPr>
        <w:t>Как выполняется конкатенация и повторение кортежей</w:t>
      </w:r>
      <w:r w:rsidR="00C622B5" w:rsidRPr="00760C49">
        <w:rPr>
          <w:rFonts w:ascii="Times New Roman" w:hAnsi="Times New Roman" w:cs="Times New Roman"/>
          <w:sz w:val="28"/>
          <w:szCs w:val="28"/>
        </w:rPr>
        <w:t>?</w:t>
      </w:r>
    </w:p>
    <w:p w14:paraId="5F257073" w14:textId="215F45E7" w:rsidR="00C622B5" w:rsidRPr="0066568E" w:rsidRDefault="00EF78E5" w:rsidP="00C622B5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F78E5">
        <w:rPr>
          <w:rFonts w:ascii="Times New Roman" w:hAnsi="Times New Roman" w:cs="Times New Roman"/>
          <w:sz w:val="28"/>
          <w:szCs w:val="28"/>
        </w:rPr>
        <w:t>Конкатенация кортежей выполняется оператором +, а повторение - оператором *</w:t>
      </w:r>
      <w:r w:rsidR="00C622B5" w:rsidRPr="0066568E">
        <w:rPr>
          <w:rFonts w:ascii="Times New Roman" w:hAnsi="Times New Roman" w:cs="Times New Roman"/>
          <w:sz w:val="28"/>
          <w:szCs w:val="28"/>
        </w:rPr>
        <w:t>.</w:t>
      </w:r>
    </w:p>
    <w:p w14:paraId="3A57E7C9" w14:textId="6F9E7113" w:rsidR="00C622B5" w:rsidRDefault="00480FC4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0FC4">
        <w:rPr>
          <w:rFonts w:ascii="Times New Roman" w:hAnsi="Times New Roman" w:cs="Times New Roman"/>
          <w:sz w:val="28"/>
          <w:szCs w:val="28"/>
        </w:rPr>
        <w:t>Как выполняется обход элементов кортежа</w:t>
      </w:r>
      <w:r w:rsidR="00C622B5" w:rsidRPr="00760C49">
        <w:rPr>
          <w:rFonts w:ascii="Times New Roman" w:hAnsi="Times New Roman" w:cs="Times New Roman"/>
          <w:sz w:val="28"/>
          <w:szCs w:val="28"/>
        </w:rPr>
        <w:t>?</w:t>
      </w:r>
    </w:p>
    <w:p w14:paraId="5963D519" w14:textId="0E9CB2DA" w:rsidR="00C622B5" w:rsidRPr="0066568E" w:rsidRDefault="00EF78E5" w:rsidP="00C622B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78E5">
        <w:rPr>
          <w:rFonts w:ascii="Times New Roman" w:hAnsi="Times New Roman" w:cs="Times New Roman"/>
          <w:sz w:val="28"/>
          <w:szCs w:val="28"/>
        </w:rPr>
        <w:t>Обход элементов кортежа осуществляется с использованием цикла, например, for item in my_tuple:</w:t>
      </w:r>
      <w:r w:rsidR="00C622B5" w:rsidRPr="0066568E">
        <w:rPr>
          <w:rFonts w:ascii="Times New Roman" w:hAnsi="Times New Roman" w:cs="Times New Roman"/>
          <w:sz w:val="28"/>
          <w:szCs w:val="28"/>
        </w:rPr>
        <w:t>.</w:t>
      </w:r>
    </w:p>
    <w:p w14:paraId="65F2FA12" w14:textId="30A0C18A" w:rsidR="00C622B5" w:rsidRDefault="00480FC4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0FC4">
        <w:rPr>
          <w:rFonts w:ascii="Times New Roman" w:hAnsi="Times New Roman" w:cs="Times New Roman"/>
          <w:sz w:val="28"/>
          <w:szCs w:val="28"/>
        </w:rPr>
        <w:t>Как проверить принадлежность элемента кортежу</w:t>
      </w:r>
      <w:r w:rsidR="00C622B5" w:rsidRPr="00015E20">
        <w:rPr>
          <w:rFonts w:ascii="Times New Roman" w:hAnsi="Times New Roman" w:cs="Times New Roman"/>
          <w:sz w:val="28"/>
          <w:szCs w:val="28"/>
        </w:rPr>
        <w:t>.</w:t>
      </w:r>
    </w:p>
    <w:p w14:paraId="11F25BB2" w14:textId="79522B0D" w:rsidR="0066568E" w:rsidRDefault="00EF78E5" w:rsidP="0066568E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F78E5">
        <w:rPr>
          <w:rFonts w:ascii="Times New Roman" w:hAnsi="Times New Roman" w:cs="Times New Roman"/>
          <w:sz w:val="28"/>
          <w:szCs w:val="28"/>
        </w:rPr>
        <w:lastRenderedPageBreak/>
        <w:t>Принадлежность элемента кортежу можно проверить с использованием оператора in</w:t>
      </w:r>
    </w:p>
    <w:p w14:paraId="35706426" w14:textId="426AE49F" w:rsidR="00C622B5" w:rsidRDefault="00480FC4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0FC4">
        <w:rPr>
          <w:rFonts w:ascii="Times New Roman" w:hAnsi="Times New Roman" w:cs="Times New Roman"/>
          <w:sz w:val="28"/>
          <w:szCs w:val="28"/>
        </w:rPr>
        <w:t>Какие методы работы с кортежами Вам известны</w:t>
      </w:r>
      <w:r w:rsidR="00C622B5" w:rsidRPr="00760C49">
        <w:rPr>
          <w:rFonts w:ascii="Times New Roman" w:hAnsi="Times New Roman" w:cs="Times New Roman"/>
          <w:sz w:val="28"/>
          <w:szCs w:val="28"/>
        </w:rPr>
        <w:t>?</w:t>
      </w:r>
    </w:p>
    <w:p w14:paraId="33BED6F4" w14:textId="1C943F3F" w:rsidR="00C622B5" w:rsidRPr="00760C49" w:rsidRDefault="00EF78E5" w:rsidP="00C622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78E5">
        <w:rPr>
          <w:rFonts w:ascii="Times New Roman" w:hAnsi="Times New Roman" w:cs="Times New Roman"/>
          <w:sz w:val="28"/>
          <w:szCs w:val="28"/>
        </w:rPr>
        <w:t>Некоторые методы работы с кортежами включают count() для подсчета элементов и index() для поиска индекса элемента</w:t>
      </w:r>
      <w:r w:rsidR="00C622B5" w:rsidRPr="00760C49">
        <w:rPr>
          <w:rFonts w:ascii="Times New Roman" w:hAnsi="Times New Roman" w:cs="Times New Roman"/>
          <w:sz w:val="28"/>
          <w:szCs w:val="28"/>
        </w:rPr>
        <w:t>.</w:t>
      </w:r>
    </w:p>
    <w:p w14:paraId="3B491D9E" w14:textId="0D0BA529" w:rsidR="00C622B5" w:rsidRPr="00480FC4" w:rsidRDefault="00480FC4" w:rsidP="00480FC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0FC4">
        <w:rPr>
          <w:rFonts w:ascii="Times New Roman" w:hAnsi="Times New Roman" w:cs="Times New Roman"/>
          <w:sz w:val="28"/>
          <w:szCs w:val="28"/>
        </w:rPr>
        <w:t>Допустимо ли использование функций агрегации таких как len(), sum() и т. д. при 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0FC4">
        <w:rPr>
          <w:rFonts w:ascii="Times New Roman" w:hAnsi="Times New Roman" w:cs="Times New Roman"/>
          <w:sz w:val="28"/>
          <w:szCs w:val="28"/>
        </w:rPr>
        <w:t>с кортежами</w:t>
      </w:r>
      <w:r w:rsidR="00C622B5" w:rsidRPr="00480FC4">
        <w:rPr>
          <w:rFonts w:ascii="Times New Roman" w:hAnsi="Times New Roman" w:cs="Times New Roman"/>
          <w:sz w:val="28"/>
          <w:szCs w:val="28"/>
        </w:rPr>
        <w:t>?</w:t>
      </w:r>
    </w:p>
    <w:p w14:paraId="7F01FB1B" w14:textId="31A26885" w:rsidR="00C622B5" w:rsidRPr="00760C49" w:rsidRDefault="00EF78E5" w:rsidP="00C622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78E5">
        <w:rPr>
          <w:rFonts w:ascii="Times New Roman" w:hAnsi="Times New Roman" w:cs="Times New Roman"/>
          <w:sz w:val="28"/>
          <w:szCs w:val="28"/>
        </w:rPr>
        <w:t>Да, функции агрегации, такие как len(), sum(), могут использоваться с кортежами</w:t>
      </w:r>
      <w:r w:rsidR="00C622B5" w:rsidRPr="00760C49">
        <w:rPr>
          <w:rFonts w:ascii="Times New Roman" w:hAnsi="Times New Roman" w:cs="Times New Roman"/>
          <w:sz w:val="28"/>
          <w:szCs w:val="28"/>
        </w:rPr>
        <w:t>.</w:t>
      </w:r>
    </w:p>
    <w:p w14:paraId="37DE38F8" w14:textId="194E6FBA" w:rsidR="00306A1E" w:rsidRDefault="00480FC4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0FC4">
        <w:rPr>
          <w:rFonts w:ascii="Times New Roman" w:hAnsi="Times New Roman" w:cs="Times New Roman"/>
          <w:sz w:val="28"/>
          <w:szCs w:val="28"/>
        </w:rPr>
        <w:t>Как создать кортеж с помощью спискового включения</w:t>
      </w:r>
      <w:r w:rsidR="00C622B5" w:rsidRPr="00760C49">
        <w:rPr>
          <w:rFonts w:ascii="Times New Roman" w:hAnsi="Times New Roman" w:cs="Times New Roman"/>
          <w:sz w:val="28"/>
          <w:szCs w:val="28"/>
        </w:rPr>
        <w:t>?</w:t>
      </w:r>
    </w:p>
    <w:p w14:paraId="7FBF52C4" w14:textId="2C1A653C" w:rsidR="00EF78E5" w:rsidRPr="000F69AA" w:rsidRDefault="00EF78E5" w:rsidP="00EF78E5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78E5">
        <w:rPr>
          <w:rFonts w:ascii="Times New Roman" w:hAnsi="Times New Roman" w:cs="Times New Roman"/>
          <w:sz w:val="28"/>
          <w:szCs w:val="28"/>
        </w:rPr>
        <w:t>Кортеж можно создать с помощью спискового включения, например, my_tuple = tuple(x for x in my_list)</w:t>
      </w:r>
      <w:r w:rsidR="0066568E" w:rsidRPr="0066568E">
        <w:rPr>
          <w:rFonts w:ascii="Times New Roman" w:hAnsi="Times New Roman" w:cs="Times New Roman"/>
          <w:sz w:val="28"/>
          <w:szCs w:val="28"/>
        </w:rPr>
        <w:t>.</w:t>
      </w:r>
    </w:p>
    <w:p w14:paraId="7ABB15D9" w14:textId="5EFAA07F" w:rsidR="003F311D" w:rsidRPr="0066568E" w:rsidRDefault="003F311D" w:rsidP="003F311D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sectPr w:rsidR="003F311D" w:rsidRPr="00665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70162"/>
    <w:multiLevelType w:val="hybridMultilevel"/>
    <w:tmpl w:val="6434AC16"/>
    <w:lvl w:ilvl="0" w:tplc="DEA4DD40">
      <w:start w:val="1"/>
      <w:numFmt w:val="bullet"/>
      <w:lvlText w:val="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" w15:restartNumberingAfterBreak="0">
    <w:nsid w:val="4F3866FD"/>
    <w:multiLevelType w:val="hybridMultilevel"/>
    <w:tmpl w:val="5CACCDF8"/>
    <w:lvl w:ilvl="0" w:tplc="612070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EA4DD40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36E4C81"/>
    <w:multiLevelType w:val="hybridMultilevel"/>
    <w:tmpl w:val="773CD436"/>
    <w:lvl w:ilvl="0" w:tplc="EC6690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27A7148"/>
    <w:multiLevelType w:val="hybridMultilevel"/>
    <w:tmpl w:val="ED5EE2C2"/>
    <w:lvl w:ilvl="0" w:tplc="6C72BFF6">
      <w:start w:val="1"/>
      <w:numFmt w:val="bullet"/>
      <w:lvlText w:val=""/>
      <w:lvlJc w:val="left"/>
      <w:pPr>
        <w:ind w:left="3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A4DD40">
      <w:start w:val="1"/>
      <w:numFmt w:val="bullet"/>
      <w:lvlText w:val="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783062">
    <w:abstractNumId w:val="2"/>
  </w:num>
  <w:num w:numId="2" w16cid:durableId="1034497574">
    <w:abstractNumId w:val="1"/>
  </w:num>
  <w:num w:numId="3" w16cid:durableId="1718502404">
    <w:abstractNumId w:val="0"/>
  </w:num>
  <w:num w:numId="4" w16cid:durableId="14685453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284"/>
    <w:rsid w:val="00015E20"/>
    <w:rsid w:val="00020461"/>
    <w:rsid w:val="00051905"/>
    <w:rsid w:val="000760C3"/>
    <w:rsid w:val="00093284"/>
    <w:rsid w:val="00094728"/>
    <w:rsid w:val="000C5E75"/>
    <w:rsid w:val="000D2151"/>
    <w:rsid w:val="000D3401"/>
    <w:rsid w:val="000D4F4E"/>
    <w:rsid w:val="000E2923"/>
    <w:rsid w:val="000F69AA"/>
    <w:rsid w:val="00140D9A"/>
    <w:rsid w:val="00142036"/>
    <w:rsid w:val="001523A2"/>
    <w:rsid w:val="00174763"/>
    <w:rsid w:val="00176B7D"/>
    <w:rsid w:val="001834AF"/>
    <w:rsid w:val="00195D75"/>
    <w:rsid w:val="001971F1"/>
    <w:rsid w:val="001A348F"/>
    <w:rsid w:val="001F677B"/>
    <w:rsid w:val="002077FA"/>
    <w:rsid w:val="002221E6"/>
    <w:rsid w:val="00223462"/>
    <w:rsid w:val="0023024A"/>
    <w:rsid w:val="002411DA"/>
    <w:rsid w:val="00273C56"/>
    <w:rsid w:val="00274E64"/>
    <w:rsid w:val="002D39CE"/>
    <w:rsid w:val="00306A1E"/>
    <w:rsid w:val="00316360"/>
    <w:rsid w:val="00341B91"/>
    <w:rsid w:val="0034580F"/>
    <w:rsid w:val="003E6EA7"/>
    <w:rsid w:val="003E78EA"/>
    <w:rsid w:val="003F311D"/>
    <w:rsid w:val="00451FDB"/>
    <w:rsid w:val="004552A7"/>
    <w:rsid w:val="004650B8"/>
    <w:rsid w:val="00480FC4"/>
    <w:rsid w:val="0048642F"/>
    <w:rsid w:val="004E11ED"/>
    <w:rsid w:val="004E4EF1"/>
    <w:rsid w:val="00504748"/>
    <w:rsid w:val="005C5D03"/>
    <w:rsid w:val="005D509C"/>
    <w:rsid w:val="006126AF"/>
    <w:rsid w:val="00627B94"/>
    <w:rsid w:val="0066568E"/>
    <w:rsid w:val="00667B5F"/>
    <w:rsid w:val="006A122B"/>
    <w:rsid w:val="006C6DA0"/>
    <w:rsid w:val="006D40CA"/>
    <w:rsid w:val="0070680F"/>
    <w:rsid w:val="00726CB8"/>
    <w:rsid w:val="00760C49"/>
    <w:rsid w:val="0076579E"/>
    <w:rsid w:val="007B4A2B"/>
    <w:rsid w:val="007F7EE4"/>
    <w:rsid w:val="00836830"/>
    <w:rsid w:val="0087738C"/>
    <w:rsid w:val="008F1E76"/>
    <w:rsid w:val="009A40AA"/>
    <w:rsid w:val="009D410D"/>
    <w:rsid w:val="00A717B4"/>
    <w:rsid w:val="00AE0557"/>
    <w:rsid w:val="00AE22C1"/>
    <w:rsid w:val="00B03FC3"/>
    <w:rsid w:val="00B418F6"/>
    <w:rsid w:val="00B57AED"/>
    <w:rsid w:val="00BC0A00"/>
    <w:rsid w:val="00BF3AE5"/>
    <w:rsid w:val="00C2622B"/>
    <w:rsid w:val="00C622B5"/>
    <w:rsid w:val="00CA1A2B"/>
    <w:rsid w:val="00CC303E"/>
    <w:rsid w:val="00CD7896"/>
    <w:rsid w:val="00D006AD"/>
    <w:rsid w:val="00D10562"/>
    <w:rsid w:val="00D51330"/>
    <w:rsid w:val="00D56BC8"/>
    <w:rsid w:val="00D63033"/>
    <w:rsid w:val="00D767BD"/>
    <w:rsid w:val="00DA3970"/>
    <w:rsid w:val="00DB2E6F"/>
    <w:rsid w:val="00DF19DC"/>
    <w:rsid w:val="00DF6A83"/>
    <w:rsid w:val="00E623CF"/>
    <w:rsid w:val="00EB3C66"/>
    <w:rsid w:val="00ED50EB"/>
    <w:rsid w:val="00EE1E9C"/>
    <w:rsid w:val="00EE4201"/>
    <w:rsid w:val="00EF78E5"/>
    <w:rsid w:val="00F0323A"/>
    <w:rsid w:val="00F276E9"/>
    <w:rsid w:val="00F81B60"/>
    <w:rsid w:val="00FA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EDA36"/>
  <w15:chartTrackingRefBased/>
  <w15:docId w15:val="{38041F48-5433-48BF-B61F-C49ED69E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D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EF1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4E11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9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43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2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5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00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6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41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6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06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6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3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56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76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6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28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4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13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2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05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2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71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9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A376D2C-EAF1-41EC-A7F7-DB949DB6A1A0}">
  <we:reference id="wa200000113" version="1.0.0.0" store="ru-RU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5CDBA-6B0E-4033-A424-BB611AAF7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6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Nick Y</cp:lastModifiedBy>
  <cp:revision>42</cp:revision>
  <dcterms:created xsi:type="dcterms:W3CDTF">2023-09-26T08:28:00Z</dcterms:created>
  <dcterms:modified xsi:type="dcterms:W3CDTF">2023-11-28T08:55:00Z</dcterms:modified>
</cp:coreProperties>
</file>