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99DF" w14:textId="2161B2EB" w:rsidR="00483759" w:rsidRDefault="005B7EBA" w:rsidP="00C61B7B">
      <w:r>
        <w:t>Философия. Круг ее проблем. Роль в жизни человека</w:t>
      </w:r>
    </w:p>
    <w:p w14:paraId="634FDECE" w14:textId="03EE8D08" w:rsidR="00815C4E" w:rsidRDefault="00815C4E" w:rsidP="00C61B7B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C61B7B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C61B7B">
      <w:pPr>
        <w:pStyle w:val="a3"/>
      </w:pPr>
      <w:r>
        <w:t>Аспекты:</w:t>
      </w:r>
    </w:p>
    <w:p w14:paraId="6DEC1E4E" w14:textId="44E112EC" w:rsidR="00F64BDD" w:rsidRDefault="00F64BDD" w:rsidP="00C61B7B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C61B7B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C61B7B">
      <w:pPr>
        <w:ind w:left="709"/>
      </w:pPr>
      <w:r>
        <w:t>Компоненты:</w:t>
      </w:r>
    </w:p>
    <w:p w14:paraId="3B3E33AC" w14:textId="6BF37D4A" w:rsidR="00F64BDD" w:rsidRDefault="001D7CBD" w:rsidP="00C61B7B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C61B7B">
      <w:pPr>
        <w:ind w:left="709"/>
      </w:pPr>
      <w:r>
        <w:t>Уровень:</w:t>
      </w:r>
    </w:p>
    <w:p w14:paraId="771A74D8" w14:textId="2FBDE19E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C61B7B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C61B7B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C61B7B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C61B7B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C61B7B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C61B7B">
      <w:r>
        <w:t>Структура философского знания</w:t>
      </w:r>
    </w:p>
    <w:p w14:paraId="4AAB7D9C" w14:textId="5F23963A" w:rsidR="001E41B4" w:rsidRDefault="001E41B4" w:rsidP="00C61B7B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C61B7B">
      <w:r>
        <w:t>Разделы философии:</w:t>
      </w:r>
    </w:p>
    <w:p w14:paraId="17A8960B" w14:textId="7C8CFF21" w:rsidR="007A6825" w:rsidRDefault="007A6825" w:rsidP="00C61B7B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C61B7B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C61B7B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C61B7B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C61B7B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C61B7B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C61B7B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C61B7B">
      <w:r>
        <w:t>Три самостоятельные дисциплины:</w:t>
      </w:r>
    </w:p>
    <w:p w14:paraId="0A383EB9" w14:textId="76E97B30" w:rsidR="00EA1B14" w:rsidRDefault="00EA1B14" w:rsidP="00C61B7B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C61B7B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C61B7B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C65A240" w:rsidR="00EA1B14" w:rsidRDefault="00EA1B14" w:rsidP="00C61B7B">
      <w:r>
        <w:lastRenderedPageBreak/>
        <w:t>Основной вопрос философии</w:t>
      </w:r>
    </w:p>
    <w:p w14:paraId="420E56B4" w14:textId="49FA83B0" w:rsidR="00EA1B14" w:rsidRDefault="00EA1B14" w:rsidP="00C61B7B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C61B7B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C61B7B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C61B7B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C61B7B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C61B7B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C61B7B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C61B7B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C61B7B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C61B7B"/>
        </w:tc>
        <w:tc>
          <w:tcPr>
            <w:tcW w:w="2336" w:type="dxa"/>
            <w:vMerge/>
          </w:tcPr>
          <w:p w14:paraId="46E509DA" w14:textId="77777777" w:rsidR="0065406C" w:rsidRDefault="0065406C" w:rsidP="00C61B7B"/>
        </w:tc>
        <w:tc>
          <w:tcPr>
            <w:tcW w:w="2336" w:type="dxa"/>
          </w:tcPr>
          <w:p w14:paraId="5BB7C40A" w14:textId="01BE4B43" w:rsidR="0065406C" w:rsidRDefault="0065406C" w:rsidP="00C61B7B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C61B7B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C61B7B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C61B7B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C61B7B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C61B7B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C61B7B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C61B7B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C61B7B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C61B7B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C61B7B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C61B7B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C61B7B"/>
        </w:tc>
        <w:tc>
          <w:tcPr>
            <w:tcW w:w="2337" w:type="dxa"/>
          </w:tcPr>
          <w:p w14:paraId="3FBD1842" w14:textId="7700EFDF" w:rsidR="00505FD6" w:rsidRDefault="00505FD6" w:rsidP="00C61B7B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C61B7B"/>
    <w:p w14:paraId="796AC54D" w14:textId="2B4249A8" w:rsidR="00830D31" w:rsidRDefault="00830D31" w:rsidP="00C61B7B">
      <w:r>
        <w:t>Основные формы материализма</w:t>
      </w:r>
    </w:p>
    <w:p w14:paraId="1F19BB81" w14:textId="4B0D2959" w:rsidR="0065406C" w:rsidRDefault="0065406C" w:rsidP="00C61B7B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C61B7B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C61B7B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C61B7B">
      <w:r>
        <w:t>Основные формы идеализма</w:t>
      </w:r>
    </w:p>
    <w:p w14:paraId="22587259" w14:textId="045C6091" w:rsidR="00505FD6" w:rsidRDefault="00505FD6" w:rsidP="00C61B7B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C61B7B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C61B7B">
      <w:r>
        <w:t>Функции философии</w:t>
      </w:r>
    </w:p>
    <w:p w14:paraId="5B3E9B1D" w14:textId="26D1CDE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Мировоззренческая</w:t>
      </w:r>
    </w:p>
    <w:p w14:paraId="1C1485AE" w14:textId="36157895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Онтологическая</w:t>
      </w:r>
    </w:p>
    <w:p w14:paraId="70BFC13F" w14:textId="5A6C5177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Познавательная</w:t>
      </w:r>
    </w:p>
    <w:p w14:paraId="087E34CD" w14:textId="08EEB07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Методологическая</w:t>
      </w:r>
    </w:p>
    <w:p w14:paraId="47F548C8" w14:textId="31DE0ED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Логическая</w:t>
      </w:r>
    </w:p>
    <w:p w14:paraId="2EEC44F1" w14:textId="074BCF91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Ценностная</w:t>
      </w:r>
    </w:p>
    <w:p w14:paraId="0266B28A" w14:textId="116C754E" w:rsidR="00505FD6" w:rsidRDefault="00505FD6" w:rsidP="00C61B7B">
      <w:pPr>
        <w:pStyle w:val="a3"/>
        <w:numPr>
          <w:ilvl w:val="0"/>
          <w:numId w:val="10"/>
        </w:numPr>
        <w:ind w:hanging="294"/>
      </w:pPr>
      <w:proofErr w:type="spellStart"/>
      <w:r>
        <w:lastRenderedPageBreak/>
        <w:t>Культуротранслирующая</w:t>
      </w:r>
      <w:proofErr w:type="spellEnd"/>
    </w:p>
    <w:p w14:paraId="5358D190" w14:textId="34F5D6F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Практическая</w:t>
      </w:r>
    </w:p>
    <w:p w14:paraId="564559E3" w14:textId="036C3922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Эвристическая</w:t>
      </w:r>
    </w:p>
    <w:p w14:paraId="69D88AB7" w14:textId="115EFA2B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Гуманистическая</w:t>
      </w:r>
    </w:p>
    <w:p w14:paraId="1FAC9C91" w14:textId="68871DF8" w:rsidR="00C846A7" w:rsidRDefault="00C846A7" w:rsidP="00C61B7B">
      <w:r>
        <w:t>Вопросы философии:</w:t>
      </w:r>
    </w:p>
    <w:p w14:paraId="331C5FA9" w14:textId="1AAAA5F0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Онтологические (бытия) — первопричины мира, существования, реальности;</w:t>
      </w:r>
    </w:p>
    <w:p w14:paraId="5681A376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489D50AB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Аксиологические — исследование ценностей</w:t>
      </w:r>
    </w:p>
    <w:p w14:paraId="7FF5FAFD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Гносеологические — возможностей познания</w:t>
      </w:r>
    </w:p>
    <w:p w14:paraId="73C12BDF" w14:textId="6D5F66C1" w:rsidR="008200F4" w:rsidRDefault="008200F4" w:rsidP="00C61B7B">
      <w:pPr>
        <w:pStyle w:val="a3"/>
        <w:numPr>
          <w:ilvl w:val="0"/>
          <w:numId w:val="33"/>
        </w:numPr>
        <w:ind w:left="0" w:firstLine="426"/>
      </w:pP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C61B7B">
      <w:r>
        <w:t>Основные понятия философии</w:t>
      </w:r>
    </w:p>
    <w:p w14:paraId="3B365860" w14:textId="56669492" w:rsidR="008200F4" w:rsidRPr="00E07260" w:rsidRDefault="008200F4" w:rsidP="00C61B7B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C61B7B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C61B7B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C61B7B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C61B7B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C61B7B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DD1D0E">
        <w:tc>
          <w:tcPr>
            <w:tcW w:w="9345" w:type="dxa"/>
            <w:gridSpan w:val="3"/>
            <w:shd w:val="clear" w:color="auto" w:fill="auto"/>
          </w:tcPr>
          <w:p w14:paraId="1C09B903" w14:textId="77777777" w:rsidR="008200F4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C61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 (нет начала и нет конца)</w:t>
            </w:r>
          </w:p>
        </w:tc>
      </w:tr>
    </w:tbl>
    <w:p w14:paraId="4D38EDDB" w14:textId="455074EA" w:rsidR="008200F4" w:rsidRDefault="008200F4" w:rsidP="00C61B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DD1D0E">
        <w:tc>
          <w:tcPr>
            <w:tcW w:w="9345" w:type="dxa"/>
            <w:gridSpan w:val="2"/>
            <w:shd w:val="clear" w:color="auto" w:fill="auto"/>
          </w:tcPr>
          <w:p w14:paraId="7236463C" w14:textId="77777777" w:rsidR="008200F4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C61B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C61B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C61B7B">
      <w:pPr>
        <w:spacing w:line="360" w:lineRule="auto"/>
      </w:pPr>
    </w:p>
    <w:p w14:paraId="053DF642" w14:textId="78AB3CF2" w:rsidR="002F030B" w:rsidRDefault="008548DB" w:rsidP="00C61B7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C61B7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C61B7B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C61B7B">
      <w:r>
        <w:t>Источник движения</w:t>
      </w:r>
    </w:p>
    <w:p w14:paraId="62D93F35" w14:textId="2DFAFF66" w:rsidR="000B75AC" w:rsidRDefault="000B75AC" w:rsidP="00C61B7B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C61B7B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C61B7B">
      <w:r>
        <w:t>Материя:</w:t>
      </w:r>
    </w:p>
    <w:p w14:paraId="576487FC" w14:textId="2ADAEC1E" w:rsidR="00927A21" w:rsidRDefault="00927A21" w:rsidP="00C61B7B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C61B7B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C61B7B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C61B7B"/>
        </w:tc>
        <w:tc>
          <w:tcPr>
            <w:tcW w:w="3115" w:type="dxa"/>
          </w:tcPr>
          <w:p w14:paraId="5E8E1214" w14:textId="5245084E" w:rsidR="00927A21" w:rsidRDefault="00927A21" w:rsidP="00C61B7B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C61B7B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C61B7B">
            <w:r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C61B7B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C61B7B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C61B7B">
            <w:r>
              <w:lastRenderedPageBreak/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C61B7B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C61B7B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C61B7B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C61B7B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C61B7B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C61B7B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C61B7B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C61B7B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C61B7B"/>
    <w:p w14:paraId="5510AC7C" w14:textId="641664F7" w:rsidR="00927A21" w:rsidRDefault="0016090A" w:rsidP="00C61B7B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C61B7B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C61B7B">
      <w:r>
        <w:t>Диалектика бывает объективная и субъективная.</w:t>
      </w:r>
    </w:p>
    <w:p w14:paraId="561DC5A2" w14:textId="6E356669" w:rsidR="00C42D3F" w:rsidRDefault="00C42D3F" w:rsidP="00C61B7B">
      <w:r>
        <w:t>Взаимосвязь, развитие (восходящее, нисходящее).</w:t>
      </w:r>
    </w:p>
    <w:p w14:paraId="54606895" w14:textId="7D2C33E4" w:rsidR="0016090A" w:rsidRDefault="0016090A" w:rsidP="00C61B7B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C61B7B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C61B7B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C61B7B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C61B7B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C61B7B">
      <w:r>
        <w:t>Каков мир?</w:t>
      </w:r>
    </w:p>
    <w:p w14:paraId="3A5C8D0B" w14:textId="61DF5D15" w:rsidR="00591650" w:rsidRDefault="00591650" w:rsidP="00C61B7B">
      <w:r>
        <w:t>Взаимосвязан мир в своих частях или разобщен?</w:t>
      </w:r>
    </w:p>
    <w:p w14:paraId="5102DC40" w14:textId="2BB620B0" w:rsidR="00020E6E" w:rsidRDefault="00020E6E" w:rsidP="00C61B7B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C61B7B">
      <w:r>
        <w:t>Каким образом происходит развитие, каков механизм развития?</w:t>
      </w:r>
    </w:p>
    <w:p w14:paraId="63E259F5" w14:textId="47476CE6" w:rsidR="00020E6E" w:rsidRDefault="00020E6E" w:rsidP="00C61B7B">
      <w:r>
        <w:t>Почему происходит развитие, где его источник?</w:t>
      </w:r>
    </w:p>
    <w:p w14:paraId="1A2985D4" w14:textId="6C0A4AAA" w:rsidR="00020E6E" w:rsidRDefault="00020E6E" w:rsidP="00C61B7B">
      <w:r>
        <w:t>Куда идет развитие?</w:t>
      </w:r>
    </w:p>
    <w:p w14:paraId="14760C9D" w14:textId="67E1C746" w:rsidR="00591650" w:rsidRDefault="00591650" w:rsidP="00C61B7B">
      <w:r>
        <w:t>Философский метод – путь, направление познания мира.</w:t>
      </w:r>
    </w:p>
    <w:p w14:paraId="5BA6B021" w14:textId="29A07F12" w:rsidR="00591650" w:rsidRDefault="00591650" w:rsidP="00C61B7B">
      <w:r>
        <w:t>Методы философии:</w:t>
      </w:r>
    </w:p>
    <w:p w14:paraId="0D37A87D" w14:textId="31B1B0B5" w:rsidR="00591650" w:rsidRDefault="00591650" w:rsidP="00C61B7B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C61B7B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Pr="00DD1D0E" w:rsidRDefault="00D92E7D" w:rsidP="00C61B7B">
      <w:pPr>
        <w:jc w:val="center"/>
      </w:pPr>
      <w:r w:rsidRPr="00DD1D0E">
        <w:t>Законы материалистической диалектики</w:t>
      </w:r>
    </w:p>
    <w:p w14:paraId="6467F751" w14:textId="29CDCE21" w:rsidR="00904F9A" w:rsidRPr="00904F9A" w:rsidRDefault="00904F9A" w:rsidP="00C61B7B">
      <w:r>
        <w:t>Авторы: Карл Маркс, Фридрих Энгельс</w:t>
      </w:r>
    </w:p>
    <w:p w14:paraId="734CB46A" w14:textId="010C6377" w:rsidR="00D92E7D" w:rsidRDefault="00D92E7D" w:rsidP="00C61B7B">
      <w:r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C61B7B">
      <w:r>
        <w:lastRenderedPageBreak/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C61B7B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C61B7B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C61B7B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C61B7B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C61B7B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C61B7B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C61B7B">
      <w:r>
        <w:t>Скачки: быстрые и медленные, революционные и эволюционные.</w:t>
      </w:r>
    </w:p>
    <w:p w14:paraId="594AEBE6" w14:textId="344F9D3A" w:rsidR="00435374" w:rsidRDefault="00435374" w:rsidP="00C61B7B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C61B7B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C61B7B">
      <w:r>
        <w:t>Противоположность – различие, доведенное до крайности.</w:t>
      </w:r>
    </w:p>
    <w:p w14:paraId="0300F006" w14:textId="3DC8CB35" w:rsidR="00435374" w:rsidRDefault="00435374" w:rsidP="00C61B7B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C61B7B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C61B7B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C61B7B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C61B7B" w:rsidRDefault="00D92E7D" w:rsidP="00C61B7B">
      <w:pPr>
        <w:jc w:val="center"/>
      </w:pPr>
      <w:r w:rsidRPr="00C61B7B"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C61B7B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C61B7B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C61B7B"/>
        </w:tc>
        <w:tc>
          <w:tcPr>
            <w:tcW w:w="2336" w:type="dxa"/>
            <w:vAlign w:val="center"/>
          </w:tcPr>
          <w:p w14:paraId="6F1AAC56" w14:textId="3A053B24" w:rsidR="004D5860" w:rsidRDefault="004D5860" w:rsidP="00C61B7B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C61B7B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C61B7B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C61B7B">
            <w:r>
              <w:t>Закон единства и борьбы противоположностей</w:t>
            </w:r>
          </w:p>
          <w:p w14:paraId="211D70EE" w14:textId="1941EE38" w:rsidR="00001B03" w:rsidRDefault="000E7B54" w:rsidP="00C61B7B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C61B7B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C61B7B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C61B7B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C61B7B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C61B7B">
            <w:r>
              <w:t>(Основные категории: качество, свойство, 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C61B7B">
            <w:r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C61B7B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C61B7B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C61B7B">
            <w:r>
              <w:lastRenderedPageBreak/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C61B7B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C61B7B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C61B7B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C61B7B"/>
    <w:p w14:paraId="7413B485" w14:textId="61E85D9E" w:rsidR="00942990" w:rsidRDefault="00942990" w:rsidP="00C61B7B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C61B7B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C61B7B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C61B7B">
      <w:r>
        <w:t>Особенности античной философии</w:t>
      </w:r>
    </w:p>
    <w:p w14:paraId="1280232E" w14:textId="67BC3634" w:rsidR="00FD1733" w:rsidRDefault="00FD1733" w:rsidP="00C61B7B">
      <w:r>
        <w:t>Интерес – космос (</w:t>
      </w:r>
      <w:proofErr w:type="spellStart"/>
      <w:r>
        <w:t>космоцентризм</w:t>
      </w:r>
      <w:proofErr w:type="spellEnd"/>
      <w:r>
        <w:t>)</w:t>
      </w:r>
    </w:p>
    <w:p w14:paraId="2C8475C0" w14:textId="679BDE79" w:rsidR="00FD1733" w:rsidRDefault="00FD1733" w:rsidP="00C61B7B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C61B7B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C61B7B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C61B7B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C61B7B">
            <w:r>
              <w:t>Период: 6-5 в до н.э.</w:t>
            </w:r>
          </w:p>
          <w:p w14:paraId="7D9CCA83" w14:textId="04B947D3" w:rsidR="00B5720B" w:rsidRDefault="00B5720B" w:rsidP="00C61B7B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C61B7B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C61B7B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C61B7B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C61B7B">
            <w:r>
              <w:t>Период: 5 – 4 в до н.э.</w:t>
            </w:r>
          </w:p>
          <w:p w14:paraId="6F09DFC1" w14:textId="6F3E3658" w:rsidR="00B5720B" w:rsidRDefault="00B5720B" w:rsidP="00C61B7B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C61B7B">
            <w:r>
              <w:t>Главная проблема — сущность человека</w:t>
            </w:r>
          </w:p>
          <w:p w14:paraId="4DCD5723" w14:textId="77777777" w:rsidR="004B256C" w:rsidRDefault="005B3594" w:rsidP="00C61B7B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C61B7B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C61B7B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C61B7B">
            <w:r>
              <w:t>Период: 4 в до н.э. – 5 в</w:t>
            </w:r>
          </w:p>
          <w:p w14:paraId="70B75FF9" w14:textId="6E54AF7F" w:rsidR="00B5720B" w:rsidRDefault="00B5720B" w:rsidP="00C61B7B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C61B7B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C61B7B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C61B7B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C61B7B">
            <w:r>
              <w:t>Иерархия:</w:t>
            </w:r>
          </w:p>
          <w:p w14:paraId="621B2C11" w14:textId="743A333A" w:rsidR="005B3594" w:rsidRDefault="005B3594" w:rsidP="00C61B7B">
            <w:r>
              <w:t>Единое благо – мировой ум – мировая душа - материя</w:t>
            </w:r>
          </w:p>
        </w:tc>
      </w:tr>
    </w:tbl>
    <w:p w14:paraId="766C3FFC" w14:textId="282C00AB" w:rsidR="007309B1" w:rsidRDefault="007309B1" w:rsidP="00C61B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C61B7B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C61B7B">
            <w:r>
              <w:t>Микрокосмос</w:t>
            </w:r>
          </w:p>
          <w:p w14:paraId="7E54F5EA" w14:textId="63BF6AF4" w:rsidR="002C2077" w:rsidRDefault="002C2077" w:rsidP="00C61B7B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C61B7B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C61B7B"/>
        </w:tc>
        <w:tc>
          <w:tcPr>
            <w:tcW w:w="6230" w:type="dxa"/>
            <w:gridSpan w:val="2"/>
          </w:tcPr>
          <w:p w14:paraId="39894631" w14:textId="33172B66" w:rsidR="002C2077" w:rsidRDefault="002C2077" w:rsidP="00C61B7B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C61B7B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C61B7B"/>
        </w:tc>
        <w:tc>
          <w:tcPr>
            <w:tcW w:w="6230" w:type="dxa"/>
            <w:gridSpan w:val="2"/>
          </w:tcPr>
          <w:p w14:paraId="79F0D464" w14:textId="0AA327E0" w:rsidR="002C2077" w:rsidRDefault="002C2077" w:rsidP="00C61B7B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C61B7B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C61B7B"/>
        </w:tc>
        <w:tc>
          <w:tcPr>
            <w:tcW w:w="6230" w:type="dxa"/>
            <w:gridSpan w:val="2"/>
          </w:tcPr>
          <w:p w14:paraId="569F5174" w14:textId="70F76E19" w:rsidR="002C2077" w:rsidRDefault="002C2077" w:rsidP="00C61B7B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C61B7B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C61B7B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C61B7B"/>
        </w:tc>
        <w:tc>
          <w:tcPr>
            <w:tcW w:w="3115" w:type="dxa"/>
          </w:tcPr>
          <w:p w14:paraId="5C7EAE51" w14:textId="12D68943" w:rsidR="002C2077" w:rsidRDefault="002C2077" w:rsidP="00C61B7B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C61B7B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C61B7B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8"/>
        <w:gridCol w:w="1843"/>
        <w:gridCol w:w="1843"/>
        <w:gridCol w:w="2121"/>
      </w:tblGrid>
      <w:tr w:rsidR="00094817" w:rsidRPr="00B9213D" w14:paraId="0F4788E2" w14:textId="77777777" w:rsidTr="00C6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C61B7B" w:rsidRDefault="00094817" w:rsidP="00C61B7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C61B7B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848" w:type="dxa"/>
            <w:hideMark/>
          </w:tcPr>
          <w:p w14:paraId="494D4EDE" w14:textId="77777777" w:rsidR="00094817" w:rsidRPr="00C61B7B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Исторические</w:t>
            </w:r>
            <w:proofErr w:type="spellEnd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3" w:type="dxa"/>
            <w:hideMark/>
          </w:tcPr>
          <w:p w14:paraId="35D785CC" w14:textId="77777777" w:rsidR="00094817" w:rsidRPr="00C61B7B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843" w:type="dxa"/>
            <w:hideMark/>
          </w:tcPr>
          <w:p w14:paraId="2834B336" w14:textId="77777777" w:rsidR="00094817" w:rsidRPr="00C61B7B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121" w:type="dxa"/>
            <w:hideMark/>
          </w:tcPr>
          <w:p w14:paraId="08CBD8C4" w14:textId="77777777" w:rsidR="00094817" w:rsidRPr="00C61B7B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C6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Pr="00C61B7B" w:rsidRDefault="00094817" w:rsidP="00C61B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C61B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848" w:type="dxa"/>
            <w:hideMark/>
          </w:tcPr>
          <w:p w14:paraId="403457E6" w14:textId="77777777" w:rsidR="00094817" w:rsidRPr="00B9213D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hideMark/>
          </w:tcPr>
          <w:p w14:paraId="331CDA56" w14:textId="77777777" w:rsidR="00094817" w:rsidRPr="00B9213D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hideMark/>
          </w:tcPr>
          <w:p w14:paraId="74F0EF87" w14:textId="77777777" w:rsidR="00094817" w:rsidRPr="00B9213D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  <w:hideMark/>
          </w:tcPr>
          <w:p w14:paraId="5A220986" w14:textId="77777777" w:rsidR="00094817" w:rsidRPr="00B9213D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C6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C61B7B" w:rsidRDefault="00094817" w:rsidP="00C61B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61B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разделение на земной и сверхъестественный мир.</w:t>
            </w:r>
          </w:p>
        </w:tc>
        <w:tc>
          <w:tcPr>
            <w:tcW w:w="1848" w:type="dxa"/>
            <w:hideMark/>
          </w:tcPr>
          <w:p w14:paraId="17A848F6" w14:textId="77777777" w:rsidR="00094817" w:rsidRPr="00B9213D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3" w:type="dxa"/>
            <w:hideMark/>
          </w:tcPr>
          <w:p w14:paraId="2E03D218" w14:textId="77777777" w:rsidR="00094817" w:rsidRPr="00B9213D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Наличие веры (внутреннего переживания) и культа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(внешнего выражения религиозного сознания).</w:t>
            </w:r>
          </w:p>
        </w:tc>
        <w:tc>
          <w:tcPr>
            <w:tcW w:w="1843" w:type="dxa"/>
            <w:hideMark/>
          </w:tcPr>
          <w:p w14:paraId="639FBC8E" w14:textId="77777777" w:rsidR="00094817" w:rsidRPr="00B9213D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121" w:type="dxa"/>
            <w:hideMark/>
          </w:tcPr>
          <w:p w14:paraId="02118BA0" w14:textId="77777777" w:rsidR="00094817" w:rsidRPr="00B9213D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C61B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C61B7B">
      <w:pPr>
        <w:rPr>
          <w:u w:val="single"/>
        </w:rPr>
      </w:pPr>
      <w:r w:rsidRPr="00C61B7B">
        <w:t>Особенности:</w:t>
      </w:r>
    </w:p>
    <w:p w14:paraId="40001606" w14:textId="77777777" w:rsidR="00D4419E" w:rsidRDefault="00D4419E" w:rsidP="00C61B7B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C61B7B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C61B7B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C61B7B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207F15D0" w14:textId="7770FCF6" w:rsidR="00D4419E" w:rsidRDefault="00D4419E" w:rsidP="00C61B7B">
      <w:r>
        <w:t>Цель античной философии состоит в чистом созерцании истины, чистом желании достичь ее.</w:t>
      </w:r>
    </w:p>
    <w:p w14:paraId="68C0E8B3" w14:textId="77777777" w:rsidR="00D4419E" w:rsidRPr="00C61B7B" w:rsidRDefault="00D4419E" w:rsidP="00C61B7B">
      <w:pPr>
        <w:spacing w:line="360" w:lineRule="auto"/>
      </w:pPr>
      <w:r w:rsidRPr="00C61B7B">
        <w:t xml:space="preserve">Основные идеи и проблемы: </w:t>
      </w:r>
    </w:p>
    <w:p w14:paraId="2CAB6930" w14:textId="6312D346" w:rsidR="00D4419E" w:rsidRDefault="00D4419E" w:rsidP="00C61B7B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C61B7B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C61B7B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C61B7B">
      <w:pPr>
        <w:spacing w:line="360" w:lineRule="auto"/>
      </w:pPr>
      <w:r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C61B7B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C61B7B">
      <w:pPr>
        <w:spacing w:line="360" w:lineRule="auto"/>
      </w:pPr>
      <w:r w:rsidRPr="00C61B7B">
        <w:t>Основные категории античной мысли:</w:t>
      </w:r>
      <w:r>
        <w:t xml:space="preserve"> космос, природа, логос, эйдос, душа.</w:t>
      </w:r>
    </w:p>
    <w:p w14:paraId="470FA945" w14:textId="55625BBD" w:rsidR="00771DBE" w:rsidRDefault="00D4419E" w:rsidP="00C61B7B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C61B7B">
      <w:pPr>
        <w:spacing w:line="360" w:lineRule="auto"/>
      </w:pPr>
      <w:r>
        <w:t>система.</w:t>
      </w:r>
    </w:p>
    <w:p w14:paraId="3ABF7A64" w14:textId="1296566C" w:rsidR="00D4419E" w:rsidRDefault="00D4419E" w:rsidP="00C61B7B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C61B7B">
      <w:pPr>
        <w:spacing w:line="360" w:lineRule="auto"/>
      </w:pPr>
      <w:r>
        <w:lastRenderedPageBreak/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C61B7B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C61B7B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C61B7B">
      <w:pPr>
        <w:spacing w:line="360" w:lineRule="auto"/>
      </w:pPr>
      <w:r>
        <w:t>Философские школы:</w:t>
      </w:r>
    </w:p>
    <w:p w14:paraId="1F612268" w14:textId="1EC9226C" w:rsidR="004E7ED6" w:rsidRPr="00C61B7B" w:rsidRDefault="004E7ED6" w:rsidP="00C61B7B">
      <w:pPr>
        <w:spacing w:line="360" w:lineRule="auto"/>
      </w:pPr>
      <w:r w:rsidRPr="00C61B7B">
        <w:t>Философия натуралистической ориентации</w:t>
      </w:r>
      <w:r w:rsidR="00C61B7B">
        <w:t>:</w:t>
      </w:r>
    </w:p>
    <w:p w14:paraId="5ADB0E3B" w14:textId="422C543F" w:rsidR="004E7ED6" w:rsidRDefault="004E7ED6" w:rsidP="00C61B7B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C61B7B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C61B7B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C61B7B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C61B7B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C61B7B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C61B7B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C61B7B">
      <w:pPr>
        <w:spacing w:line="360" w:lineRule="auto"/>
      </w:pPr>
      <w:r>
        <w:t>- поиск первоначала, породившее все сущее.</w:t>
      </w:r>
    </w:p>
    <w:p w14:paraId="2F62055F" w14:textId="5B1FAAAF" w:rsidR="004E7ED6" w:rsidRDefault="00C61B7B" w:rsidP="00C61B7B">
      <w:pPr>
        <w:spacing w:line="360" w:lineRule="auto"/>
      </w:pPr>
      <w:r>
        <w:t>П</w:t>
      </w:r>
      <w:r w:rsidR="004E7ED6">
        <w:t xml:space="preserve">ервоначало всего сущего — вода (Фалес); </w:t>
      </w:r>
    </w:p>
    <w:p w14:paraId="434FB6B9" w14:textId="77777777" w:rsidR="004E7ED6" w:rsidRDefault="004E7ED6" w:rsidP="00C61B7B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C61B7B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C61B7B">
      <w:pPr>
        <w:spacing w:line="360" w:lineRule="auto"/>
      </w:pPr>
      <w:r>
        <w:t xml:space="preserve">сущность вещей — в их бытии (Парменид); </w:t>
      </w:r>
    </w:p>
    <w:p w14:paraId="6C54BBE7" w14:textId="77777777" w:rsidR="004E7ED6" w:rsidRDefault="004E7ED6" w:rsidP="00C61B7B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C61B7B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C61B7B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C61B7B">
      <w:pPr>
        <w:spacing w:line="360" w:lineRule="auto"/>
      </w:pPr>
      <w:r>
        <w:t>- гилозоизм (одушевление неживой природы).</w:t>
      </w:r>
    </w:p>
    <w:p w14:paraId="583B4F18" w14:textId="253A470D" w:rsidR="004E7ED6" w:rsidRPr="00C61B7B" w:rsidRDefault="004E7ED6" w:rsidP="00C61B7B">
      <w:pPr>
        <w:spacing w:line="360" w:lineRule="auto"/>
      </w:pPr>
      <w:r w:rsidRPr="00C61B7B">
        <w:t>Философия гуманистической ориентации</w:t>
      </w:r>
      <w:r w:rsidR="00C61B7B">
        <w:t>:</w:t>
      </w:r>
    </w:p>
    <w:p w14:paraId="07412854" w14:textId="77777777" w:rsidR="00771DBE" w:rsidRDefault="004E7ED6" w:rsidP="00C61B7B">
      <w:pPr>
        <w:spacing w:line="360" w:lineRule="auto"/>
      </w:pPr>
      <w:r>
        <w:lastRenderedPageBreak/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C61B7B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C61B7B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C61B7B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C61B7B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C61B7B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Pr="00C61B7B" w:rsidRDefault="00B5720B" w:rsidP="00C61B7B">
            <w:pPr>
              <w:spacing w:line="360" w:lineRule="auto"/>
            </w:pPr>
            <w:r w:rsidRPr="00C61B7B"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Pr="00C61B7B" w:rsidRDefault="00B5720B" w:rsidP="00C61B7B">
            <w:pPr>
              <w:spacing w:line="360" w:lineRule="auto"/>
            </w:pPr>
            <w:r w:rsidRPr="00C61B7B"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Pr="00C61B7B" w:rsidRDefault="00B5720B" w:rsidP="00C61B7B">
            <w:pPr>
              <w:spacing w:line="360" w:lineRule="auto"/>
            </w:pPr>
            <w:r w:rsidRPr="00C61B7B"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C61B7B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C61B7B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C61B7B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C61B7B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C61B7B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C61B7B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C61B7B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C61B7B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C61B7B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C61B7B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C61B7B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C61B7B">
            <w:pPr>
              <w:spacing w:line="360" w:lineRule="auto"/>
            </w:pPr>
            <w:r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C61B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C61B7B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число</w:t>
            </w:r>
          </w:p>
          <w:p w14:paraId="0B6FEBB7" w14:textId="77777777" w:rsidR="00806C5E" w:rsidRDefault="00806C5E" w:rsidP="00C61B7B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C61B7B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C61B7B">
            <w:pPr>
              <w:spacing w:line="360" w:lineRule="auto"/>
            </w:pPr>
            <w:r>
              <w:lastRenderedPageBreak/>
              <w:t xml:space="preserve">Ксенофан (570 – 475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C61B7B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C61B7B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 xml:space="preserve">470 </w:t>
            </w:r>
            <w:proofErr w:type="spellStart"/>
            <w:r w:rsidR="007C6163">
              <w:t>гг</w:t>
            </w:r>
            <w:proofErr w:type="spellEnd"/>
            <w:r w:rsidR="007C6163">
              <w:t xml:space="preserve">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C61B7B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C61B7B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C61B7B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C61B7B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C61B7B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C61B7B">
            <w:pPr>
              <w:spacing w:line="360" w:lineRule="auto"/>
            </w:pPr>
            <w:r>
              <w:t xml:space="preserve">Зенон Элейский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C61B7B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C61B7B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C61B7B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C61B7B">
            <w:pPr>
              <w:spacing w:line="360" w:lineRule="auto"/>
            </w:pPr>
            <w:r>
              <w:t xml:space="preserve">Гераклит «Плачущий философ» (540 – 470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C61B7B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C61B7B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огонь</w:t>
            </w:r>
          </w:p>
          <w:p w14:paraId="025625D5" w14:textId="77777777" w:rsidR="00B560FC" w:rsidRDefault="00B560FC" w:rsidP="00C61B7B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C61B7B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C61B7B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C61B7B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C61B7B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C61B7B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C61B7B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C61B7B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C61B7B">
            <w:pPr>
              <w:spacing w:line="360" w:lineRule="auto"/>
            </w:pPr>
            <w:r>
              <w:t>Гераклит о логосе</w:t>
            </w:r>
            <w:proofErr w:type="gramStart"/>
            <w:r>
              <w:t>: Необходимо</w:t>
            </w:r>
            <w:proofErr w:type="gramEnd"/>
            <w:r>
              <w:t xml:space="preserve">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C61B7B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C61B7B">
            <w:pPr>
              <w:spacing w:line="360" w:lineRule="auto"/>
            </w:pPr>
            <w:r>
              <w:t xml:space="preserve">Эмпедокл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C61B7B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C61B7B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C61B7B">
            <w:pPr>
              <w:spacing w:line="360" w:lineRule="auto"/>
            </w:pPr>
            <w:r>
              <w:lastRenderedPageBreak/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C61B7B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C61B7B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C61B7B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C61B7B">
            <w:pPr>
              <w:spacing w:line="360" w:lineRule="auto"/>
            </w:pPr>
            <w:r>
              <w:t xml:space="preserve">Мир состоит из 4 элементов («семян» - </w:t>
            </w:r>
            <w:proofErr w:type="spellStart"/>
            <w:r>
              <w:t>гомеомерий</w:t>
            </w:r>
            <w:proofErr w:type="spellEnd"/>
            <w:r>
              <w:t>). Они управляются космическим умом.</w:t>
            </w:r>
          </w:p>
          <w:p w14:paraId="46485702" w14:textId="77777777" w:rsidR="007A05EC" w:rsidRDefault="007A05EC" w:rsidP="00C61B7B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C61B7B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C61B7B">
            <w:pPr>
              <w:spacing w:line="360" w:lineRule="auto"/>
            </w:pPr>
            <w:r>
              <w:lastRenderedPageBreak/>
              <w:t xml:space="preserve">Демокрит (460 – 370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атомы. Доказательство – разрушение вещей</w:t>
            </w:r>
          </w:p>
          <w:p w14:paraId="2A6FC42F" w14:textId="77777777" w:rsidR="007A05EC" w:rsidRDefault="007A05EC" w:rsidP="00C61B7B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C61B7B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C61B7B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C61B7B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C61B7B">
            <w:pPr>
              <w:spacing w:line="360" w:lineRule="auto"/>
            </w:pPr>
            <w:r>
              <w:t xml:space="preserve">Протагор, </w:t>
            </w:r>
            <w:proofErr w:type="spellStart"/>
            <w:r>
              <w:t>Горгий</w:t>
            </w:r>
            <w:proofErr w:type="spellEnd"/>
            <w:r>
              <w:t xml:space="preserve">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C61B7B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C61B7B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C61B7B">
            <w:pPr>
              <w:spacing w:line="360" w:lineRule="auto"/>
            </w:pPr>
            <w:r>
              <w:t>Моральные нормы произвольны (этический релятивизм)</w:t>
            </w:r>
          </w:p>
          <w:p w14:paraId="4BB023BA" w14:textId="77777777" w:rsidR="00874950" w:rsidRDefault="00874950" w:rsidP="00C61B7B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C61B7B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C61B7B">
            <w:pPr>
              <w:spacing w:line="360" w:lineRule="auto"/>
            </w:pPr>
            <w:r>
              <w:t xml:space="preserve">Софизмы (ложные высказывания, кажущиеся правильными при поверхностном рассмотрении. </w:t>
            </w:r>
            <w:r>
              <w:lastRenderedPageBreak/>
              <w:t>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C61B7B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C61B7B">
            <w:pPr>
              <w:spacing w:line="360" w:lineRule="auto"/>
            </w:pPr>
            <w:r>
              <w:t xml:space="preserve">Сократ (469-399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C61B7B">
            <w:pPr>
              <w:spacing w:line="360" w:lineRule="auto"/>
            </w:pPr>
            <w:r>
              <w:t xml:space="preserve">Беседовал с людьми, задавал вопросы. Метод свой называл </w:t>
            </w:r>
            <w:proofErr w:type="spellStart"/>
            <w:r>
              <w:t>майевтикой</w:t>
            </w:r>
            <w:proofErr w:type="spellEnd"/>
            <w:r>
              <w:t xml:space="preserve"> (родовспоможением)</w:t>
            </w:r>
          </w:p>
          <w:p w14:paraId="5AF2F41F" w14:textId="5EA8E6E9" w:rsidR="004F33BF" w:rsidRDefault="004F33BF" w:rsidP="00C61B7B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C61B7B">
            <w:pPr>
              <w:spacing w:line="360" w:lineRule="auto"/>
            </w:pPr>
            <w:r>
              <w:t xml:space="preserve">Платон (427 – 347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C61B7B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C61B7B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C61B7B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C61B7B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C61B7B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C61B7B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C61B7B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C61B7B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C61B7B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C61B7B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C61B7B">
            <w:pPr>
              <w:spacing w:line="360" w:lineRule="auto"/>
            </w:pPr>
            <w:r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C61B7B">
            <w:pPr>
              <w:spacing w:line="360" w:lineRule="auto"/>
            </w:pPr>
            <w:r>
              <w:t xml:space="preserve">Аристотель (384 – 322 </w:t>
            </w:r>
            <w:proofErr w:type="spellStart"/>
            <w:r>
              <w:t>гг</w:t>
            </w:r>
            <w:proofErr w:type="spellEnd"/>
            <w:r>
              <w:t>)</w:t>
            </w:r>
          </w:p>
        </w:tc>
        <w:tc>
          <w:tcPr>
            <w:tcW w:w="2125" w:type="dxa"/>
          </w:tcPr>
          <w:p w14:paraId="1289E649" w14:textId="77777777" w:rsidR="004F33BF" w:rsidRDefault="00687474" w:rsidP="00C61B7B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C61B7B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C61B7B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C61B7B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C61B7B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C61B7B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C61B7B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C61B7B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C61B7B">
            <w:pPr>
              <w:spacing w:line="360" w:lineRule="auto"/>
            </w:pPr>
            <w:r>
              <w:t>Школа «</w:t>
            </w:r>
            <w:proofErr w:type="spellStart"/>
            <w:r>
              <w:t>Ликей</w:t>
            </w:r>
            <w:proofErr w:type="spellEnd"/>
            <w:r>
              <w:t>»</w:t>
            </w:r>
          </w:p>
          <w:p w14:paraId="595E5663" w14:textId="79CF10C1" w:rsidR="00EE4E99" w:rsidRDefault="00EE4E99" w:rsidP="00C61B7B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C61B7B">
            <w:pPr>
              <w:spacing w:line="360" w:lineRule="auto"/>
              <w:jc w:val="center"/>
            </w:pPr>
            <w:r>
              <w:lastRenderedPageBreak/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C61B7B">
            <w:pPr>
              <w:spacing w:line="360" w:lineRule="auto"/>
            </w:pPr>
            <w:r w:rsidRPr="00E819BD">
              <w:t xml:space="preserve">Диоген </w:t>
            </w:r>
            <w:proofErr w:type="spellStart"/>
            <w:r w:rsidRPr="00E819BD">
              <w:t>Синопский</w:t>
            </w:r>
            <w:proofErr w:type="spellEnd"/>
            <w:r w:rsidRPr="00E819BD">
              <w:t xml:space="preserve"> </w:t>
            </w:r>
            <w:r w:rsidR="00FB6EFC">
              <w:t xml:space="preserve">(445 – 365 </w:t>
            </w:r>
            <w:proofErr w:type="spellStart"/>
            <w:r w:rsidR="00FB6EFC">
              <w:t>гг</w:t>
            </w:r>
            <w:proofErr w:type="spellEnd"/>
            <w:r w:rsidR="00FB6EFC">
              <w:t xml:space="preserve">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C61B7B">
            <w:pPr>
              <w:spacing w:line="360" w:lineRule="auto"/>
            </w:pPr>
            <w:r>
              <w:t xml:space="preserve">Воспитатель детей </w:t>
            </w:r>
            <w:proofErr w:type="spellStart"/>
            <w:r>
              <w:t>Ксениада</w:t>
            </w:r>
            <w:proofErr w:type="spellEnd"/>
          </w:p>
          <w:p w14:paraId="476728E2" w14:textId="23F7A6D1" w:rsidR="00E819BD" w:rsidRDefault="00E819BD" w:rsidP="00C61B7B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C61B7B">
            <w:pPr>
              <w:spacing w:line="360" w:lineRule="auto"/>
            </w:pPr>
            <w:r>
              <w:t xml:space="preserve">Эпикур (341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учился под руководством </w:t>
            </w:r>
            <w:proofErr w:type="spellStart"/>
            <w:r w:rsidRPr="00E819BD">
              <w:t>Памфила</w:t>
            </w:r>
            <w:proofErr w:type="spellEnd"/>
            <w:r w:rsidRPr="00E819BD">
              <w:t>, ученика Платона, в течение 4 лет</w:t>
            </w:r>
          </w:p>
          <w:p w14:paraId="57824DB8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C61B7B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C61B7B">
            <w:pPr>
              <w:spacing w:line="360" w:lineRule="auto"/>
            </w:pPr>
            <w:r>
              <w:t xml:space="preserve">Зенон </w:t>
            </w:r>
            <w:proofErr w:type="spellStart"/>
            <w:r>
              <w:t>Китийский</w:t>
            </w:r>
            <w:proofErr w:type="spellEnd"/>
            <w:r>
              <w:t xml:space="preserve"> (334 – 262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Познакомился с философией через книги, </w:t>
            </w:r>
            <w:proofErr w:type="spellStart"/>
            <w:r w:rsidRPr="00E819BD">
              <w:t>привозмые</w:t>
            </w:r>
            <w:proofErr w:type="spellEnd"/>
            <w:r w:rsidRPr="00E819BD">
              <w:t xml:space="preserve"> отцом</w:t>
            </w:r>
          </w:p>
          <w:p w14:paraId="43F261A6" w14:textId="77777777" w:rsidR="00E819BD" w:rsidRPr="00E819BD" w:rsidRDefault="00E819BD" w:rsidP="00C61B7B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C61B7B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C61B7B">
            <w:pPr>
              <w:spacing w:line="360" w:lineRule="auto"/>
            </w:pPr>
            <w:r>
              <w:t xml:space="preserve">Пиррон из Элиды (360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стал учеником философа </w:t>
            </w:r>
            <w:proofErr w:type="spellStart"/>
            <w:r w:rsidRPr="00E819BD">
              <w:t>Брисона</w:t>
            </w:r>
            <w:proofErr w:type="spellEnd"/>
            <w:r w:rsidRPr="00E819BD">
              <w:t xml:space="preserve">, затем присоединился к школе </w:t>
            </w:r>
            <w:proofErr w:type="spellStart"/>
            <w:r w:rsidRPr="00E819BD">
              <w:t>мегариков</w:t>
            </w:r>
            <w:proofErr w:type="spellEnd"/>
            <w:r w:rsidRPr="00E819BD">
              <w:t xml:space="preserve"> (сократическая школа)</w:t>
            </w:r>
          </w:p>
          <w:p w14:paraId="1DAEA733" w14:textId="77777777" w:rsidR="00E819BD" w:rsidRPr="00E819BD" w:rsidRDefault="00E819BD" w:rsidP="00C61B7B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C61B7B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C61B7B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</w:tbl>
    <w:p w14:paraId="00082131" w14:textId="77777777" w:rsidR="006731B6" w:rsidRDefault="006731B6" w:rsidP="00C61B7B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Эллинистическая философия</w:t>
      </w:r>
    </w:p>
    <w:p w14:paraId="7F0FC661" w14:textId="2E2BD18C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Путь к счастью</w:t>
      </w:r>
      <w:proofErr w:type="gramEnd"/>
      <w:r>
        <w:rPr>
          <w:rFonts w:cstheme="minorHAnsi"/>
        </w:rPr>
        <w:t xml:space="preserve"> лежит через ограничение потребностей</w:t>
      </w:r>
    </w:p>
    <w:p w14:paraId="68333E82" w14:textId="19DC7301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Три принципа </w:t>
      </w:r>
      <w:proofErr w:type="spellStart"/>
      <w:r>
        <w:rPr>
          <w:rFonts w:cstheme="minorHAnsi"/>
        </w:rPr>
        <w:t>кинизма</w:t>
      </w:r>
      <w:proofErr w:type="spellEnd"/>
    </w:p>
    <w:p w14:paraId="644BD551" w14:textId="770F66FA" w:rsidR="006731B6" w:rsidRPr="00AF0B94" w:rsidRDefault="006731B6" w:rsidP="00AF0B94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Аскетизм</w:t>
      </w:r>
      <w:r w:rsidR="00AF0B94">
        <w:rPr>
          <w:rFonts w:cstheme="minorHAnsi"/>
        </w:rPr>
        <w:t xml:space="preserve"> –</w:t>
      </w:r>
      <w:r w:rsidRPr="00AF0B94">
        <w:rPr>
          <w:rFonts w:cstheme="minorHAnsi"/>
        </w:rPr>
        <w:t xml:space="preserve"> предельное ограничение потребностей</w:t>
      </w:r>
    </w:p>
    <w:p w14:paraId="1C3532D7" w14:textId="63B42AF4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Апедевсия</w:t>
      </w:r>
      <w:proofErr w:type="spellEnd"/>
      <w:r>
        <w:rPr>
          <w:rFonts w:cstheme="minorHAnsi"/>
        </w:rPr>
        <w:t xml:space="preserve"> – освобождение от догм религии и культуры</w:t>
      </w:r>
    </w:p>
    <w:p w14:paraId="11E0C822" w14:textId="11161F17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CCE305F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м</w:t>
      </w:r>
      <w:r>
        <w:rPr>
          <w:rFonts w:cstheme="minorHAnsi"/>
        </w:rPr>
        <w:t>етод достижения – воздерживаться от суждений</w:t>
      </w:r>
    </w:p>
    <w:p w14:paraId="515B1F39" w14:textId="73437D17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е</w:t>
      </w:r>
      <w:r>
        <w:rPr>
          <w:rFonts w:cstheme="minorHAnsi"/>
        </w:rPr>
        <w:t xml:space="preserve">диной истины нет, не все доступно к познанию </w:t>
      </w:r>
    </w:p>
    <w:p w14:paraId="1B842F96" w14:textId="2D4459D9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Боги в </w:t>
      </w:r>
      <w:proofErr w:type="spellStart"/>
      <w:r>
        <w:rPr>
          <w:rFonts w:cstheme="minorHAnsi"/>
        </w:rPr>
        <w:t>межмировых</w:t>
      </w:r>
      <w:proofErr w:type="spellEnd"/>
      <w:r>
        <w:rPr>
          <w:rFonts w:cstheme="minorHAnsi"/>
        </w:rPr>
        <w:t xml:space="preserve"> пространствах</w:t>
      </w:r>
    </w:p>
    <w:p w14:paraId="7E672A83" w14:textId="6FE7803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1E497BE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Неоплатоники</w:t>
      </w:r>
    </w:p>
    <w:p w14:paraId="1E8369ED" w14:textId="1A65A633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Абсолют (единое/ благо/ божество) </w:t>
      </w:r>
      <w:proofErr w:type="spellStart"/>
      <w:r>
        <w:rPr>
          <w:rFonts w:cstheme="minorHAnsi"/>
        </w:rPr>
        <w:t>эманирует</w:t>
      </w:r>
      <w:proofErr w:type="spellEnd"/>
      <w:r>
        <w:rPr>
          <w:rFonts w:cstheme="minorHAnsi"/>
        </w:rPr>
        <w:t xml:space="preserve">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C61B7B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Ямвлих</w:t>
      </w:r>
      <w:proofErr w:type="spellEnd"/>
      <w:r>
        <w:rPr>
          <w:rFonts w:cstheme="minorHAnsi"/>
        </w:rPr>
        <w:t xml:space="preserve"> (280 – 330гг)</w:t>
      </w:r>
    </w:p>
    <w:p w14:paraId="56F4A05A" w14:textId="3E19905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proofErr w:type="spellStart"/>
      <w:r w:rsidR="0014262A">
        <w:rPr>
          <w:rFonts w:cstheme="minorHAnsi"/>
        </w:rPr>
        <w:t>теоретизированная</w:t>
      </w:r>
      <w:proofErr w:type="spellEnd"/>
      <w:r w:rsidR="0014262A">
        <w:rPr>
          <w:rFonts w:cstheme="minorHAnsi"/>
        </w:rPr>
        <w:t xml:space="preserve">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Предпосылки: </w:t>
      </w:r>
    </w:p>
    <w:p w14:paraId="23C392CA" w14:textId="2F0587C4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Возрастание интереса к познанию как основы такой деятельности;</w:t>
      </w:r>
    </w:p>
    <w:p w14:paraId="6D45AE83" w14:textId="732E5616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Патернализм (власть старшего по сословию, должности, возрасту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) при отсутствии личных свобод.</w:t>
      </w:r>
    </w:p>
    <w:p w14:paraId="2803293D" w14:textId="65E9C47C" w:rsidR="00534225" w:rsidRDefault="00534225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</w:t>
      </w:r>
      <w:proofErr w:type="spellStart"/>
      <w:r>
        <w:rPr>
          <w:rFonts w:cstheme="minorHAnsi"/>
        </w:rPr>
        <w:t>интровертность</w:t>
      </w:r>
      <w:proofErr w:type="spellEnd"/>
      <w:r>
        <w:rPr>
          <w:rFonts w:cstheme="minorHAnsi"/>
        </w:rPr>
        <w:t>)</w:t>
      </w:r>
    </w:p>
    <w:p w14:paraId="33F197A7" w14:textId="199692CA" w:rsidR="00DC2ADC" w:rsidRDefault="00E638AE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Ведический (веданта)</w:t>
      </w:r>
    </w:p>
    <w:p w14:paraId="08B43062" w14:textId="4D33CC3D" w:rsidR="005D11B1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Послеклассический</w:t>
      </w:r>
      <w:proofErr w:type="spellEnd"/>
      <w:r>
        <w:rPr>
          <w:rFonts w:cstheme="minorHAnsi"/>
        </w:rPr>
        <w:t xml:space="preserve"> (индуизм и буддизм)</w:t>
      </w:r>
    </w:p>
    <w:p w14:paraId="5A463587" w14:textId="4ECE8A25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 развития:</w:t>
      </w:r>
    </w:p>
    <w:p w14:paraId="711BA17C" w14:textId="0028C743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вв. до нашей эры – зарождение первых </w:t>
      </w:r>
      <w:proofErr w:type="spellStart"/>
      <w:r>
        <w:rPr>
          <w:rFonts w:cstheme="minorHAnsi"/>
        </w:rPr>
        <w:t>предфилософских</w:t>
      </w:r>
      <w:proofErr w:type="spellEnd"/>
      <w:r>
        <w:rPr>
          <w:rFonts w:cstheme="minorHAnsi"/>
        </w:rPr>
        <w:t xml:space="preserve"> учений</w:t>
      </w:r>
    </w:p>
    <w:p w14:paraId="19E8F7A7" w14:textId="22A385CA" w:rsidR="00074B14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веке до нашей эры -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веке нашей эры – появление и развитие национальных школ в философии (даосизм, </w:t>
      </w:r>
      <w:proofErr w:type="spellStart"/>
      <w:r>
        <w:rPr>
          <w:rFonts w:cstheme="minorHAnsi"/>
        </w:rPr>
        <w:t>моизм</w:t>
      </w:r>
      <w:proofErr w:type="spellEnd"/>
      <w:r>
        <w:rPr>
          <w:rFonts w:cstheme="minorHAnsi"/>
        </w:rPr>
        <w:t xml:space="preserve">, конфуцианство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>)</w:t>
      </w:r>
    </w:p>
    <w:p w14:paraId="6163D446" w14:textId="2826E0DE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lll</w:t>
      </w:r>
      <w:proofErr w:type="spellEnd"/>
      <w:r w:rsidRPr="00A459A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XlX</w:t>
      </w:r>
      <w:proofErr w:type="spellEnd"/>
      <w:r w:rsidRPr="00A459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– влияние на эти школы проникшего из Индии буддизма</w:t>
      </w:r>
    </w:p>
    <w:p w14:paraId="0CEF7E52" w14:textId="7650626F" w:rsidR="00A459AA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</w:t>
      </w:r>
      <w:proofErr w:type="spellStart"/>
      <w:r>
        <w:rPr>
          <w:rFonts w:cstheme="minorHAnsi"/>
        </w:rPr>
        <w:t>ян</w:t>
      </w:r>
      <w:proofErr w:type="spellEnd"/>
      <w:r>
        <w:rPr>
          <w:rFonts w:cstheme="minorHAnsi"/>
        </w:rPr>
        <w:t>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61B7B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Китая:</w:t>
      </w:r>
    </w:p>
    <w:p w14:paraId="58E4C56E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A60FC0F" w14:textId="77777777" w:rsid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Поклонение предкам: Уважение к предкам и их духам было важной частью жизни.</w:t>
      </w:r>
    </w:p>
    <w:p w14:paraId="373D7F50" w14:textId="4AB705A9" w:rsidR="00CB52E6" w:rsidRP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Культ природы: Вера в духи гор, рек, деревьев и других природных объектов.</w:t>
      </w:r>
    </w:p>
    <w:p w14:paraId="39C4F576" w14:textId="690DCE43" w:rsid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Двумя главными религиозными системами, которые позже развивались в Китае, стали даосизм и конфуцианство</w:t>
      </w:r>
      <w:r w:rsidR="007F4515">
        <w:rPr>
          <w:rFonts w:cstheme="minorHAnsi"/>
        </w:rPr>
        <w:t>.</w:t>
      </w:r>
    </w:p>
    <w:p w14:paraId="7633717C" w14:textId="75899278" w:rsidR="00DC2ADC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Даосизм</w:t>
      </w:r>
    </w:p>
    <w:p w14:paraId="762980C8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Даосизм — одно из основных философских и религиозных учений Китая, основанное на учениях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 xml:space="preserve"> (около VI века до н. э.) и других мыслителей, таких как </w:t>
      </w:r>
      <w:proofErr w:type="spellStart"/>
      <w:r w:rsidRPr="00CB52E6">
        <w:rPr>
          <w:rFonts w:cstheme="minorHAnsi"/>
        </w:rPr>
        <w:t>Чжуан-цзы</w:t>
      </w:r>
      <w:proofErr w:type="spellEnd"/>
      <w:r w:rsidRPr="00CB52E6">
        <w:rPr>
          <w:rFonts w:cstheme="minorHAnsi"/>
        </w:rPr>
        <w:t>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Его основателем считается китайский философ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>.</w:t>
      </w:r>
    </w:p>
    <w:p w14:paraId="2487EE6E" w14:textId="43AA751D" w:rsidR="00AA4F3B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у-</w:t>
      </w:r>
      <w:proofErr w:type="spellStart"/>
      <w:r>
        <w:rPr>
          <w:rFonts w:cstheme="minorHAnsi"/>
        </w:rPr>
        <w:t>вэй</w:t>
      </w:r>
      <w:proofErr w:type="spellEnd"/>
      <w:r>
        <w:rPr>
          <w:rFonts w:cstheme="minorHAnsi"/>
        </w:rPr>
        <w:t xml:space="preserve">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</w:t>
      </w:r>
      <w:proofErr w:type="spellStart"/>
      <w:r w:rsidR="006C0461" w:rsidRPr="006C0461">
        <w:rPr>
          <w:rFonts w:cstheme="minorHAnsi"/>
        </w:rPr>
        <w:t>вэй</w:t>
      </w:r>
      <w:proofErr w:type="spellEnd"/>
      <w:r w:rsidR="006C0461" w:rsidRPr="006C0461">
        <w:rPr>
          <w:rFonts w:cstheme="minorHAnsi"/>
        </w:rPr>
        <w:t xml:space="preserve">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Лао-цзы</w:t>
      </w:r>
      <w:proofErr w:type="spellEnd"/>
      <w:r>
        <w:rPr>
          <w:rFonts w:cstheme="minorHAnsi"/>
        </w:rPr>
        <w:t xml:space="preserve"> (государство Чжоу, </w:t>
      </w:r>
      <w:r w:rsidRPr="006C0461">
        <w:rPr>
          <w:rFonts w:cstheme="minorHAnsi"/>
        </w:rPr>
        <w:t xml:space="preserve">VI век до </w:t>
      </w:r>
      <w:proofErr w:type="spellStart"/>
      <w:r w:rsidRPr="006C0461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6C0461">
        <w:rPr>
          <w:rFonts w:cstheme="minorHAnsi"/>
        </w:rPr>
        <w:t>Лао-цзы</w:t>
      </w:r>
      <w:proofErr w:type="spellEnd"/>
      <w:r w:rsidRPr="006C0461">
        <w:rPr>
          <w:rFonts w:cstheme="minorHAnsi"/>
        </w:rPr>
        <w:t xml:space="preserve"> считается основателем даосизма и автором ключевого текста «Дао дэ цзин». Он пропагандировал идеи о Дао как универсальном принципе, управляющем всем сущим, и у-</w:t>
      </w:r>
      <w:proofErr w:type="spellStart"/>
      <w:r w:rsidRPr="006C0461">
        <w:rPr>
          <w:rFonts w:cstheme="minorHAnsi"/>
        </w:rPr>
        <w:t>вэй</w:t>
      </w:r>
      <w:proofErr w:type="spellEnd"/>
      <w:r w:rsidRPr="006C0461">
        <w:rPr>
          <w:rFonts w:cstheme="minorHAnsi"/>
        </w:rPr>
        <w:t xml:space="preserve"> — действии без усилий. </w:t>
      </w:r>
      <w:proofErr w:type="spellStart"/>
      <w:r w:rsidRPr="006C0461">
        <w:rPr>
          <w:rFonts w:cstheme="minorHAnsi"/>
        </w:rPr>
        <w:t>Лао-</w:t>
      </w:r>
      <w:r w:rsidRPr="006C0461">
        <w:rPr>
          <w:rFonts w:cstheme="minorHAnsi"/>
        </w:rPr>
        <w:lastRenderedPageBreak/>
        <w:t>цзы</w:t>
      </w:r>
      <w:proofErr w:type="spellEnd"/>
      <w:r w:rsidRPr="006C0461">
        <w:rPr>
          <w:rFonts w:cstheme="minorHAnsi"/>
        </w:rPr>
        <w:t xml:space="preserve">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Чжуан-цзы</w:t>
      </w:r>
      <w:proofErr w:type="spellEnd"/>
      <w:r>
        <w:rPr>
          <w:rFonts w:cstheme="minorHAnsi"/>
        </w:rPr>
        <w:t xml:space="preserve"> (государство Сун, </w:t>
      </w:r>
      <w:r w:rsidRPr="003B043E">
        <w:rPr>
          <w:rFonts w:cstheme="minorHAnsi"/>
        </w:rPr>
        <w:t xml:space="preserve">369-286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— один из самых влиятельных даосских философов, автор одноименного трактата «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». Он развивал идеи </w:t>
      </w:r>
      <w:proofErr w:type="spellStart"/>
      <w:r w:rsidRPr="003B043E">
        <w:rPr>
          <w:rFonts w:cstheme="minorHAnsi"/>
        </w:rPr>
        <w:t>Лао-цзы</w:t>
      </w:r>
      <w:proofErr w:type="spellEnd"/>
      <w:r w:rsidRPr="003B043E">
        <w:rPr>
          <w:rFonts w:cstheme="minorHAnsi"/>
        </w:rPr>
        <w:t xml:space="preserve">, акцентируя внимание на относительности всех вещей и важности интуитивного понимания.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</w:t>
      </w:r>
      <w:proofErr w:type="spellStart"/>
      <w:r>
        <w:rPr>
          <w:rFonts w:cstheme="minorHAnsi"/>
        </w:rPr>
        <w:t>Чжу</w:t>
      </w:r>
      <w:proofErr w:type="spellEnd"/>
      <w:r>
        <w:rPr>
          <w:rFonts w:cstheme="minorHAnsi"/>
        </w:rPr>
        <w:t xml:space="preserve"> (государство Лу, </w:t>
      </w:r>
      <w:r w:rsidRPr="003B043E">
        <w:rPr>
          <w:rFonts w:cstheme="minorHAnsi"/>
        </w:rPr>
        <w:t xml:space="preserve">440/414-380/360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 xml:space="preserve">Ян </w:t>
      </w:r>
      <w:proofErr w:type="spellStart"/>
      <w:r w:rsidRPr="003B043E">
        <w:rPr>
          <w:rFonts w:cstheme="minorHAnsi"/>
        </w:rPr>
        <w:t>Чжу</w:t>
      </w:r>
      <w:proofErr w:type="spellEnd"/>
      <w:r w:rsidRPr="003B043E">
        <w:rPr>
          <w:rFonts w:cstheme="minorHAnsi"/>
        </w:rPr>
        <w:t xml:space="preserve">, также известный как Ян </w:t>
      </w:r>
      <w:proofErr w:type="spellStart"/>
      <w:r w:rsidRPr="003B043E">
        <w:rPr>
          <w:rFonts w:cstheme="minorHAnsi"/>
        </w:rPr>
        <w:t>Шен</w:t>
      </w:r>
      <w:proofErr w:type="spellEnd"/>
      <w:r w:rsidRPr="003B043E">
        <w:rPr>
          <w:rFonts w:cstheme="minorHAnsi"/>
        </w:rPr>
        <w:t>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Чжэн</w:t>
      </w:r>
      <w:proofErr w:type="spellEnd"/>
      <w:r>
        <w:rPr>
          <w:rFonts w:cstheme="minorHAnsi"/>
        </w:rPr>
        <w:t xml:space="preserve"> Хуэй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370-300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Чжэн</w:t>
      </w:r>
      <w:proofErr w:type="spellEnd"/>
      <w:r w:rsidRPr="003B043E">
        <w:rPr>
          <w:rFonts w:cstheme="minorHAnsi"/>
        </w:rPr>
        <w:t xml:space="preserve">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Сыма</w:t>
      </w:r>
      <w:proofErr w:type="spellEnd"/>
      <w:r>
        <w:rPr>
          <w:rFonts w:cstheme="minorHAnsi"/>
        </w:rPr>
        <w:t xml:space="preserve"> Цянь (государство Хань, </w:t>
      </w:r>
      <w:r w:rsidRPr="003B043E">
        <w:rPr>
          <w:rFonts w:cstheme="minorHAnsi"/>
        </w:rPr>
        <w:t xml:space="preserve">145-86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Сыма</w:t>
      </w:r>
      <w:proofErr w:type="spellEnd"/>
      <w:r w:rsidRPr="003B043E">
        <w:rPr>
          <w:rFonts w:cstheme="minorHAnsi"/>
        </w:rPr>
        <w:t xml:space="preserve">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 xml:space="preserve">V век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226-249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Чжан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Даолин</w:t>
      </w:r>
      <w:proofErr w:type="spellEnd"/>
      <w:r>
        <w:rPr>
          <w:rFonts w:cstheme="minorHAnsi"/>
        </w:rPr>
        <w:t xml:space="preserve">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34-156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="00203EF7" w:rsidRPr="00203EF7">
        <w:rPr>
          <w:rFonts w:cstheme="minorHAnsi"/>
        </w:rPr>
        <w:t>Чжан</w:t>
      </w:r>
      <w:proofErr w:type="spellEnd"/>
      <w:r w:rsidR="00203EF7" w:rsidRPr="00203EF7">
        <w:rPr>
          <w:rFonts w:cstheme="minorHAnsi"/>
        </w:rPr>
        <w:t xml:space="preserve"> </w:t>
      </w:r>
      <w:proofErr w:type="spellStart"/>
      <w:r w:rsidR="00203EF7" w:rsidRPr="00203EF7">
        <w:rPr>
          <w:rFonts w:cstheme="minorHAnsi"/>
        </w:rPr>
        <w:t>Даолин</w:t>
      </w:r>
      <w:proofErr w:type="spellEnd"/>
      <w:r w:rsidR="00203EF7" w:rsidRPr="00203EF7">
        <w:rPr>
          <w:rFonts w:cstheme="minorHAnsi"/>
        </w:rPr>
        <w:t xml:space="preserve"> считается основателем религиозного даосизма и основателем школы </w:t>
      </w:r>
      <w:proofErr w:type="spellStart"/>
      <w:r w:rsidR="00203EF7" w:rsidRPr="00203EF7">
        <w:rPr>
          <w:rFonts w:cstheme="minorHAnsi"/>
        </w:rPr>
        <w:t>Тайшань</w:t>
      </w:r>
      <w:proofErr w:type="spellEnd"/>
      <w:r w:rsidR="00203EF7" w:rsidRPr="00203EF7">
        <w:rPr>
          <w:rFonts w:cstheme="minorHAnsi"/>
        </w:rPr>
        <w:t>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</w:t>
      </w:r>
      <w:proofErr w:type="spellStart"/>
      <w:r>
        <w:rPr>
          <w:rFonts w:cstheme="minorHAnsi"/>
        </w:rPr>
        <w:t>Тунь</w:t>
      </w:r>
      <w:proofErr w:type="spellEnd"/>
      <w:r>
        <w:rPr>
          <w:rFonts w:cstheme="minorHAnsi"/>
        </w:rPr>
        <w:t xml:space="preserve"> (государство Хань, </w:t>
      </w:r>
      <w:r w:rsidRPr="00203EF7">
        <w:rPr>
          <w:rFonts w:cstheme="minorHAnsi"/>
        </w:rPr>
        <w:t xml:space="preserve">100-200 </w:t>
      </w:r>
      <w:proofErr w:type="spellStart"/>
      <w:r w:rsidRPr="00203EF7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203EF7">
        <w:rPr>
          <w:rFonts w:cstheme="minorHAnsi"/>
        </w:rPr>
        <w:t xml:space="preserve">Ли </w:t>
      </w:r>
      <w:proofErr w:type="spellStart"/>
      <w:r w:rsidRPr="00203EF7">
        <w:rPr>
          <w:rFonts w:cstheme="minorHAnsi"/>
        </w:rPr>
        <w:t>Тунь</w:t>
      </w:r>
      <w:proofErr w:type="spellEnd"/>
      <w:r w:rsidRPr="00203EF7">
        <w:rPr>
          <w:rFonts w:cstheme="minorHAnsi"/>
        </w:rPr>
        <w:t xml:space="preserve">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</w:t>
      </w:r>
      <w:proofErr w:type="spellStart"/>
      <w:r w:rsidRPr="00203EF7">
        <w:rPr>
          <w:rFonts w:cstheme="minorHAnsi"/>
        </w:rPr>
        <w:t>вэй</w:t>
      </w:r>
      <w:proofErr w:type="spellEnd"/>
      <w:r w:rsidRPr="00203EF7">
        <w:rPr>
          <w:rFonts w:cstheme="minorHAnsi"/>
        </w:rPr>
        <w:t xml:space="preserve">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417486D3" w14:textId="77777777" w:rsidR="00A14EFD" w:rsidRPr="007F4515" w:rsidRDefault="00A14EFD" w:rsidP="007F4515">
      <w:pPr>
        <w:spacing w:line="360" w:lineRule="auto"/>
        <w:jc w:val="center"/>
        <w:rPr>
          <w:rFonts w:cstheme="minorHAnsi"/>
          <w:b/>
          <w:bCs/>
        </w:rPr>
      </w:pPr>
      <w:r w:rsidRPr="007F4515">
        <w:rPr>
          <w:rFonts w:cstheme="minorHAnsi"/>
          <w:b/>
          <w:bCs/>
        </w:rPr>
        <w:t>Особенности философии Древней Индии</w:t>
      </w:r>
    </w:p>
    <w:p w14:paraId="2E65336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Индуизм: карма и сансара</w:t>
      </w:r>
    </w:p>
    <w:p w14:paraId="7B70EB3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 – множество религиозных и философских учений, объединенных общими священными текстами (ведами).</w:t>
      </w:r>
    </w:p>
    <w:p w14:paraId="35FBF100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Приверженцы индуизма верят в переселение душ и во вселенский закон причинно-следственных связей. Зарождение индуизма датируется </w:t>
      </w:r>
      <w:r>
        <w:rPr>
          <w:rFonts w:cstheme="minorHAnsi"/>
          <w:lang w:val="en-US"/>
        </w:rPr>
        <w:t>V</w:t>
      </w:r>
      <w:r w:rsidRPr="00021C9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ll</w:t>
      </w:r>
      <w:proofErr w:type="spellEnd"/>
      <w:r w:rsidRPr="00021C9A">
        <w:rPr>
          <w:rFonts w:cstheme="minorHAnsi"/>
        </w:rPr>
        <w:t xml:space="preserve"> </w:t>
      </w:r>
      <w:r>
        <w:rPr>
          <w:rFonts w:cstheme="minorHAnsi"/>
        </w:rPr>
        <w:t xml:space="preserve">тысячелетием до нашей эры. Тогда появились «веды» - священные писания. Во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веке до нашей эры сформировались 6 основных школ. С </w:t>
      </w:r>
      <w:proofErr w:type="spellStart"/>
      <w:r>
        <w:rPr>
          <w:rFonts w:cstheme="minorHAnsi"/>
          <w:lang w:val="en-US"/>
        </w:rPr>
        <w:t>lV</w:t>
      </w:r>
      <w:proofErr w:type="spellEnd"/>
      <w:r>
        <w:rPr>
          <w:rFonts w:cstheme="minorHAnsi"/>
        </w:rPr>
        <w:t xml:space="preserve"> века индуизм распространился по всей Индии. </w:t>
      </w:r>
    </w:p>
    <w:p w14:paraId="1D594F04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понятия индуизма</w:t>
      </w:r>
    </w:p>
    <w:p w14:paraId="063900E8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Дхарма – установленный свыше порядок вещей</w:t>
      </w:r>
    </w:p>
    <w:p w14:paraId="53E47D7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Карма – причинно-следственный закон</w:t>
      </w:r>
    </w:p>
    <w:p w14:paraId="7FAD955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Сансара – реинкарнация</w:t>
      </w:r>
    </w:p>
    <w:p w14:paraId="41463DE3" w14:textId="78466CD0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Мокша </w:t>
      </w:r>
      <w:r w:rsidR="009F73B4">
        <w:rPr>
          <w:rFonts w:cstheme="minorHAnsi"/>
        </w:rPr>
        <w:t>–</w:t>
      </w:r>
      <w:r>
        <w:rPr>
          <w:rFonts w:cstheme="minorHAnsi"/>
        </w:rPr>
        <w:t xml:space="preserve"> просветление</w:t>
      </w:r>
    </w:p>
    <w:p w14:paraId="79F24284" w14:textId="179A98A6" w:rsidR="009F73B4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Ортодоксальные школы (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>)</w:t>
      </w:r>
    </w:p>
    <w:p w14:paraId="20DEE6FB" w14:textId="5902F286" w:rsidR="009F73B4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Они возникают в рамках индуизма и на признании бога (</w:t>
      </w:r>
      <w:r w:rsidRPr="009F73B4">
        <w:rPr>
          <w:rFonts w:cstheme="minorHAnsi"/>
        </w:rPr>
        <w:t>Брахмана)</w:t>
      </w:r>
      <w:r>
        <w:rPr>
          <w:rFonts w:cstheme="minorHAnsi"/>
        </w:rPr>
        <w:t xml:space="preserve">. В своих теоретических рассуждениях 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 xml:space="preserve"> основывается на авторитете «Вед» и представляют собой совокупность шести параллельных аспектов развития философии «Упанишад»: </w:t>
      </w:r>
      <w:r w:rsidRPr="009F73B4">
        <w:rPr>
          <w:rFonts w:cstheme="minorHAnsi"/>
        </w:rPr>
        <w:t xml:space="preserve">миманса, веданта, санкхья, йога, </w:t>
      </w:r>
      <w:proofErr w:type="spellStart"/>
      <w:r w:rsidRPr="009F73B4">
        <w:rPr>
          <w:rFonts w:cstheme="minorHAnsi"/>
        </w:rPr>
        <w:t>ньяя</w:t>
      </w:r>
      <w:proofErr w:type="spellEnd"/>
      <w:r w:rsidRPr="009F73B4">
        <w:rPr>
          <w:rFonts w:cstheme="minorHAnsi"/>
        </w:rPr>
        <w:t>, вайшешика</w:t>
      </w:r>
      <w:r w:rsidR="00B00F19">
        <w:rPr>
          <w:rFonts w:cstheme="minorHAnsi"/>
        </w:rPr>
        <w:t>.</w:t>
      </w:r>
    </w:p>
    <w:p w14:paraId="611EF298" w14:textId="0F7DC90E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Миманса</w:t>
      </w:r>
    </w:p>
    <w:p w14:paraId="6796E989" w14:textId="25FD8163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 до нашей эры</w:t>
      </w:r>
      <w:r w:rsidRPr="00B00F19">
        <w:rPr>
          <w:rFonts w:cstheme="minorHAnsi"/>
        </w:rPr>
        <w:t xml:space="preserve"> – </w:t>
      </w:r>
      <w:r>
        <w:rPr>
          <w:rFonts w:cstheme="minorHAnsi"/>
          <w:lang w:val="en-US"/>
        </w:rPr>
        <w:t>l</w:t>
      </w:r>
      <w:r>
        <w:rPr>
          <w:rFonts w:cstheme="minorHAnsi"/>
        </w:rPr>
        <w:t xml:space="preserve"> в нашей эры</w:t>
      </w:r>
    </w:p>
    <w:p w14:paraId="09598504" w14:textId="74762ABF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Джаймини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>
        <w:rPr>
          <w:rFonts w:cstheme="minorHAnsi"/>
        </w:rPr>
        <w:t>Шабара</w:t>
      </w:r>
      <w:proofErr w:type="spellEnd"/>
      <w:r>
        <w:rPr>
          <w:rFonts w:cstheme="minorHAnsi"/>
        </w:rPr>
        <w:t xml:space="preserve">, Кумарила </w:t>
      </w:r>
      <w:proofErr w:type="spellStart"/>
      <w:r>
        <w:rPr>
          <w:rFonts w:cstheme="minorHAnsi"/>
        </w:rPr>
        <w:t>Бхатта</w:t>
      </w:r>
      <w:proofErr w:type="spellEnd"/>
    </w:p>
    <w:p w14:paraId="7452DB71" w14:textId="6C3AD2DB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Авторитет Вед, важность ритуалов, мир реален</w:t>
      </w:r>
    </w:p>
    <w:p w14:paraId="30DD1F10" w14:textId="77777777" w:rsidR="004A5C37" w:rsidRDefault="004A5C37" w:rsidP="00C61B7B">
      <w:pPr>
        <w:spacing w:line="360" w:lineRule="auto"/>
        <w:rPr>
          <w:rFonts w:cstheme="minorHAnsi"/>
        </w:rPr>
      </w:pPr>
    </w:p>
    <w:p w14:paraId="27B81B2A" w14:textId="4BBD1BB7" w:rsidR="00B00F19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Веданта</w:t>
      </w:r>
    </w:p>
    <w:p w14:paraId="42C39ADE" w14:textId="0535AB8C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65190C37" w14:textId="08D88CF2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Бадараян</w:t>
      </w:r>
      <w:proofErr w:type="spellEnd"/>
      <w:r>
        <w:rPr>
          <w:rFonts w:cstheme="minorHAnsi"/>
        </w:rPr>
        <w:t xml:space="preserve"> (основоположник), Шанкара, </w:t>
      </w:r>
      <w:proofErr w:type="spellStart"/>
      <w:r>
        <w:rPr>
          <w:rFonts w:cstheme="minorHAnsi"/>
        </w:rPr>
        <w:t>Рамануджа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Мадхва</w:t>
      </w:r>
      <w:proofErr w:type="spellEnd"/>
    </w:p>
    <w:p w14:paraId="203AE2A5" w14:textId="79484E1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Разные </w:t>
      </w:r>
      <w:proofErr w:type="spellStart"/>
      <w:r>
        <w:rPr>
          <w:rFonts w:cstheme="minorHAnsi"/>
        </w:rPr>
        <w:t>подшколы</w:t>
      </w:r>
      <w:proofErr w:type="spellEnd"/>
      <w:r>
        <w:rPr>
          <w:rFonts w:cstheme="minorHAnsi"/>
        </w:rPr>
        <w:t>: Единство Атмана и Брахмана, иллюзорность мира(</w:t>
      </w:r>
      <w:proofErr w:type="spellStart"/>
      <w:r>
        <w:rPr>
          <w:rFonts w:cstheme="minorHAnsi"/>
        </w:rPr>
        <w:t>адвайта</w:t>
      </w:r>
      <w:proofErr w:type="spellEnd"/>
      <w:r>
        <w:rPr>
          <w:rFonts w:cstheme="minorHAnsi"/>
        </w:rPr>
        <w:t xml:space="preserve">), квалифицированная </w:t>
      </w:r>
      <w:proofErr w:type="spellStart"/>
      <w:r>
        <w:rPr>
          <w:rFonts w:cstheme="minorHAnsi"/>
        </w:rPr>
        <w:t>недвойственность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вишишта</w:t>
      </w:r>
      <w:proofErr w:type="spellEnd"/>
      <w:r>
        <w:rPr>
          <w:rFonts w:cstheme="minorHAnsi"/>
        </w:rPr>
        <w:t xml:space="preserve"> </w:t>
      </w:r>
      <w:r w:rsidR="00AB5C7F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AB5C7F">
        <w:rPr>
          <w:rFonts w:cstheme="minorHAnsi"/>
        </w:rPr>
        <w:t>адвайта</w:t>
      </w:r>
      <w:proofErr w:type="spellEnd"/>
      <w:r w:rsidR="00AB5C7F">
        <w:rPr>
          <w:rFonts w:cstheme="minorHAnsi"/>
        </w:rPr>
        <w:t>), дуализм (</w:t>
      </w:r>
      <w:proofErr w:type="spellStart"/>
      <w:r w:rsidR="00AB5C7F">
        <w:rPr>
          <w:rFonts w:cstheme="minorHAnsi"/>
        </w:rPr>
        <w:t>двайта</w:t>
      </w:r>
      <w:proofErr w:type="spellEnd"/>
      <w:r w:rsidR="00AB5C7F">
        <w:rPr>
          <w:rFonts w:cstheme="minorHAnsi"/>
        </w:rPr>
        <w:t>)</w:t>
      </w:r>
    </w:p>
    <w:p w14:paraId="65EA05A7" w14:textId="5DE7C463" w:rsidR="00AB5C7F" w:rsidRDefault="00AB5C7F" w:rsidP="00C61B7B">
      <w:pPr>
        <w:spacing w:line="360" w:lineRule="auto"/>
        <w:rPr>
          <w:rFonts w:cstheme="minorHAnsi"/>
        </w:rPr>
      </w:pPr>
    </w:p>
    <w:p w14:paraId="1F65F950" w14:textId="0B142523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Санкхья</w:t>
      </w:r>
    </w:p>
    <w:p w14:paraId="4AC63C85" w14:textId="7777777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320C98F4" w14:textId="27B8569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CA5C16">
        <w:rPr>
          <w:rFonts w:cstheme="minorHAnsi"/>
        </w:rPr>
        <w:t>Капила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 w:rsidR="00CA5C16">
        <w:rPr>
          <w:rFonts w:cstheme="minorHAnsi"/>
        </w:rPr>
        <w:t>Ишваракришна</w:t>
      </w:r>
      <w:proofErr w:type="spellEnd"/>
    </w:p>
    <w:p w14:paraId="28548BEE" w14:textId="61541FC2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 w:rsidR="00CA5C16">
        <w:rPr>
          <w:rFonts w:cstheme="minorHAnsi"/>
        </w:rPr>
        <w:t>Дуализм Пуруши (дух) и Пракрити (материя)</w:t>
      </w:r>
    </w:p>
    <w:p w14:paraId="1EE17806" w14:textId="1B71B577" w:rsidR="00AB5C7F" w:rsidRDefault="00AB5C7F" w:rsidP="00C61B7B">
      <w:pPr>
        <w:spacing w:line="360" w:lineRule="auto"/>
        <w:rPr>
          <w:rFonts w:cstheme="minorHAnsi"/>
        </w:rPr>
      </w:pPr>
    </w:p>
    <w:p w14:paraId="744B4821" w14:textId="327A1AE3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Йога</w:t>
      </w:r>
    </w:p>
    <w:p w14:paraId="1170CF8D" w14:textId="010EAFFC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 до нашей эры</w:t>
      </w:r>
    </w:p>
    <w:p w14:paraId="2FD71231" w14:textId="3B9C7E0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7F7C6A">
        <w:rPr>
          <w:rFonts w:cstheme="minorHAnsi"/>
        </w:rPr>
        <w:t>Патанджали</w:t>
      </w:r>
      <w:proofErr w:type="spellEnd"/>
      <w:r>
        <w:rPr>
          <w:rFonts w:cstheme="minorHAnsi"/>
        </w:rPr>
        <w:t xml:space="preserve"> (основоположник)</w:t>
      </w:r>
    </w:p>
    <w:p w14:paraId="11663DF3" w14:textId="3EA4A7A8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</w:t>
      </w:r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Восьмиступенчатая</w:t>
      </w:r>
      <w:proofErr w:type="spellEnd"/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аштанга</w:t>
      </w:r>
      <w:proofErr w:type="spellEnd"/>
      <w:r w:rsidR="007F7C6A">
        <w:rPr>
          <w:rFonts w:cstheme="minorHAnsi"/>
        </w:rPr>
        <w:t>-йога, основана на метафизике Санкхьи</w:t>
      </w:r>
    </w:p>
    <w:p w14:paraId="7D73C6CF" w14:textId="4DC0A522" w:rsidR="00CA5C16" w:rsidRDefault="00CA5C16" w:rsidP="00C61B7B">
      <w:pPr>
        <w:spacing w:line="360" w:lineRule="auto"/>
        <w:rPr>
          <w:rFonts w:cstheme="minorHAnsi"/>
        </w:rPr>
      </w:pPr>
    </w:p>
    <w:p w14:paraId="728BDFAB" w14:textId="0B0D1C54" w:rsidR="007F7C6A" w:rsidRDefault="007F7C6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Неортодоксальные школы (</w:t>
      </w:r>
      <w:proofErr w:type="spellStart"/>
      <w:r>
        <w:rPr>
          <w:rFonts w:cstheme="minorHAnsi"/>
        </w:rPr>
        <w:t>настика</w:t>
      </w:r>
      <w:proofErr w:type="spellEnd"/>
      <w:r>
        <w:rPr>
          <w:rFonts w:cstheme="minorHAnsi"/>
        </w:rPr>
        <w:t>)</w:t>
      </w:r>
    </w:p>
    <w:p w14:paraId="110467E8" w14:textId="6EDCF365" w:rsidR="007F7C6A" w:rsidRDefault="007F7C6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Во время этого третьего</w:t>
      </w:r>
      <w:r w:rsidR="00295B03">
        <w:rPr>
          <w:rFonts w:cstheme="minorHAnsi"/>
        </w:rPr>
        <w:t xml:space="preserve"> периода развития индуизма сформировались также реформистские течения, отрицающие авторитет «Вед» и деление общества на варны, проповедуя социальное равенство. Это особые религиозно-философские школы, не признающие Бога (Брахмана). К ним относятся джайнизм и буддизм. Особое место среди этих школ занимает материалистическая система </w:t>
      </w:r>
      <w:proofErr w:type="spellStart"/>
      <w:r w:rsidR="00295B03">
        <w:rPr>
          <w:rFonts w:cstheme="minorHAnsi"/>
        </w:rPr>
        <w:t>чарвака</w:t>
      </w:r>
      <w:proofErr w:type="spellEnd"/>
      <w:r w:rsidR="00295B03">
        <w:rPr>
          <w:rFonts w:cstheme="minorHAnsi"/>
        </w:rPr>
        <w:t xml:space="preserve"> (локаята).</w:t>
      </w:r>
    </w:p>
    <w:p w14:paraId="2D72548B" w14:textId="7DE08AE4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Джайнизм</w:t>
      </w:r>
    </w:p>
    <w:p w14:paraId="300B6E52" w14:textId="4CF89873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1940DDD" w14:textId="694F0EC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Вардхаман</w:t>
      </w:r>
      <w:proofErr w:type="spellEnd"/>
      <w:r>
        <w:rPr>
          <w:rFonts w:cstheme="minorHAnsi"/>
        </w:rPr>
        <w:t xml:space="preserve"> (основоположник), Тиртханкары (духовные учителя), </w:t>
      </w:r>
      <w:proofErr w:type="spellStart"/>
      <w:r>
        <w:rPr>
          <w:rFonts w:cstheme="minorHAnsi"/>
        </w:rPr>
        <w:t>Кундакунда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Умасвати</w:t>
      </w:r>
      <w:proofErr w:type="spellEnd"/>
    </w:p>
    <w:p w14:paraId="67E4BB76" w14:textId="4BF169D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Ахимса, </w:t>
      </w:r>
      <w:proofErr w:type="spellStart"/>
      <w:r>
        <w:rPr>
          <w:rFonts w:cstheme="minorHAnsi"/>
        </w:rPr>
        <w:t>анекантавада</w:t>
      </w:r>
      <w:proofErr w:type="spellEnd"/>
      <w:r>
        <w:rPr>
          <w:rFonts w:cstheme="minorHAnsi"/>
        </w:rPr>
        <w:t xml:space="preserve">, </w:t>
      </w:r>
      <w:proofErr w:type="spellStart"/>
      <w:r w:rsidR="004B216B">
        <w:rPr>
          <w:rFonts w:cstheme="minorHAnsi"/>
        </w:rPr>
        <w:t>апариграха</w:t>
      </w:r>
      <w:proofErr w:type="spellEnd"/>
      <w:r w:rsidR="004B216B">
        <w:rPr>
          <w:rFonts w:cstheme="minorHAnsi"/>
        </w:rPr>
        <w:t>, карма как материальная субстанция</w:t>
      </w:r>
    </w:p>
    <w:p w14:paraId="07755783" w14:textId="3BAAF53C" w:rsidR="004B216B" w:rsidRDefault="004B216B" w:rsidP="00C61B7B">
      <w:pPr>
        <w:spacing w:line="360" w:lineRule="auto"/>
        <w:rPr>
          <w:rFonts w:cstheme="minorHAnsi"/>
        </w:rPr>
      </w:pPr>
    </w:p>
    <w:p w14:paraId="53FF1490" w14:textId="7E74960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Буддизм</w:t>
      </w:r>
    </w:p>
    <w:p w14:paraId="7BC4B97E" w14:textId="77777777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50D072A" w14:textId="6A9E1390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Сиддхартха Гаутама (Будда Шакьямуни), </w:t>
      </w:r>
      <w:proofErr w:type="spellStart"/>
      <w:r>
        <w:rPr>
          <w:rFonts w:cstheme="minorHAnsi"/>
        </w:rPr>
        <w:t>Нагарджуна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Асанга</w:t>
      </w:r>
      <w:proofErr w:type="spellEnd"/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Васубандху</w:t>
      </w:r>
      <w:proofErr w:type="spellEnd"/>
    </w:p>
    <w:p w14:paraId="1FD8C1C8" w14:textId="48F96B9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Четыре благородные истины, восьмеричный путь, </w:t>
      </w:r>
      <w:proofErr w:type="spellStart"/>
      <w:r>
        <w:rPr>
          <w:rFonts w:cstheme="minorHAnsi"/>
        </w:rPr>
        <w:t>анатта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анитья</w:t>
      </w:r>
      <w:proofErr w:type="spellEnd"/>
    </w:p>
    <w:p w14:paraId="23A25B13" w14:textId="268CB71A" w:rsidR="004B216B" w:rsidRDefault="004B216B" w:rsidP="00C61B7B">
      <w:pPr>
        <w:spacing w:line="360" w:lineRule="auto"/>
        <w:rPr>
          <w:rFonts w:cstheme="minorHAnsi"/>
        </w:rPr>
      </w:pPr>
    </w:p>
    <w:p w14:paraId="1CE51E95" w14:textId="3455BEA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Локаята (</w:t>
      </w:r>
      <w:proofErr w:type="spellStart"/>
      <w:r>
        <w:rPr>
          <w:rFonts w:cstheme="minorHAnsi"/>
        </w:rPr>
        <w:t>чарвака</w:t>
      </w:r>
      <w:proofErr w:type="spellEnd"/>
      <w:r>
        <w:rPr>
          <w:rFonts w:cstheme="minorHAnsi"/>
        </w:rPr>
        <w:t>)</w:t>
      </w:r>
    </w:p>
    <w:p w14:paraId="518EF798" w14:textId="7DF0E098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74BD5649" w14:textId="5B6A61D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Брихаспати</w:t>
      </w:r>
      <w:proofErr w:type="spellEnd"/>
      <w:r>
        <w:rPr>
          <w:rFonts w:cstheme="minorHAnsi"/>
        </w:rPr>
        <w:t xml:space="preserve"> (основоположник)</w:t>
      </w:r>
    </w:p>
    <w:p w14:paraId="3083AB5F" w14:textId="768D7044" w:rsidR="009F73B4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Материализм, эмпиризм, атеизм, гедонизм</w:t>
      </w:r>
    </w:p>
    <w:p w14:paraId="79065543" w14:textId="7BA5B89F" w:rsidR="009F73B4" w:rsidRPr="007F4515" w:rsidRDefault="009F73B4" w:rsidP="007F4515">
      <w:pPr>
        <w:spacing w:line="360" w:lineRule="auto"/>
        <w:jc w:val="center"/>
        <w:rPr>
          <w:rFonts w:cstheme="minorHAnsi"/>
          <w:b/>
          <w:bCs/>
        </w:rPr>
      </w:pPr>
      <w:r w:rsidRPr="007F4515">
        <w:rPr>
          <w:rFonts w:cstheme="minorHAnsi"/>
          <w:b/>
          <w:bCs/>
        </w:rPr>
        <w:t xml:space="preserve">Особенности философии Средних Веков (4 – 14 </w:t>
      </w:r>
      <w:proofErr w:type="spellStart"/>
      <w:r w:rsidRPr="007F4515">
        <w:rPr>
          <w:rFonts w:cstheme="minorHAnsi"/>
          <w:b/>
          <w:bCs/>
        </w:rPr>
        <w:t>вв</w:t>
      </w:r>
      <w:proofErr w:type="spellEnd"/>
      <w:r w:rsidRPr="007F4515">
        <w:rPr>
          <w:rFonts w:cstheme="minorHAnsi"/>
          <w:b/>
          <w:bCs/>
        </w:rPr>
        <w:t>)</w:t>
      </w:r>
    </w:p>
    <w:p w14:paraId="731AEE52" w14:textId="11E6FCC7" w:rsidR="00B00F19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Бог (</w:t>
      </w:r>
      <w:proofErr w:type="spellStart"/>
      <w:r>
        <w:rPr>
          <w:rFonts w:cstheme="minorHAnsi"/>
        </w:rPr>
        <w:t>теоцентризм</w:t>
      </w:r>
      <w:proofErr w:type="spellEnd"/>
      <w:r>
        <w:rPr>
          <w:rFonts w:cstheme="minorHAnsi"/>
        </w:rPr>
        <w:t>)</w:t>
      </w:r>
      <w:r w:rsidR="00B00F19">
        <w:rPr>
          <w:rFonts w:cs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0F19" w14:paraId="014FF3B5" w14:textId="77777777" w:rsidTr="00BE7949">
        <w:tc>
          <w:tcPr>
            <w:tcW w:w="3115" w:type="dxa"/>
            <w:vAlign w:val="center"/>
          </w:tcPr>
          <w:p w14:paraId="6F8A7572" w14:textId="77777777" w:rsidR="00B00F19" w:rsidRDefault="00B00F19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2DC88981" w14:textId="54FA682C" w:rsidR="00B00F19" w:rsidRDefault="00B00F19" w:rsidP="00C61B7B">
            <w:pPr>
              <w:jc w:val="center"/>
            </w:pPr>
          </w:p>
        </w:tc>
      </w:tr>
      <w:tr w:rsidR="00B00F19" w14:paraId="6C526989" w14:textId="77777777" w:rsidTr="00BE7949">
        <w:tc>
          <w:tcPr>
            <w:tcW w:w="3115" w:type="dxa"/>
            <w:vMerge w:val="restart"/>
            <w:vAlign w:val="center"/>
          </w:tcPr>
          <w:p w14:paraId="0B4B4B09" w14:textId="337E926F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  <w:vAlign w:val="center"/>
          </w:tcPr>
          <w:p w14:paraId="628A3CFC" w14:textId="77777777" w:rsidR="00B00F19" w:rsidRDefault="00B00F19" w:rsidP="00C61B7B">
            <w:pPr>
              <w:jc w:val="center"/>
            </w:pPr>
            <w:r>
              <w:t>Что такое красота?</w:t>
            </w:r>
          </w:p>
        </w:tc>
      </w:tr>
      <w:tr w:rsidR="00B00F19" w14:paraId="5D5042F0" w14:textId="77777777" w:rsidTr="00BE7949">
        <w:tc>
          <w:tcPr>
            <w:tcW w:w="3115" w:type="dxa"/>
            <w:vMerge/>
          </w:tcPr>
          <w:p w14:paraId="30A78C61" w14:textId="77777777" w:rsidR="00B00F19" w:rsidRDefault="00B00F19" w:rsidP="00C61B7B"/>
        </w:tc>
        <w:tc>
          <w:tcPr>
            <w:tcW w:w="6230" w:type="dxa"/>
            <w:gridSpan w:val="2"/>
          </w:tcPr>
          <w:p w14:paraId="26C13663" w14:textId="4BB5054D" w:rsidR="00B00F19" w:rsidRDefault="00B00F19" w:rsidP="00C61B7B">
            <w:r>
              <w:t>Символ божественного</w:t>
            </w:r>
          </w:p>
        </w:tc>
      </w:tr>
      <w:tr w:rsidR="00B00F19" w14:paraId="50184339" w14:textId="77777777" w:rsidTr="00BE7949">
        <w:tc>
          <w:tcPr>
            <w:tcW w:w="3115" w:type="dxa"/>
            <w:vMerge w:val="restart"/>
            <w:vAlign w:val="center"/>
          </w:tcPr>
          <w:p w14:paraId="6B24DC42" w14:textId="1FEF1260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</w:tcPr>
          <w:p w14:paraId="0022BF79" w14:textId="77777777" w:rsidR="00B00F19" w:rsidRDefault="00B00F19" w:rsidP="00C61B7B">
            <w:r>
              <w:t>Интерпретация специфики природы</w:t>
            </w:r>
          </w:p>
        </w:tc>
      </w:tr>
      <w:tr w:rsidR="00B00F19" w14:paraId="674F1222" w14:textId="77777777" w:rsidTr="00BE7949">
        <w:tc>
          <w:tcPr>
            <w:tcW w:w="3115" w:type="dxa"/>
            <w:vMerge/>
          </w:tcPr>
          <w:p w14:paraId="4DD7B960" w14:textId="77777777" w:rsidR="00B00F19" w:rsidRDefault="00B00F19" w:rsidP="00C61B7B"/>
        </w:tc>
        <w:tc>
          <w:tcPr>
            <w:tcW w:w="6230" w:type="dxa"/>
            <w:gridSpan w:val="2"/>
          </w:tcPr>
          <w:p w14:paraId="67EF6DAA" w14:textId="5D24802F" w:rsidR="00B00F19" w:rsidRDefault="00B00F19" w:rsidP="00C61B7B">
            <w:r>
              <w:t>Природа создана Богом по его собственному проекту. Иерархия (сверху вниз) Бог – человек - природа</w:t>
            </w:r>
          </w:p>
        </w:tc>
      </w:tr>
      <w:tr w:rsidR="00B00F19" w14:paraId="695A8279" w14:textId="77777777" w:rsidTr="00BE7949">
        <w:tc>
          <w:tcPr>
            <w:tcW w:w="3115" w:type="dxa"/>
            <w:vMerge w:val="restart"/>
            <w:vAlign w:val="center"/>
          </w:tcPr>
          <w:p w14:paraId="5F779A76" w14:textId="7E871C93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3115" w:type="dxa"/>
          </w:tcPr>
          <w:p w14:paraId="0A6D813B" w14:textId="77777777" w:rsidR="00B00F19" w:rsidRDefault="00B00F19" w:rsidP="00C61B7B">
            <w:r>
              <w:t>Идеалы добра</w:t>
            </w:r>
          </w:p>
        </w:tc>
        <w:tc>
          <w:tcPr>
            <w:tcW w:w="3115" w:type="dxa"/>
          </w:tcPr>
          <w:p w14:paraId="2603582D" w14:textId="77777777" w:rsidR="00B00F19" w:rsidRDefault="00B00F19" w:rsidP="00C61B7B">
            <w:r>
              <w:t>Основные добродетели</w:t>
            </w:r>
          </w:p>
        </w:tc>
      </w:tr>
      <w:tr w:rsidR="00B00F19" w14:paraId="744D615B" w14:textId="77777777" w:rsidTr="00BE7949">
        <w:tc>
          <w:tcPr>
            <w:tcW w:w="3115" w:type="dxa"/>
            <w:vMerge/>
          </w:tcPr>
          <w:p w14:paraId="504C4AC6" w14:textId="77777777" w:rsidR="00B00F19" w:rsidRDefault="00B00F19" w:rsidP="00C61B7B"/>
        </w:tc>
        <w:tc>
          <w:tcPr>
            <w:tcW w:w="3115" w:type="dxa"/>
          </w:tcPr>
          <w:p w14:paraId="19DD8093" w14:textId="1821B34F" w:rsidR="00B00F19" w:rsidRDefault="00B00F19" w:rsidP="00C61B7B">
            <w:r>
              <w:t>Бог</w:t>
            </w:r>
          </w:p>
        </w:tc>
        <w:tc>
          <w:tcPr>
            <w:tcW w:w="3115" w:type="dxa"/>
          </w:tcPr>
          <w:p w14:paraId="619A376E" w14:textId="3E5CD901" w:rsidR="00B00F19" w:rsidRDefault="004F7EA2" w:rsidP="00C61B7B">
            <w:r>
              <w:t>Вера, любовь, надежда, совесть</w:t>
            </w:r>
          </w:p>
        </w:tc>
      </w:tr>
    </w:tbl>
    <w:p w14:paraId="6BEFFE65" w14:textId="77069943" w:rsidR="009F73B4" w:rsidRDefault="009F73B4" w:rsidP="00C61B7B">
      <w:pPr>
        <w:spacing w:line="360" w:lineRule="auto"/>
        <w:rPr>
          <w:rFonts w:cstheme="minorHAnsi"/>
        </w:rPr>
      </w:pPr>
    </w:p>
    <w:p w14:paraId="53329161" w14:textId="09458E8D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Источником средневековой философии является Священное Писание. Истоки философии Средневековья – в античной философии.</w:t>
      </w:r>
    </w:p>
    <w:p w14:paraId="4C7A7F01" w14:textId="3B85BF0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Особенности:</w:t>
      </w:r>
    </w:p>
    <w:p w14:paraId="14FF7925" w14:textId="7752561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2 основных источника: древнегреческая философия в неоплатоновской традиции</w:t>
      </w:r>
    </w:p>
    <w:p w14:paraId="436AE7FB" w14:textId="5C377B6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Единство Священного Писания и Священного Предания, они дополняют и поясняют друг друга</w:t>
      </w:r>
    </w:p>
    <w:p w14:paraId="5786953B" w14:textId="3972BBEF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Основа философии Средних веков – текст и слово</w:t>
      </w:r>
    </w:p>
    <w:p w14:paraId="5D363AF6" w14:textId="785FFBD7" w:rsidR="00CA5C16" w:rsidRPr="00CA5C16" w:rsidRDefault="00AB5C7F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Все философские вопросы решались с позиции </w:t>
      </w:r>
      <w:proofErr w:type="spellStart"/>
      <w:r>
        <w:rPr>
          <w:rFonts w:cstheme="minorHAnsi"/>
        </w:rPr>
        <w:t>теоцентризма</w:t>
      </w:r>
      <w:proofErr w:type="spellEnd"/>
      <w:r w:rsidR="00C94879">
        <w:rPr>
          <w:rFonts w:cstheme="minorHAnsi"/>
        </w:rPr>
        <w:t xml:space="preserve"> (источник и причина всего сущего – Бог. Он есть центр мироздания, активное и творящее его начало. Система знаний: теология – философия – частные и прикладные науки)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креацинизма</w:t>
      </w:r>
      <w:proofErr w:type="spellEnd"/>
      <w:r w:rsidR="00C94879">
        <w:rPr>
          <w:rFonts w:cstheme="minorHAnsi"/>
        </w:rPr>
        <w:t xml:space="preserve"> (Бог из ничего сотворил живую и неживую </w:t>
      </w:r>
      <w:r w:rsidR="00C94879">
        <w:t>природу, тленную, преходящую, пребывающую в постоянном изменении)</w:t>
      </w:r>
      <w:r>
        <w:rPr>
          <w:rFonts w:cstheme="minorHAnsi"/>
        </w:rPr>
        <w:t xml:space="preserve"> и провиденциализма</w:t>
      </w:r>
      <w:r w:rsidR="00C94879">
        <w:rPr>
          <w:rFonts w:cstheme="minorHAnsi"/>
        </w:rPr>
        <w:t xml:space="preserve"> (</w:t>
      </w:r>
      <w:r w:rsidR="00C94879">
        <w:t xml:space="preserve">всеми мировыми событиями (в т. ч. историей и поведением отдельных людей) управляет божественное провидение (Бог, высшее существо или его действия). </w:t>
      </w:r>
    </w:p>
    <w:p w14:paraId="154D5720" w14:textId="45921D4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Этапы:</w:t>
      </w:r>
    </w:p>
    <w:p w14:paraId="117A6BB7" w14:textId="47D51FE9" w:rsidR="00CA5C16" w:rsidRDefault="00CA5C16" w:rsidP="00C61B7B">
      <w:pPr>
        <w:spacing w:line="360" w:lineRule="auto"/>
      </w:pPr>
      <w:r>
        <w:rPr>
          <w:rFonts w:cstheme="minorHAnsi"/>
        </w:rPr>
        <w:t>Патристика (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нашей эры) </w:t>
      </w:r>
      <w:r w:rsidR="007F7C6A">
        <w:rPr>
          <w:rFonts w:cstheme="minorHAnsi"/>
        </w:rPr>
        <w:t>– «</w:t>
      </w:r>
      <w:proofErr w:type="spellStart"/>
      <w:r w:rsidR="007F7C6A">
        <w:rPr>
          <w:rFonts w:cstheme="minorHAnsi"/>
        </w:rPr>
        <w:t>патрис</w:t>
      </w:r>
      <w:proofErr w:type="spellEnd"/>
      <w:r w:rsidR="007F7C6A">
        <w:rPr>
          <w:rFonts w:cstheme="minorHAnsi"/>
        </w:rPr>
        <w:t xml:space="preserve">» означает «отцы церкви». Учение </w:t>
      </w:r>
      <w:r w:rsidR="007F7C6A">
        <w:t>христианских отцов церкви, заложивших основы Священного Предания.</w:t>
      </w:r>
      <w:r w:rsidR="00104EE9">
        <w:t xml:space="preserve"> Промежуточные этапы:</w:t>
      </w:r>
    </w:p>
    <w:p w14:paraId="7B212BDC" w14:textId="14CFFBD7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апостольский период (до середины II века н. э.); </w:t>
      </w:r>
    </w:p>
    <w:p w14:paraId="0CE69A90" w14:textId="4F3A0A8E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эпоха апологетов (с середины II века н. э. до начала IV в. н.э.). Христианские апологеты —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К наиболее видным христианским апологетам относятся: Тертуллиан (160—220), </w:t>
      </w:r>
      <w:proofErr w:type="spellStart"/>
      <w:r>
        <w:t>Арнобий</w:t>
      </w:r>
      <w:proofErr w:type="spellEnd"/>
      <w:r>
        <w:t xml:space="preserve"> (ум. в 326г.), </w:t>
      </w:r>
      <w:proofErr w:type="spellStart"/>
      <w:r>
        <w:t>Лактанций</w:t>
      </w:r>
      <w:proofErr w:type="spellEnd"/>
      <w:r>
        <w:t xml:space="preserve"> (250—325), Климент Александрийский (Тит Флавий ум. в 215), </w:t>
      </w:r>
      <w:proofErr w:type="spellStart"/>
      <w:r>
        <w:t>Ориген</w:t>
      </w:r>
      <w:proofErr w:type="spellEnd"/>
      <w:r>
        <w:t xml:space="preserve"> (185-253); </w:t>
      </w:r>
    </w:p>
    <w:p w14:paraId="5635FBDE" w14:textId="04721244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зрелая патристика (IV—VI в. н.э.). 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Иероним, Амвросий Медиоланский, Аврелий Августин; на Востоке: Василий Великий, Григорий Богослов, Григорий Нисский, Афанасий Александрийский, Иоанн Златоуст, Максим Исповедник, Иоанн </w:t>
      </w:r>
      <w:proofErr w:type="spellStart"/>
      <w:r>
        <w:t>Дамаскин</w:t>
      </w:r>
      <w:proofErr w:type="spellEnd"/>
      <w:r>
        <w:t xml:space="preserve">, Михаил Пселл, Григорий </w:t>
      </w:r>
      <w:proofErr w:type="spellStart"/>
      <w:r>
        <w:t>Палама</w:t>
      </w:r>
      <w:proofErr w:type="spellEnd"/>
      <w:r>
        <w:t xml:space="preserve"> и др.</w:t>
      </w:r>
    </w:p>
    <w:p w14:paraId="5ADE5132" w14:textId="767DF1EA" w:rsidR="000A6AAB" w:rsidRDefault="00CA5C16" w:rsidP="00C61B7B">
      <w:pPr>
        <w:spacing w:line="360" w:lineRule="auto"/>
      </w:pPr>
      <w:r>
        <w:rPr>
          <w:rFonts w:cstheme="minorHAnsi"/>
        </w:rPr>
        <w:t>Схоластика –</w:t>
      </w:r>
      <w:r w:rsidR="003404DD">
        <w:rPr>
          <w:rFonts w:cstheme="minorHAnsi"/>
        </w:rPr>
        <w:t xml:space="preserve"> </w:t>
      </w:r>
      <w:r w:rsidR="003404DD"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первое место ставил безусловность и абсолютность веры: «Верую, ибо абсурдно», то родоначальник средневековой схоластики Ансельм Кентерберийский (1033—1109) видел в вере предпосылку рационального знания: «Не ищу уразуметь, дабы уверовать, но верую, чтобы уразуметь». </w:t>
      </w:r>
      <w:r w:rsidR="003404DD">
        <w:lastRenderedPageBreak/>
        <w:t xml:space="preserve">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</w:t>
      </w:r>
      <w:proofErr w:type="spellStart"/>
      <w:r w:rsidR="003404DD">
        <w:t>аверроизмом</w:t>
      </w:r>
      <w:proofErr w:type="spellEnd"/>
      <w:r w:rsidR="003404DD">
        <w:t>. Одна из основных проблем схоластической философии — это проблема</w:t>
      </w:r>
      <w:r w:rsidR="000A6AAB">
        <w:t xml:space="preserve"> </w:t>
      </w:r>
      <w:r w:rsidR="003404DD">
        <w:t xml:space="preserve">универсалий, т.е. природы общих имен или понятий. Обладают ли понятия самостоятельным, субстанциональным бытием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наследие, все философы-схоласты разделились на реалистов, номиналистов и концептуалистов.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Ансельм Кентерберийский, Бернар </w:t>
      </w:r>
      <w:proofErr w:type="spellStart"/>
      <w:r w:rsidR="003404DD">
        <w:t>Клервосский</w:t>
      </w:r>
      <w:proofErr w:type="spellEnd"/>
      <w:r w:rsidR="003404DD">
        <w:t xml:space="preserve">, Аврелий Августин. Номиналисты полагали, что понятия сами по себе не имеют онтологического статуса и являются всего лишь именами для обозначения единичных вещей. К номиналистам относятся: </w:t>
      </w:r>
      <w:proofErr w:type="spellStart"/>
      <w:r w:rsidR="003404DD">
        <w:t>Росцелин</w:t>
      </w:r>
      <w:proofErr w:type="spellEnd"/>
      <w:r w:rsidR="003404DD">
        <w:t xml:space="preserve">, Пьер Абеляр, </w:t>
      </w:r>
      <w:proofErr w:type="spellStart"/>
      <w:r w:rsidR="003404DD">
        <w:t>Беренгард</w:t>
      </w:r>
      <w:proofErr w:type="spellEnd"/>
      <w:r w:rsidR="003404DD">
        <w:t xml:space="preserve"> </w:t>
      </w:r>
      <w:proofErr w:type="spellStart"/>
      <w:r w:rsidR="003404DD">
        <w:t>Турский</w:t>
      </w:r>
      <w:proofErr w:type="spellEnd"/>
      <w:r w:rsidR="003404DD">
        <w:t xml:space="preserve">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концептуалистами. Развитие теологического рационализма привело к утверждению теории двойственной истины, согласно которой истины откровения и истины разума не противоречат друг другу, а являются двумя равноправными формами постижения божественной сущности мира. Теория двойственной истины получила свое обоснование в учении Уильяма Оккама (1285—1349) и послужила теоретической базой разрыва философии и теологии, что и знаменовало собой завершение средневековой философии.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0"/>
      </w:tblGrid>
      <w:tr w:rsidR="000A6AAB" w14:paraId="72F82EE1" w14:textId="77777777" w:rsidTr="00755E70">
        <w:tc>
          <w:tcPr>
            <w:tcW w:w="2122" w:type="dxa"/>
          </w:tcPr>
          <w:p w14:paraId="1725B445" w14:textId="5D7154B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543" w:type="dxa"/>
          </w:tcPr>
          <w:p w14:paraId="1C816926" w14:textId="763C4D66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680" w:type="dxa"/>
          </w:tcPr>
          <w:p w14:paraId="2BABA57B" w14:textId="1C17DD8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0A6AAB" w14:paraId="32A8B8B3" w14:textId="77777777" w:rsidTr="00755E70">
        <w:tc>
          <w:tcPr>
            <w:tcW w:w="2122" w:type="dxa"/>
          </w:tcPr>
          <w:p w14:paraId="362B6DB7" w14:textId="7F78B87F" w:rsidR="000A6AAB" w:rsidRPr="00747A3C" w:rsidRDefault="000A6AAB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Фома Аквинский</w:t>
            </w:r>
            <w:r w:rsidR="00747A3C">
              <w:rPr>
                <w:rFonts w:cstheme="minorHAnsi"/>
                <w:lang w:val="en-US"/>
              </w:rPr>
              <w:t xml:space="preserve"> (1225-1274)</w:t>
            </w:r>
          </w:p>
        </w:tc>
        <w:tc>
          <w:tcPr>
            <w:tcW w:w="3543" w:type="dxa"/>
          </w:tcPr>
          <w:p w14:paraId="3B1CE89C" w14:textId="3CCBFCBC" w:rsidR="000A6AAB" w:rsidRPr="00747A3C" w:rsidRDefault="00747A3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Богословские сочинения, «Сумма теологии»</w:t>
            </w:r>
          </w:p>
        </w:tc>
        <w:tc>
          <w:tcPr>
            <w:tcW w:w="3680" w:type="dxa"/>
          </w:tcPr>
          <w:p w14:paraId="1733D29F" w14:textId="0FA6BF14" w:rsidR="00747A3C" w:rsidRPr="00903897" w:rsidRDefault="00747A3C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Предметом философии являются «истины разума», а теологии — «истины откровения».</w:t>
            </w:r>
          </w:p>
          <w:p w14:paraId="3A23E611" w14:textId="1C567884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Мудрость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независим</w:t>
            </w:r>
            <w:r w:rsidRPr="00903897">
              <w:rPr>
                <w:rFonts w:cstheme="minorHAnsi"/>
                <w:sz w:val="18"/>
                <w:szCs w:val="18"/>
              </w:rPr>
              <w:t>а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от других ступеней, высш</w:t>
            </w:r>
            <w:r w:rsidRPr="00903897">
              <w:rPr>
                <w:rFonts w:cstheme="minorHAnsi"/>
                <w:sz w:val="18"/>
                <w:szCs w:val="18"/>
              </w:rPr>
              <w:t>ее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знание о Боге. Она основывается на Божественных откровениях.</w:t>
            </w:r>
          </w:p>
          <w:p w14:paraId="491A85EC" w14:textId="516F9395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Три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иерархически соподчинённых типа мудрости:</w:t>
            </w:r>
            <w:r w:rsidRPr="00903897">
              <w:rPr>
                <w:rFonts w:cstheme="minorHAnsi"/>
                <w:sz w:val="18"/>
                <w:szCs w:val="18"/>
              </w:rPr>
              <w:t xml:space="preserve">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Благодати</w:t>
            </w:r>
            <w:r w:rsidRPr="00903897">
              <w:rPr>
                <w:rFonts w:cstheme="minorHAnsi"/>
                <w:sz w:val="18"/>
                <w:szCs w:val="18"/>
              </w:rPr>
              <w:t xml:space="preserve">,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богословская</w:t>
            </w:r>
            <w:r w:rsidRPr="00903897">
              <w:rPr>
                <w:rFonts w:cstheme="minorHAnsi"/>
                <w:sz w:val="18"/>
                <w:szCs w:val="18"/>
              </w:rPr>
              <w:t xml:space="preserve"> 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веры, использующая разум</w:t>
            </w:r>
            <w:r w:rsidRPr="00903897">
              <w:rPr>
                <w:rFonts w:cstheme="minorHAnsi"/>
                <w:sz w:val="18"/>
                <w:szCs w:val="18"/>
              </w:rPr>
              <w:t xml:space="preserve">), 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мудрость метафизическая </w:t>
            </w:r>
            <w:r w:rsidRPr="00903897">
              <w:rPr>
                <w:rFonts w:cstheme="minorHAnsi"/>
                <w:sz w:val="18"/>
                <w:szCs w:val="18"/>
              </w:rPr>
              <w:t>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разума, постигающая сущность бытия</w:t>
            </w:r>
            <w:r w:rsidRPr="00903897">
              <w:rPr>
                <w:rFonts w:cstheme="minorHAnsi"/>
                <w:sz w:val="18"/>
                <w:szCs w:val="18"/>
              </w:rPr>
              <w:t>)</w:t>
            </w:r>
          </w:p>
          <w:p w14:paraId="5F148E6C" w14:textId="3FC8CAAE" w:rsidR="000A6AAB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В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ыводит необходимость различать теологию сверхъестественную, основанную на истинах Откровения, которые человек своими силами не способен понять, и теологию рациональную, основанную на </w:t>
            </w:r>
            <w:r w:rsidR="00747A3C" w:rsidRPr="00903897">
              <w:rPr>
                <w:rFonts w:cstheme="minorHAnsi"/>
                <w:sz w:val="18"/>
                <w:szCs w:val="18"/>
              </w:rPr>
              <w:lastRenderedPageBreak/>
              <w:t>«естественном свете разума» (познающую истину силой человеческого интеллекта).</w:t>
            </w:r>
          </w:p>
        </w:tc>
      </w:tr>
      <w:tr w:rsidR="000A6AAB" w14:paraId="62BE8A8E" w14:textId="77777777" w:rsidTr="00755E70">
        <w:tc>
          <w:tcPr>
            <w:tcW w:w="2122" w:type="dxa"/>
          </w:tcPr>
          <w:p w14:paraId="0DC28159" w14:textId="3C0EE402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Аврелий Августин</w:t>
            </w:r>
            <w:r w:rsidR="00903897">
              <w:rPr>
                <w:rFonts w:cstheme="minorHAnsi"/>
              </w:rPr>
              <w:t xml:space="preserve"> (354-430)</w:t>
            </w:r>
          </w:p>
        </w:tc>
        <w:tc>
          <w:tcPr>
            <w:tcW w:w="3543" w:type="dxa"/>
          </w:tcPr>
          <w:p w14:paraId="79E8F065" w14:textId="0C87D6A6" w:rsidR="000A6AAB" w:rsidRDefault="00903897" w:rsidP="00C61B7B">
            <w:pPr>
              <w:spacing w:line="360" w:lineRule="auto"/>
              <w:rPr>
                <w:rFonts w:cstheme="minorHAnsi"/>
              </w:rPr>
            </w:pPr>
            <w:r w:rsidRPr="00903897">
              <w:rPr>
                <w:rFonts w:cstheme="minorHAnsi"/>
              </w:rPr>
              <w:t>«О граде Божьем», «Христианская наука»</w:t>
            </w:r>
            <w:r>
              <w:rPr>
                <w:rFonts w:cstheme="minorHAnsi"/>
              </w:rPr>
              <w:t xml:space="preserve">, </w:t>
            </w:r>
            <w:r w:rsidRPr="00903897">
              <w:rPr>
                <w:rFonts w:cstheme="minorHAnsi"/>
              </w:rPr>
              <w:t>«Исповедь»</w:t>
            </w:r>
            <w:r w:rsidR="00F13314">
              <w:rPr>
                <w:rFonts w:cstheme="minorHAnsi"/>
              </w:rPr>
              <w:t xml:space="preserve">, </w:t>
            </w:r>
            <w:r w:rsidR="00F13314" w:rsidRPr="00F13314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«Монологи», «О жизни блаженной», «О количестве души», «Об учителе», «О музыке»</w:t>
            </w:r>
          </w:p>
        </w:tc>
        <w:tc>
          <w:tcPr>
            <w:tcW w:w="3680" w:type="dxa"/>
          </w:tcPr>
          <w:p w14:paraId="35653B6B" w14:textId="77777777" w:rsidR="000A6AAB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Бог сотворил все сущее в нашем мире.</w:t>
            </w:r>
          </w:p>
          <w:p w14:paraId="3DEBBC33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Зло не субстанция-материя, а недостаток.</w:t>
            </w:r>
          </w:p>
          <w:p w14:paraId="26E89656" w14:textId="43DC208F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Материя характеризуется через вид, меру, число и порядок.</w:t>
            </w:r>
          </w:p>
          <w:p w14:paraId="52A44B75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Ступени познания истины:</w:t>
            </w:r>
          </w:p>
          <w:p w14:paraId="785B5450" w14:textId="569EF532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внутреннее чувство (чувственное восприятие), ощущение (знание о чувственных вещах в результате рефлексии разумом над чувственными данными), разум (мистическое прикосновение к высшей истине — просветление, интеллектуальное и моральное совершенствование)</w:t>
            </w:r>
          </w:p>
        </w:tc>
      </w:tr>
      <w:tr w:rsidR="000A6AAB" w14:paraId="4792D52C" w14:textId="77777777" w:rsidTr="00755E70">
        <w:tc>
          <w:tcPr>
            <w:tcW w:w="2122" w:type="dxa"/>
          </w:tcPr>
          <w:p w14:paraId="42D64F6A" w14:textId="6C4A4D17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Тертуллиан</w:t>
            </w:r>
            <w:r w:rsidR="00126B17">
              <w:t xml:space="preserve"> (160-220)</w:t>
            </w:r>
          </w:p>
        </w:tc>
        <w:tc>
          <w:tcPr>
            <w:tcW w:w="3543" w:type="dxa"/>
          </w:tcPr>
          <w:p w14:paraId="32B16994" w14:textId="555A1603" w:rsidR="000A6AAB" w:rsidRPr="0092595D" w:rsidRDefault="00126B17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202122"/>
                <w:shd w:val="clear" w:color="auto" w:fill="FFFFFF"/>
              </w:rPr>
              <w:t xml:space="preserve">«О зрелищах», «Об идолопоклонстве», «О женском убранстве», «К жене», «О крещении», «О молитве», «О покаянии» и </w:t>
            </w:r>
            <w:proofErr w:type="spellStart"/>
            <w:r w:rsidRPr="0092595D">
              <w:rPr>
                <w:rFonts w:cstheme="minorHAnsi"/>
                <w:color w:val="202122"/>
                <w:shd w:val="clear" w:color="auto" w:fill="FFFFFF"/>
              </w:rPr>
              <w:t>тд</w:t>
            </w:r>
            <w:proofErr w:type="spellEnd"/>
            <w:r w:rsidRPr="0092595D">
              <w:rPr>
                <w:rFonts w:cstheme="minorHAnsi"/>
                <w:color w:val="202122"/>
                <w:shd w:val="clear" w:color="auto" w:fill="FFFFFF"/>
              </w:rPr>
              <w:t>. (всего 40, сохранилось 31)</w:t>
            </w:r>
          </w:p>
        </w:tc>
        <w:tc>
          <w:tcPr>
            <w:tcW w:w="3680" w:type="dxa"/>
          </w:tcPr>
          <w:p w14:paraId="5B2C24F6" w14:textId="4ACD08CB" w:rsidR="000A6AAB" w:rsidRPr="0092595D" w:rsidRDefault="00755E70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040C28"/>
              </w:rPr>
              <w:t>Все реальные вещи материальны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. Бог есть дух, но дух есть материальная вещь, созданная из более тонкой материи. Тертуллиан имел радикальный взгляд на космос. супружеские отношения огрубляют тело и дух</w:t>
            </w:r>
          </w:p>
        </w:tc>
      </w:tr>
      <w:tr w:rsidR="000A6AAB" w14:paraId="099E6C0C" w14:textId="77777777" w:rsidTr="00755E70">
        <w:tc>
          <w:tcPr>
            <w:tcW w:w="2122" w:type="dxa"/>
          </w:tcPr>
          <w:p w14:paraId="6708D0B9" w14:textId="4B0EA811" w:rsidR="000A6AAB" w:rsidRDefault="00C85963" w:rsidP="00C61B7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Ориген</w:t>
            </w:r>
            <w:proofErr w:type="spellEnd"/>
            <w:r w:rsidR="00677BB8">
              <w:t xml:space="preserve"> (185-253);</w:t>
            </w:r>
          </w:p>
        </w:tc>
        <w:tc>
          <w:tcPr>
            <w:tcW w:w="3543" w:type="dxa"/>
          </w:tcPr>
          <w:p w14:paraId="583C3DF2" w14:textId="2420D700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Автор более 2000 произведений</w:t>
            </w:r>
            <w:r>
              <w:rPr>
                <w:rFonts w:cstheme="minorHAnsi"/>
              </w:rPr>
              <w:t>, в том числе:</w:t>
            </w:r>
            <w:r w:rsidRPr="009618C7">
              <w:rPr>
                <w:rFonts w:cstheme="minorHAnsi"/>
              </w:rPr>
              <w:t xml:space="preserve"> </w:t>
            </w:r>
            <w:r w:rsidR="00937D79" w:rsidRPr="00937D79">
              <w:rPr>
                <w:rFonts w:cstheme="minorHAnsi"/>
              </w:rPr>
              <w:t>«</w:t>
            </w:r>
            <w:proofErr w:type="spellStart"/>
            <w:r w:rsidR="00937D79" w:rsidRPr="00937D79">
              <w:rPr>
                <w:rFonts w:cstheme="minorHAnsi"/>
              </w:rPr>
              <w:t>Гексапла</w:t>
            </w:r>
            <w:proofErr w:type="spellEnd"/>
            <w:r w:rsidR="00937D79" w:rsidRPr="00937D79">
              <w:rPr>
                <w:rFonts w:cstheme="minorHAnsi"/>
              </w:rPr>
              <w:t>»</w:t>
            </w:r>
            <w:r>
              <w:rPr>
                <w:rFonts w:cstheme="minorHAnsi"/>
              </w:rPr>
              <w:t xml:space="preserve">, </w:t>
            </w:r>
            <w:r w:rsidRPr="009618C7">
              <w:rPr>
                <w:rFonts w:cstheme="minorHAnsi"/>
              </w:rPr>
              <w:t>«О началах»</w:t>
            </w:r>
            <w:r>
              <w:rPr>
                <w:rFonts w:cstheme="minorHAnsi"/>
              </w:rPr>
              <w:t>, «</w:t>
            </w:r>
            <w:r w:rsidRPr="009618C7">
              <w:rPr>
                <w:rFonts w:cstheme="minorHAnsi"/>
              </w:rPr>
              <w:t>Гомилии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Схолии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Диалог с Гераклитом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О</w:t>
            </w:r>
            <w:r>
              <w:rPr>
                <w:rFonts w:cstheme="minorHAnsi"/>
              </w:rPr>
              <w:t xml:space="preserve"> </w:t>
            </w:r>
            <w:r w:rsidRPr="009618C7">
              <w:rPr>
                <w:rFonts w:cstheme="minorHAnsi"/>
              </w:rPr>
              <w:t>воскресении</w:t>
            </w:r>
            <w:r>
              <w:rPr>
                <w:rFonts w:cstheme="minorHAnsi"/>
              </w:rPr>
              <w:t>», «</w:t>
            </w:r>
            <w:proofErr w:type="spellStart"/>
            <w:r w:rsidRPr="009618C7">
              <w:rPr>
                <w:rFonts w:cstheme="minorHAnsi"/>
              </w:rPr>
              <w:t>Тетрапла</w:t>
            </w:r>
            <w:proofErr w:type="spellEnd"/>
            <w:r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A21469B" w14:textId="29B304FC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Бог первоначально создал «умы», наделенные свободной волей, из которых впоследствии образовались души первых людей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Учение о принадлежности душ к </w:t>
            </w:r>
            <w:proofErr w:type="spellStart"/>
            <w:r w:rsidRPr="009618C7">
              <w:rPr>
                <w:rFonts w:cstheme="minorHAnsi"/>
              </w:rPr>
              <w:t>предсуществованию</w:t>
            </w:r>
            <w:proofErr w:type="spellEnd"/>
            <w:r>
              <w:rPr>
                <w:rFonts w:cstheme="minorHAnsi"/>
              </w:rPr>
              <w:t xml:space="preserve"> (</w:t>
            </w:r>
            <w:r w:rsidRPr="009618C7">
              <w:rPr>
                <w:rFonts w:cstheme="minorHAnsi"/>
              </w:rPr>
              <w:t xml:space="preserve">учение об </w:t>
            </w:r>
            <w:proofErr w:type="spellStart"/>
            <w:r w:rsidRPr="009618C7">
              <w:rPr>
                <w:rFonts w:cstheme="minorHAnsi"/>
              </w:rPr>
              <w:t>апокатастасисе</w:t>
            </w:r>
            <w:proofErr w:type="spellEnd"/>
            <w:r>
              <w:rPr>
                <w:rFonts w:cstheme="minorHAnsi"/>
              </w:rPr>
              <w:t xml:space="preserve">). </w:t>
            </w:r>
            <w:r w:rsidRPr="009618C7">
              <w:rPr>
                <w:rFonts w:cstheme="minorHAnsi"/>
              </w:rPr>
              <w:t>Бог состоит из трех лиц - Отца, Сына и Святого Духа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Слово Божье </w:t>
            </w:r>
            <w:proofErr w:type="gramStart"/>
            <w:r w:rsidRPr="009618C7">
              <w:rPr>
                <w:rFonts w:cstheme="minorHAnsi"/>
              </w:rPr>
              <w:t>- это</w:t>
            </w:r>
            <w:proofErr w:type="gramEnd"/>
            <w:r w:rsidRPr="009618C7">
              <w:rPr>
                <w:rFonts w:cstheme="minorHAnsi"/>
              </w:rPr>
              <w:t xml:space="preserve"> Бог Сам, выраженный в слове и являющийся источником всех духовных вещей</w:t>
            </w:r>
            <w:r>
              <w:rPr>
                <w:rFonts w:cstheme="minorHAnsi"/>
              </w:rPr>
              <w:t>.</w:t>
            </w:r>
          </w:p>
        </w:tc>
      </w:tr>
      <w:tr w:rsidR="000A6AAB" w14:paraId="0581ABDF" w14:textId="77777777" w:rsidTr="00755E70">
        <w:tc>
          <w:tcPr>
            <w:tcW w:w="2122" w:type="dxa"/>
          </w:tcPr>
          <w:p w14:paraId="1DA3C3A1" w14:textId="4AA3E3FE" w:rsidR="000A6AAB" w:rsidRDefault="00C85963" w:rsidP="00C61B7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Арнобий</w:t>
            </w:r>
            <w:proofErr w:type="spellEnd"/>
            <w:r w:rsidR="00677BB8">
              <w:t xml:space="preserve"> (ум. в 326г.),</w:t>
            </w:r>
          </w:p>
        </w:tc>
        <w:tc>
          <w:tcPr>
            <w:tcW w:w="3543" w:type="dxa"/>
          </w:tcPr>
          <w:p w14:paraId="2E94C4F7" w14:textId="682C1442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семь томов под заглавием «</w:t>
            </w:r>
            <w:proofErr w:type="spellStart"/>
            <w:r w:rsidRPr="009618C7">
              <w:rPr>
                <w:rFonts w:cstheme="minorHAnsi"/>
              </w:rPr>
              <w:t>Adversus</w:t>
            </w:r>
            <w:proofErr w:type="spellEnd"/>
            <w:r w:rsidRPr="009618C7">
              <w:rPr>
                <w:rFonts w:cstheme="minorHAnsi"/>
              </w:rPr>
              <w:t xml:space="preserve"> </w:t>
            </w:r>
            <w:proofErr w:type="spellStart"/>
            <w:r w:rsidRPr="009618C7">
              <w:rPr>
                <w:rFonts w:cstheme="minorHAnsi"/>
              </w:rPr>
              <w:t>nationes</w:t>
            </w:r>
            <w:proofErr w:type="spellEnd"/>
            <w:r w:rsidRPr="009618C7"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C550A87" w14:textId="14D1B509" w:rsidR="000A6AAB" w:rsidRDefault="009618C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  <w:r w:rsidRPr="009618C7">
              <w:rPr>
                <w:rFonts w:cstheme="minorHAnsi"/>
              </w:rPr>
              <w:t xml:space="preserve">нание о высшем Боге </w:t>
            </w:r>
            <w:proofErr w:type="spellStart"/>
            <w:r w:rsidRPr="009618C7">
              <w:rPr>
                <w:rFonts w:cstheme="minorHAnsi"/>
              </w:rPr>
              <w:t>врождено</w:t>
            </w:r>
            <w:proofErr w:type="spellEnd"/>
            <w:r w:rsidRPr="009618C7">
              <w:rPr>
                <w:rFonts w:cstheme="minorHAnsi"/>
              </w:rPr>
              <w:t xml:space="preserve"> человеку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Бог есть «Верховный Владыка», </w:t>
            </w:r>
            <w:r>
              <w:rPr>
                <w:rFonts w:cstheme="minorHAnsi"/>
              </w:rPr>
              <w:t>к</w:t>
            </w:r>
            <w:r w:rsidRPr="009618C7">
              <w:rPr>
                <w:rFonts w:cstheme="minorHAnsi"/>
              </w:rPr>
              <w:t xml:space="preserve">оторый по </w:t>
            </w:r>
            <w:r>
              <w:rPr>
                <w:rFonts w:cstheme="minorHAnsi"/>
              </w:rPr>
              <w:t>с</w:t>
            </w:r>
            <w:r w:rsidRPr="009618C7">
              <w:rPr>
                <w:rFonts w:cstheme="minorHAnsi"/>
              </w:rPr>
              <w:t xml:space="preserve">воей природе невидим, бесконечен, </w:t>
            </w:r>
            <w:proofErr w:type="spellStart"/>
            <w:r w:rsidRPr="009618C7">
              <w:rPr>
                <w:rFonts w:cstheme="minorHAnsi"/>
              </w:rPr>
              <w:t>нерожден</w:t>
            </w:r>
            <w:proofErr w:type="spellEnd"/>
            <w:r w:rsidRPr="009618C7">
              <w:rPr>
                <w:rFonts w:cstheme="minorHAnsi"/>
              </w:rPr>
              <w:t>, бессмертен, вечен</w:t>
            </w:r>
            <w:r>
              <w:rPr>
                <w:rFonts w:cstheme="minorHAnsi"/>
              </w:rPr>
              <w:t>.</w:t>
            </w:r>
          </w:p>
        </w:tc>
      </w:tr>
      <w:tr w:rsidR="000A6AAB" w14:paraId="7EB3E009" w14:textId="77777777" w:rsidTr="00755E70">
        <w:tc>
          <w:tcPr>
            <w:tcW w:w="2122" w:type="dxa"/>
          </w:tcPr>
          <w:p w14:paraId="5AAB40C8" w14:textId="14F64F10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Григорий Богослов</w:t>
            </w:r>
            <w:r w:rsidR="009618C7">
              <w:t xml:space="preserve"> (325 – 389 </w:t>
            </w:r>
            <w:proofErr w:type="spellStart"/>
            <w:r w:rsidR="009618C7">
              <w:t>гг</w:t>
            </w:r>
            <w:proofErr w:type="spellEnd"/>
            <w:r w:rsidR="009618C7">
              <w:t>)</w:t>
            </w:r>
          </w:p>
        </w:tc>
        <w:tc>
          <w:tcPr>
            <w:tcW w:w="3543" w:type="dxa"/>
          </w:tcPr>
          <w:p w14:paraId="76E13063" w14:textId="1E97DF45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245 посланий (писем), 507 стихотворений и 45 «Слов»</w:t>
            </w:r>
            <w:r w:rsidR="00C8158C">
              <w:rPr>
                <w:rFonts w:cstheme="minorHAnsi"/>
              </w:rPr>
              <w:t xml:space="preserve"> (</w:t>
            </w:r>
            <w:r w:rsidR="00C8158C" w:rsidRPr="00C8158C">
              <w:rPr>
                <w:rFonts w:cstheme="minorHAnsi"/>
              </w:rPr>
              <w:t>бесед</w:t>
            </w:r>
            <w:r w:rsidR="00C8158C"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380A5035" w14:textId="5145DD43" w:rsidR="000A6AAB" w:rsidRDefault="00C8158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C8158C">
              <w:rPr>
                <w:rFonts w:cstheme="minorHAnsi"/>
              </w:rPr>
              <w:t>мысл жизни состоит в соединении с божеством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Природа человека и природа божественная сосуществуют в Боге Сыне равно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Когда Христос появляется в мире, это еще не конец спасения</w:t>
            </w:r>
            <w:r>
              <w:rPr>
                <w:rFonts w:cstheme="minorHAnsi"/>
              </w:rPr>
              <w:t>.</w:t>
            </w:r>
          </w:p>
        </w:tc>
      </w:tr>
      <w:tr w:rsidR="000A6AAB" w14:paraId="52C85BCB" w14:textId="77777777" w:rsidTr="00755E70">
        <w:tc>
          <w:tcPr>
            <w:tcW w:w="2122" w:type="dxa"/>
          </w:tcPr>
          <w:p w14:paraId="55A6B0DB" w14:textId="3B6B9194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Афанасий Александрийский</w:t>
            </w:r>
            <w:r w:rsidR="00A73D7C">
              <w:t xml:space="preserve"> (295 – 373 </w:t>
            </w:r>
            <w:proofErr w:type="spellStart"/>
            <w:r w:rsidR="00A73D7C">
              <w:t>гг</w:t>
            </w:r>
            <w:proofErr w:type="spellEnd"/>
            <w:r w:rsidR="00A73D7C">
              <w:t>)</w:t>
            </w:r>
          </w:p>
        </w:tc>
        <w:tc>
          <w:tcPr>
            <w:tcW w:w="3543" w:type="dxa"/>
          </w:tcPr>
          <w:p w14:paraId="76DB9780" w14:textId="177EEA08" w:rsidR="000A6AAB" w:rsidRDefault="00A73D7C" w:rsidP="00C61B7B">
            <w:pPr>
              <w:spacing w:line="360" w:lineRule="auto"/>
              <w:rPr>
                <w:rFonts w:cstheme="minorHAnsi"/>
              </w:rPr>
            </w:pPr>
            <w:r w:rsidRPr="00A73D7C">
              <w:rPr>
                <w:rFonts w:cstheme="minorHAnsi"/>
              </w:rPr>
              <w:t>«Против язычества»</w:t>
            </w:r>
            <w:r>
              <w:rPr>
                <w:rFonts w:cstheme="minorHAnsi"/>
              </w:rPr>
              <w:t xml:space="preserve">, </w:t>
            </w:r>
            <w:r w:rsidRPr="00A73D7C">
              <w:rPr>
                <w:rFonts w:cstheme="minorHAnsi"/>
              </w:rPr>
              <w:t>«О воплощении Слова»</w:t>
            </w:r>
          </w:p>
        </w:tc>
        <w:tc>
          <w:tcPr>
            <w:tcW w:w="3680" w:type="dxa"/>
          </w:tcPr>
          <w:p w14:paraId="614FF073" w14:textId="510CF677" w:rsidR="000A6AAB" w:rsidRDefault="002D2222" w:rsidP="00C61B7B">
            <w:pPr>
              <w:spacing w:line="360" w:lineRule="auto"/>
              <w:rPr>
                <w:rFonts w:cstheme="minorHAnsi"/>
              </w:rPr>
            </w:pPr>
            <w:r w:rsidRPr="002D2222">
              <w:rPr>
                <w:rFonts w:cstheme="minorHAnsi"/>
              </w:rPr>
              <w:t>идея принципиального различия Бога и творения, а также догмат «</w:t>
            </w:r>
            <w:proofErr w:type="spellStart"/>
            <w:r w:rsidRPr="002D2222">
              <w:rPr>
                <w:rFonts w:cstheme="minorHAnsi"/>
              </w:rPr>
              <w:t>обóжения</w:t>
            </w:r>
            <w:proofErr w:type="spellEnd"/>
            <w:r w:rsidRPr="002D2222">
              <w:rPr>
                <w:rFonts w:cstheme="minorHAnsi"/>
              </w:rPr>
              <w:t xml:space="preserve">» (малоазийская традиция), образующий ядро </w:t>
            </w:r>
            <w:proofErr w:type="spellStart"/>
            <w:r w:rsidRPr="002D2222">
              <w:rPr>
                <w:rFonts w:cstheme="minorHAnsi"/>
              </w:rPr>
              <w:t>сотериологии</w:t>
            </w:r>
            <w:proofErr w:type="spellEnd"/>
            <w:r>
              <w:rPr>
                <w:rFonts w:cstheme="minorHAnsi"/>
              </w:rPr>
              <w:t>. В</w:t>
            </w:r>
            <w:r w:rsidRPr="002D2222">
              <w:rPr>
                <w:rFonts w:cstheme="minorHAnsi"/>
              </w:rPr>
              <w:t>сё тварное стремится к уничтожению</w:t>
            </w:r>
            <w:r>
              <w:rPr>
                <w:rFonts w:cstheme="minorHAnsi"/>
              </w:rPr>
              <w:t>. Т</w:t>
            </w:r>
            <w:r w:rsidRPr="002D2222">
              <w:rPr>
                <w:rFonts w:cstheme="minorHAnsi"/>
              </w:rPr>
              <w:t>варный мир не является необходимостью для Творца</w:t>
            </w:r>
          </w:p>
        </w:tc>
      </w:tr>
      <w:tr w:rsidR="00C85963" w14:paraId="04CA8963" w14:textId="77777777" w:rsidTr="00755E70">
        <w:tc>
          <w:tcPr>
            <w:tcW w:w="2122" w:type="dxa"/>
          </w:tcPr>
          <w:p w14:paraId="2B15D7DE" w14:textId="0EBAE0CC" w:rsidR="00C85963" w:rsidRDefault="00C85963" w:rsidP="00C61B7B">
            <w:pPr>
              <w:spacing w:line="360" w:lineRule="auto"/>
            </w:pPr>
            <w:r>
              <w:t>Иоанн Златоуст</w:t>
            </w:r>
            <w:r w:rsidR="000277B2">
              <w:t xml:space="preserve"> </w:t>
            </w:r>
            <w:r w:rsidR="000277B2" w:rsidRPr="000277B2">
              <w:t>347</w:t>
            </w:r>
            <w:r w:rsidR="000277B2">
              <w:t xml:space="preserve"> г</w:t>
            </w:r>
            <w:r w:rsidR="000277B2" w:rsidRPr="000277B2">
              <w:t xml:space="preserve"> — 14 сентября 407</w:t>
            </w:r>
            <w:r w:rsidR="000277B2">
              <w:t xml:space="preserve"> г</w:t>
            </w:r>
            <w:r w:rsidR="000277B2" w:rsidRPr="000277B2">
              <w:t>)</w:t>
            </w:r>
          </w:p>
        </w:tc>
        <w:tc>
          <w:tcPr>
            <w:tcW w:w="3543" w:type="dxa"/>
          </w:tcPr>
          <w:p w14:paraId="00072350" w14:textId="775AD9B1" w:rsidR="00C85963" w:rsidRDefault="000277B2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77B2">
              <w:rPr>
                <w:rFonts w:cstheme="minorHAnsi"/>
              </w:rPr>
              <w:t>олкования на книги Священного Писания (Бытия, Псалтирь, Евангелия от Матфея и Иоанна, Деяния апостолов, Послания апостола Павла)</w:t>
            </w:r>
            <w:r>
              <w:rPr>
                <w:rFonts w:cstheme="minorHAnsi"/>
              </w:rPr>
              <w:t>,</w:t>
            </w:r>
            <w:r w:rsidRPr="000277B2">
              <w:rPr>
                <w:rFonts w:cstheme="minorHAnsi"/>
              </w:rPr>
              <w:t xml:space="preserve"> множество бесед на отдельные тексты Библии, поучения на праздники и в похвалу святых, апологетические слова (против </w:t>
            </w:r>
            <w:proofErr w:type="spellStart"/>
            <w:r w:rsidRPr="000277B2">
              <w:rPr>
                <w:rFonts w:cstheme="minorHAnsi"/>
              </w:rPr>
              <w:t>аномеев</w:t>
            </w:r>
            <w:proofErr w:type="spellEnd"/>
            <w:r w:rsidRPr="000277B2">
              <w:rPr>
                <w:rFonts w:cstheme="minorHAnsi"/>
              </w:rPr>
              <w:t>, иудействующих и язычников</w:t>
            </w:r>
            <w:r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2CE2685D" w14:textId="121390D0" w:rsidR="00C85963" w:rsidRDefault="000277B2" w:rsidP="00C61B7B">
            <w:pPr>
              <w:spacing w:line="360" w:lineRule="auto"/>
              <w:rPr>
                <w:rFonts w:cstheme="minorHAnsi"/>
              </w:rPr>
            </w:pPr>
            <w:r w:rsidRPr="000277B2">
              <w:rPr>
                <w:rFonts w:cstheme="minorHAnsi"/>
              </w:rPr>
              <w:t>главная задача школы: «наставить душу и сформировать ум». Предлагал христианские методы воспитания с учетом античной традиции: наставление и беседа, а также – увещевание, совет, предостережение, исключающие авторитарные методы давления и принуждения.</w:t>
            </w:r>
            <w:r>
              <w:rPr>
                <w:rFonts w:cstheme="minorHAnsi"/>
              </w:rPr>
              <w:t xml:space="preserve"> Р</w:t>
            </w:r>
            <w:r w:rsidRPr="000277B2">
              <w:rPr>
                <w:rFonts w:cstheme="minorHAnsi"/>
              </w:rPr>
              <w:t>азмышлял о гражданском обществе и власти</w:t>
            </w:r>
            <w:r>
              <w:rPr>
                <w:rFonts w:cstheme="minorHAnsi"/>
              </w:rPr>
              <w:t xml:space="preserve">: </w:t>
            </w:r>
            <w:r w:rsidRPr="000277B2">
              <w:rPr>
                <w:rFonts w:cstheme="minorHAnsi"/>
              </w:rPr>
              <w:t>власть — это вид порабощения</w:t>
            </w:r>
            <w:r>
              <w:rPr>
                <w:rFonts w:cstheme="minorHAnsi"/>
              </w:rPr>
              <w:t>. Призывал заниматься</w:t>
            </w:r>
            <w:r w:rsidRPr="000277B2">
              <w:rPr>
                <w:rFonts w:cstheme="minorHAnsi"/>
              </w:rPr>
              <w:t xml:space="preserve"> духовным самообразованием</w:t>
            </w:r>
          </w:p>
        </w:tc>
      </w:tr>
    </w:tbl>
    <w:p w14:paraId="70824D7F" w14:textId="7C0B62D4" w:rsidR="000A6AAB" w:rsidRDefault="000A6AAB" w:rsidP="00C61B7B">
      <w:pPr>
        <w:spacing w:line="360" w:lineRule="auto"/>
        <w:rPr>
          <w:rFonts w:cstheme="minorHAnsi"/>
        </w:rPr>
      </w:pPr>
    </w:p>
    <w:p w14:paraId="5BDB54E0" w14:textId="7C7A4E4C" w:rsidR="00126B17" w:rsidRDefault="00126B1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Особенности философии Нового времени. </w:t>
      </w:r>
      <w:r w:rsidR="00F522DD">
        <w:rPr>
          <w:rFonts w:cstheme="minorHAnsi"/>
        </w:rPr>
        <w:t>Немецкая классическая философия</w:t>
      </w:r>
    </w:p>
    <w:p w14:paraId="7B1AAFEB" w14:textId="0EF7B634" w:rsidR="00F522DD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Новое время (15-19 века) начинается с периода Эпохи Возрождения.</w:t>
      </w:r>
    </w:p>
    <w:p w14:paraId="682FB88C" w14:textId="31D4E594" w:rsidR="00F522DD" w:rsidRPr="00CA5C16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человек и общество (антропоцентризм)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22DD" w14:paraId="30458B9E" w14:textId="77777777" w:rsidTr="00AA6687">
        <w:tc>
          <w:tcPr>
            <w:tcW w:w="3115" w:type="dxa"/>
            <w:vAlign w:val="center"/>
          </w:tcPr>
          <w:p w14:paraId="2C52AABB" w14:textId="77777777" w:rsidR="00F522DD" w:rsidRDefault="00F522DD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7A6C855F" w14:textId="77777777" w:rsidR="00F522DD" w:rsidRDefault="00F522DD" w:rsidP="00C61B7B">
            <w:pPr>
              <w:jc w:val="center"/>
            </w:pPr>
            <w:r>
              <w:t>Что такое человек?</w:t>
            </w:r>
          </w:p>
        </w:tc>
      </w:tr>
      <w:tr w:rsidR="00F522DD" w14:paraId="093C23B7" w14:textId="77777777" w:rsidTr="00AA6687">
        <w:tc>
          <w:tcPr>
            <w:tcW w:w="3115" w:type="dxa"/>
            <w:vAlign w:val="center"/>
          </w:tcPr>
          <w:p w14:paraId="7709FAD8" w14:textId="22E5CE75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0802390C" w14:textId="77777777" w:rsidR="00F522DD" w:rsidRDefault="00F522DD" w:rsidP="00C61B7B">
            <w:r>
              <w:t>Существо разумное и действующее по законам разума (Локк, Кант)</w:t>
            </w:r>
          </w:p>
          <w:p w14:paraId="1EA1DD4D" w14:textId="77777777" w:rsidR="00F522DD" w:rsidRDefault="00F522DD" w:rsidP="00C61B7B">
            <w:r>
              <w:t>Проявление общественных отношений (Маркс)</w:t>
            </w:r>
          </w:p>
          <w:p w14:paraId="12029C8A" w14:textId="353A345C" w:rsidR="00F522DD" w:rsidRDefault="00F522DD" w:rsidP="00C61B7B">
            <w:r>
              <w:lastRenderedPageBreak/>
              <w:t>Существо волевое и страстное (Ницше)</w:t>
            </w:r>
          </w:p>
        </w:tc>
      </w:tr>
      <w:tr w:rsidR="00F522DD" w14:paraId="437FCB77" w14:textId="77777777" w:rsidTr="00AA6687">
        <w:tc>
          <w:tcPr>
            <w:tcW w:w="3115" w:type="dxa"/>
            <w:vMerge w:val="restart"/>
            <w:vAlign w:val="center"/>
          </w:tcPr>
          <w:p w14:paraId="6332E531" w14:textId="2E7E1252" w:rsidR="00F522DD" w:rsidRDefault="00F522DD" w:rsidP="00C61B7B">
            <w:pPr>
              <w:jc w:val="center"/>
            </w:pPr>
            <w:r>
              <w:lastRenderedPageBreak/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328F6E1B" w14:textId="77777777" w:rsidR="00F522DD" w:rsidRDefault="00F522DD" w:rsidP="00C61B7B">
            <w:pPr>
              <w:jc w:val="center"/>
            </w:pPr>
            <w:r>
              <w:t>Что такое общество?</w:t>
            </w:r>
          </w:p>
        </w:tc>
      </w:tr>
      <w:tr w:rsidR="00F522DD" w14:paraId="14B48A0C" w14:textId="77777777" w:rsidTr="00AA6687">
        <w:tc>
          <w:tcPr>
            <w:tcW w:w="3115" w:type="dxa"/>
            <w:vMerge/>
          </w:tcPr>
          <w:p w14:paraId="18AD5CEA" w14:textId="77777777" w:rsidR="00F522DD" w:rsidRDefault="00F522DD" w:rsidP="00C61B7B"/>
        </w:tc>
        <w:tc>
          <w:tcPr>
            <w:tcW w:w="6230" w:type="dxa"/>
            <w:gridSpan w:val="2"/>
          </w:tcPr>
          <w:p w14:paraId="4B5DBB24" w14:textId="77777777" w:rsidR="00F522DD" w:rsidRDefault="00F522DD" w:rsidP="00C61B7B">
            <w:r>
              <w:t>Люди, живущие в соответствии с ими же установленным общественным договором (Локк, Руссо)</w:t>
            </w:r>
          </w:p>
          <w:p w14:paraId="4DD237D3" w14:textId="0C160F6B" w:rsidR="00F522DD" w:rsidRDefault="00F522DD" w:rsidP="00C61B7B">
            <w:r>
              <w:t>Продукт взаимодействия людей на основе их совместной трудовой деятельности (Маркс)</w:t>
            </w:r>
          </w:p>
        </w:tc>
      </w:tr>
      <w:tr w:rsidR="00F522DD" w14:paraId="31823A3F" w14:textId="77777777" w:rsidTr="00AA6687">
        <w:tc>
          <w:tcPr>
            <w:tcW w:w="3115" w:type="dxa"/>
            <w:vMerge w:val="restart"/>
            <w:vAlign w:val="center"/>
          </w:tcPr>
          <w:p w14:paraId="6D20B384" w14:textId="42685B97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1A93C1E5" w14:textId="77777777" w:rsidR="00F522DD" w:rsidRDefault="00F522DD" w:rsidP="00C61B7B">
            <w:pPr>
              <w:jc w:val="center"/>
            </w:pPr>
            <w:r>
              <w:t>Что такое красота?</w:t>
            </w:r>
          </w:p>
        </w:tc>
      </w:tr>
      <w:tr w:rsidR="00F522DD" w14:paraId="75BD3E85" w14:textId="77777777" w:rsidTr="00AA6687">
        <w:tc>
          <w:tcPr>
            <w:tcW w:w="3115" w:type="dxa"/>
            <w:vMerge/>
          </w:tcPr>
          <w:p w14:paraId="6C01445F" w14:textId="77777777" w:rsidR="00F522DD" w:rsidRDefault="00F522DD" w:rsidP="00C61B7B"/>
        </w:tc>
        <w:tc>
          <w:tcPr>
            <w:tcW w:w="6230" w:type="dxa"/>
            <w:gridSpan w:val="2"/>
          </w:tcPr>
          <w:p w14:paraId="2A8EC701" w14:textId="42753420" w:rsidR="00F522DD" w:rsidRDefault="00F522DD" w:rsidP="00C61B7B">
            <w:r>
              <w:t>Характеристика произведения искусства, созданного по законам разума, тяготеющего к принципам симметрии, пропорции, меры, гармонии, к простоте стиля, уравновешенности композиций (классицизм)</w:t>
            </w:r>
          </w:p>
          <w:p w14:paraId="07A8E747" w14:textId="419BE3E1" w:rsidR="00F522DD" w:rsidRDefault="00437A54" w:rsidP="00C61B7B">
            <w:r>
              <w:t>Характеристика произведения искусства, воплощающая многообразные способности личности, в том числе юмор, иронию, сатиру, игру (романтизм)</w:t>
            </w:r>
          </w:p>
        </w:tc>
      </w:tr>
      <w:tr w:rsidR="00F522DD" w14:paraId="349CC4E3" w14:textId="77777777" w:rsidTr="00AA6687">
        <w:tc>
          <w:tcPr>
            <w:tcW w:w="3115" w:type="dxa"/>
            <w:vMerge w:val="restart"/>
            <w:vAlign w:val="center"/>
          </w:tcPr>
          <w:p w14:paraId="78146934" w14:textId="4D9336DD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4214D784" w14:textId="77777777" w:rsidR="00F522DD" w:rsidRDefault="00F522DD" w:rsidP="00C61B7B">
            <w:r>
              <w:t>Интерпретация специфики природы</w:t>
            </w:r>
          </w:p>
        </w:tc>
      </w:tr>
      <w:tr w:rsidR="00F522DD" w14:paraId="543E598A" w14:textId="77777777" w:rsidTr="00AA6687">
        <w:tc>
          <w:tcPr>
            <w:tcW w:w="3115" w:type="dxa"/>
            <w:vMerge/>
          </w:tcPr>
          <w:p w14:paraId="7D39FB73" w14:textId="77777777" w:rsidR="00F522DD" w:rsidRDefault="00F522DD" w:rsidP="00C61B7B"/>
        </w:tc>
        <w:tc>
          <w:tcPr>
            <w:tcW w:w="6230" w:type="dxa"/>
            <w:gridSpan w:val="2"/>
          </w:tcPr>
          <w:p w14:paraId="34705374" w14:textId="165315A4" w:rsidR="00F522DD" w:rsidRDefault="00F522DD" w:rsidP="00C61B7B">
            <w:r>
              <w:t>Природа – это сила, которая противостоит человеку. Человек должен полностью подчинить ее себе</w:t>
            </w:r>
          </w:p>
        </w:tc>
      </w:tr>
      <w:tr w:rsidR="00F522DD" w14:paraId="22CEF9FF" w14:textId="77777777" w:rsidTr="00AA6687">
        <w:tc>
          <w:tcPr>
            <w:tcW w:w="3115" w:type="dxa"/>
            <w:vMerge w:val="restart"/>
            <w:vAlign w:val="center"/>
          </w:tcPr>
          <w:p w14:paraId="76FDD926" w14:textId="303BAD76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3115" w:type="dxa"/>
          </w:tcPr>
          <w:p w14:paraId="038074BA" w14:textId="77777777" w:rsidR="00F522DD" w:rsidRDefault="00F522DD" w:rsidP="00C61B7B">
            <w:r>
              <w:t>Идеалы добра</w:t>
            </w:r>
          </w:p>
        </w:tc>
        <w:tc>
          <w:tcPr>
            <w:tcW w:w="3115" w:type="dxa"/>
          </w:tcPr>
          <w:p w14:paraId="720AC907" w14:textId="77777777" w:rsidR="00F522DD" w:rsidRDefault="00F522DD" w:rsidP="00C61B7B">
            <w:r>
              <w:t>Основные добродетели</w:t>
            </w:r>
          </w:p>
        </w:tc>
      </w:tr>
      <w:tr w:rsidR="00F522DD" w14:paraId="2C5954E2" w14:textId="77777777" w:rsidTr="00AA6687">
        <w:tc>
          <w:tcPr>
            <w:tcW w:w="3115" w:type="dxa"/>
            <w:vMerge/>
          </w:tcPr>
          <w:p w14:paraId="79596734" w14:textId="77777777" w:rsidR="00F522DD" w:rsidRDefault="00F522DD" w:rsidP="00C61B7B"/>
        </w:tc>
        <w:tc>
          <w:tcPr>
            <w:tcW w:w="3115" w:type="dxa"/>
          </w:tcPr>
          <w:p w14:paraId="764D7003" w14:textId="77777777" w:rsidR="00F522DD" w:rsidRDefault="00437A54" w:rsidP="00C61B7B">
            <w:r>
              <w:t>Рассудочный свободный человек (Локк, Руссо)</w:t>
            </w:r>
          </w:p>
          <w:p w14:paraId="7C145643" w14:textId="77777777" w:rsidR="00437A54" w:rsidRDefault="00437A54" w:rsidP="00C61B7B">
            <w:r>
              <w:t>Абсолютный нравственный закон (Кант)</w:t>
            </w:r>
          </w:p>
          <w:p w14:paraId="61EFEB2A" w14:textId="77777777" w:rsidR="00437A54" w:rsidRDefault="00437A54" w:rsidP="00C61B7B">
            <w:r>
              <w:t>Общество без эксплуатации (Маркс)</w:t>
            </w:r>
          </w:p>
          <w:p w14:paraId="75D91F3D" w14:textId="4A153A11" w:rsidR="00437A54" w:rsidRDefault="00437A54" w:rsidP="00C61B7B">
            <w:r>
              <w:t>Сверхчеловек (Ницше)</w:t>
            </w:r>
          </w:p>
        </w:tc>
        <w:tc>
          <w:tcPr>
            <w:tcW w:w="3115" w:type="dxa"/>
          </w:tcPr>
          <w:p w14:paraId="02609577" w14:textId="77777777" w:rsidR="00F522DD" w:rsidRDefault="00437A54" w:rsidP="00C61B7B">
            <w:r>
              <w:t>Рассудочность, свобода (Локк, Руссо)</w:t>
            </w:r>
          </w:p>
          <w:p w14:paraId="66EDDC9A" w14:textId="77777777" w:rsidR="00437A54" w:rsidRDefault="00437A54" w:rsidP="00C61B7B">
            <w:r>
              <w:t>Разумность, свобода (Кант)</w:t>
            </w:r>
          </w:p>
          <w:p w14:paraId="172989C7" w14:textId="77777777" w:rsidR="00437A54" w:rsidRDefault="00437A54" w:rsidP="00C61B7B">
            <w:r>
              <w:t>Преданность делу пролетариата (Маркс)</w:t>
            </w:r>
          </w:p>
          <w:p w14:paraId="25904FFD" w14:textId="11997F32" w:rsidR="00437A54" w:rsidRDefault="00437A54" w:rsidP="00C61B7B">
            <w:r>
              <w:t>Воля к власти (Ницше)</w:t>
            </w:r>
          </w:p>
        </w:tc>
      </w:tr>
    </w:tbl>
    <w:p w14:paraId="2963835F" w14:textId="350CB797" w:rsidR="00AB5C7F" w:rsidRDefault="00AB5C7F" w:rsidP="00C61B7B">
      <w:pPr>
        <w:spacing w:line="360" w:lineRule="auto"/>
        <w:rPr>
          <w:rFonts w:cstheme="minorHAnsi"/>
        </w:rPr>
      </w:pPr>
    </w:p>
    <w:p w14:paraId="6257EF8D" w14:textId="77777777" w:rsidR="0010252C" w:rsidRDefault="0010252C" w:rsidP="00C61B7B">
      <w:pPr>
        <w:spacing w:line="360" w:lineRule="auto"/>
        <w:rPr>
          <w:rFonts w:cstheme="minorHAnsi"/>
        </w:rPr>
      </w:pPr>
      <w:r w:rsidRPr="0010252C">
        <w:rPr>
          <w:rFonts w:cstheme="minorHAnsi"/>
        </w:rPr>
        <w:t>Крупными представителями философии Нового времени являются:</w:t>
      </w:r>
    </w:p>
    <w:p w14:paraId="4C345C61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Фрэнсис Бэкон (Англия);</w:t>
      </w:r>
    </w:p>
    <w:p w14:paraId="699CFD55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Томас Гоббс (Англия);</w:t>
      </w:r>
    </w:p>
    <w:p w14:paraId="078A6D43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Джон Локк (Англия);</w:t>
      </w:r>
    </w:p>
    <w:p w14:paraId="5EA0656B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Рене Декарт (Франция);</w:t>
      </w:r>
    </w:p>
    <w:p w14:paraId="485E7B9D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Бенедикт Спиноза (Голландия);</w:t>
      </w:r>
    </w:p>
    <w:p w14:paraId="43EBEA61" w14:textId="13CF7CD2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Готфрид Лейбниц (Германия)</w:t>
      </w:r>
      <w:r w:rsidR="00BB10BC">
        <w:rPr>
          <w:rFonts w:cstheme="minorHAnsi"/>
        </w:rPr>
        <w:t>;</w:t>
      </w:r>
    </w:p>
    <w:p w14:paraId="19F44807" w14:textId="41AFFD4E" w:rsidR="00BB10BC" w:rsidRPr="007F4515" w:rsidRDefault="00BB10B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>
        <w:t>Дэвид Юм (Англия).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515" w14:paraId="71F06E90" w14:textId="77777777" w:rsidTr="006D53E0">
        <w:tc>
          <w:tcPr>
            <w:tcW w:w="3115" w:type="dxa"/>
          </w:tcPr>
          <w:p w14:paraId="40F1DE70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19EF3BB7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09D2AAD5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7F4515" w14:paraId="18ABDCE9" w14:textId="77777777" w:rsidTr="006D53E0">
        <w:tc>
          <w:tcPr>
            <w:tcW w:w="3115" w:type="dxa"/>
          </w:tcPr>
          <w:p w14:paraId="2FCE8B91" w14:textId="2A514208" w:rsidR="007F4515" w:rsidRPr="00747A3C" w:rsidRDefault="007F4515" w:rsidP="006D53E0">
            <w:pPr>
              <w:spacing w:line="360" w:lineRule="auto"/>
              <w:rPr>
                <w:rFonts w:cstheme="minorHAnsi"/>
                <w:lang w:val="en-US"/>
              </w:rPr>
            </w:pPr>
            <w:r w:rsidRPr="0010252C">
              <w:rPr>
                <w:rFonts w:cstheme="minorHAnsi"/>
              </w:rPr>
              <w:t>Фрэнсис Бэкон</w:t>
            </w:r>
            <w:r>
              <w:t xml:space="preserve"> (</w:t>
            </w:r>
            <w:r w:rsidRPr="007F4515">
              <w:rPr>
                <w:rFonts w:cstheme="minorHAnsi"/>
              </w:rPr>
              <w:t>22 января 1561 — 9 апреля 1626</w:t>
            </w:r>
            <w:r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6646BD69" w14:textId="77777777" w:rsidR="007F4515" w:rsidRDefault="0041178C" w:rsidP="006D53E0">
            <w:pPr>
              <w:spacing w:line="36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59 работ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Среди наиболее влиятельных можно назвать:</w:t>
            </w:r>
          </w:p>
          <w:p w14:paraId="69BACF0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(1-е издание, 1597);</w:t>
            </w:r>
          </w:p>
          <w:p w14:paraId="3EA65FF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lastRenderedPageBreak/>
              <w:t>«О достоинстве и приумножении наук» (1605);</w:t>
            </w:r>
          </w:p>
          <w:p w14:paraId="0FBD828C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(2-е издание, — 38 эссе, 1612);</w:t>
            </w:r>
          </w:p>
          <w:p w14:paraId="7445DE38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«Великое восстановление наук, или Новый Органон» (1620);</w:t>
            </w:r>
          </w:p>
          <w:p w14:paraId="376AEE60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(3-е издание, — 58 эссе, 1625);</w:t>
            </w:r>
          </w:p>
          <w:p w14:paraId="21CCF9E4" w14:textId="1C479F3C" w:rsidR="0041178C" w:rsidRPr="00747A3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«Новая Атлантида» (1627).</w:t>
            </w:r>
          </w:p>
        </w:tc>
        <w:tc>
          <w:tcPr>
            <w:tcW w:w="3115" w:type="dxa"/>
          </w:tcPr>
          <w:p w14:paraId="406EB5EA" w14:textId="1EB275F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В</w:t>
            </w:r>
            <w:r w:rsidRPr="00F53B7F">
              <w:rPr>
                <w:rFonts w:cstheme="minorHAnsi"/>
                <w:sz w:val="18"/>
                <w:szCs w:val="18"/>
              </w:rPr>
              <w:t xml:space="preserve"> своей теории познания Бэкон неукоснительно проводил мысль о том, что истинное знание вытекает из чувственного опыта. Такая философская позиция называется эмпиризмом. Бэкон был не только его основоположником, но и самым последовательным представителем.</w:t>
            </w:r>
          </w:p>
          <w:p w14:paraId="724595F7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72971B44" w14:textId="327F646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53B7F">
              <w:rPr>
                <w:rFonts w:cstheme="minorHAnsi"/>
                <w:sz w:val="18"/>
                <w:szCs w:val="18"/>
              </w:rPr>
              <w:lastRenderedPageBreak/>
              <w:t xml:space="preserve">Бэкон разделил источники человеческих ошибок, стоящих на пути познания, на четыре группы, которые он назвал «призраками» или «идолами» (лат. </w:t>
            </w:r>
            <w:proofErr w:type="spellStart"/>
            <w:r w:rsidRPr="00F53B7F">
              <w:rPr>
                <w:rFonts w:cstheme="minorHAnsi"/>
                <w:sz w:val="18"/>
                <w:szCs w:val="18"/>
              </w:rPr>
              <w:t>idola</w:t>
            </w:r>
            <w:proofErr w:type="spellEnd"/>
            <w:r w:rsidRPr="00F53B7F">
              <w:rPr>
                <w:rFonts w:cstheme="minorHAnsi"/>
                <w:sz w:val="18"/>
                <w:szCs w:val="18"/>
              </w:rPr>
              <w:t>). Это «призраки рода», «призраки пещеры», «призраки площади» и «призраки театра».</w:t>
            </w:r>
          </w:p>
          <w:p w14:paraId="29FDE755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0CA06373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рода» проистекают из самой человеческой природы, они не зависят ни от культуры, ни от индивидуальности человека. «Ум человека уподобляется неровному зеркалу, которое, примешивая к природе вещей свою природу, отражает вещи в искривлённом и обезображенном виде».</w:t>
            </w:r>
          </w:p>
          <w:p w14:paraId="0013F5C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пещеры» — это индивидуальные ошибки восприятия, как врождённые, так и приобретённые. «Ведь у каждого, помимо ошибок, свойственных роду человеческому, есть своя особая пещера, которая ослабляет и искажает свет природы».</w:t>
            </w:r>
          </w:p>
          <w:p w14:paraId="18C8228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 xml:space="preserve">«Призраки площади (рынка)» — следствие общественной природы человека, — общения и использования в общении языка. «Люди объединяются речью. Слова же устанавливаются сообразно разумению толпы. Поэтому плохое и нелепое установление слов </w:t>
            </w:r>
            <w:r w:rsidRPr="00092AB9">
              <w:rPr>
                <w:rFonts w:cstheme="minorHAnsi"/>
                <w:sz w:val="18"/>
                <w:szCs w:val="18"/>
              </w:rPr>
              <w:lastRenderedPageBreak/>
              <w:t>удивительным образом осаждает разум».</w:t>
            </w:r>
          </w:p>
          <w:p w14:paraId="4F9B6CDB" w14:textId="50E0F247" w:rsidR="007F4515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театра» — это усваиваемые человеком от других людей ложные представления об устройстве действительности. «При этом мы разумеем здесь не только общие философские учения, но и многочисленные начала и аксиомы наук, которые получили силу вследствие предания, веры и беззаботности».</w:t>
            </w:r>
          </w:p>
        </w:tc>
      </w:tr>
      <w:tr w:rsidR="007F4515" w14:paraId="7E907B4F" w14:textId="77777777" w:rsidTr="006D53E0">
        <w:tc>
          <w:tcPr>
            <w:tcW w:w="3115" w:type="dxa"/>
          </w:tcPr>
          <w:p w14:paraId="144697D6" w14:textId="40409DEE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Томас Гоббс</w:t>
            </w:r>
            <w:r w:rsidR="00092AB9">
              <w:rPr>
                <w:rFonts w:cstheme="minorHAnsi"/>
              </w:rPr>
              <w:t xml:space="preserve"> (</w:t>
            </w:r>
            <w:r w:rsidR="00092AB9" w:rsidRPr="00092AB9">
              <w:rPr>
                <w:rFonts w:cstheme="minorHAnsi"/>
              </w:rPr>
              <w:t>5 апреля 1588 года — 4 декабря 1679 года</w:t>
            </w:r>
            <w:r w:rsidR="00092AB9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58D2261E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 xml:space="preserve">The </w:t>
            </w:r>
            <w:proofErr w:type="spellStart"/>
            <w:r w:rsidRPr="00247AE4">
              <w:rPr>
                <w:rFonts w:cstheme="minorHAnsi"/>
              </w:rPr>
              <w:t>Elements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of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Law</w:t>
            </w:r>
            <w:proofErr w:type="spellEnd"/>
            <w:r w:rsidRPr="00247AE4">
              <w:rPr>
                <w:rFonts w:cstheme="minorHAnsi"/>
              </w:rPr>
              <w:t xml:space="preserve">, Natural </w:t>
            </w:r>
            <w:proofErr w:type="spellStart"/>
            <w:r w:rsidRPr="00247AE4">
              <w:rPr>
                <w:rFonts w:cstheme="minorHAnsi"/>
              </w:rPr>
              <w:t>and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Politic</w:t>
            </w:r>
            <w:proofErr w:type="spellEnd"/>
            <w:r w:rsidRPr="00247AE4">
              <w:rPr>
                <w:rFonts w:cstheme="minorHAnsi"/>
              </w:rPr>
              <w:t xml:space="preserve"> (Элементы права, естественные и политические) (1640)</w:t>
            </w:r>
          </w:p>
          <w:p w14:paraId="110D2385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proofErr w:type="spellStart"/>
            <w:r w:rsidRPr="00247AE4">
              <w:rPr>
                <w:rFonts w:cstheme="minorHAnsi"/>
              </w:rPr>
              <w:t>Treatise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on</w:t>
            </w:r>
            <w:proofErr w:type="spellEnd"/>
            <w:r w:rsidRPr="00247AE4">
              <w:rPr>
                <w:rFonts w:cstheme="minorHAnsi"/>
              </w:rPr>
              <w:t xml:space="preserve"> Human Nature (Трактат о человеческой природе) (1650)</w:t>
            </w:r>
          </w:p>
          <w:p w14:paraId="401857E5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 w:rsidRPr="00E678AD">
              <w:rPr>
                <w:rFonts w:cstheme="minorHAnsi"/>
                <w:lang w:val="en-US"/>
              </w:rPr>
              <w:t>Philosophicall</w:t>
            </w:r>
            <w:proofErr w:type="spellEnd"/>
            <w:r w:rsidRPr="00E678AD">
              <w:rPr>
                <w:rFonts w:cstheme="minorHAnsi"/>
                <w:lang w:val="en-US"/>
              </w:rPr>
              <w:t xml:space="preserve"> Rudiments concerning Government and Society (</w:t>
            </w:r>
            <w:r w:rsidRPr="00247AE4">
              <w:rPr>
                <w:rFonts w:cstheme="minorHAnsi"/>
              </w:rPr>
              <w:t>Философские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рудименты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касающиеся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правительства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общества</w:t>
            </w:r>
            <w:r w:rsidRPr="00E678AD">
              <w:rPr>
                <w:rFonts w:cstheme="minorHAnsi"/>
                <w:lang w:val="en-US"/>
              </w:rPr>
              <w:t>) (1651)</w:t>
            </w:r>
          </w:p>
          <w:p w14:paraId="00F0B6F9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теле» (1655);</w:t>
            </w:r>
          </w:p>
          <w:p w14:paraId="2DA82C93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человеке» (1658);</w:t>
            </w:r>
          </w:p>
          <w:p w14:paraId="27C2CD22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гражданине» (1646);</w:t>
            </w:r>
          </w:p>
          <w:p w14:paraId="77446C80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«Левиафан, или Материя, форма и власть государства церковного и гражданского» (1651, русский перевод — 1936).</w:t>
            </w:r>
          </w:p>
          <w:p w14:paraId="17035636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lastRenderedPageBreak/>
              <w:t>Letters upon Liberty and Necessity (</w:t>
            </w:r>
            <w:r w:rsidRPr="00247AE4">
              <w:rPr>
                <w:rFonts w:cstheme="minorHAnsi"/>
              </w:rPr>
              <w:t>Письма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>) (1654)</w:t>
            </w:r>
          </w:p>
          <w:p w14:paraId="733BA144" w14:textId="760F2078" w:rsidR="007F4515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t>The Questions concerning Liberty, Necessity and Chance (</w:t>
            </w:r>
            <w:r w:rsidRPr="00247AE4">
              <w:rPr>
                <w:rFonts w:cstheme="minorHAnsi"/>
              </w:rPr>
              <w:t>Вопросы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случайности</w:t>
            </w:r>
            <w:r w:rsidRPr="00E678AD">
              <w:rPr>
                <w:rFonts w:cstheme="minorHAnsi"/>
                <w:lang w:val="en-US"/>
              </w:rPr>
              <w:t>) (1656)</w:t>
            </w:r>
          </w:p>
        </w:tc>
        <w:tc>
          <w:tcPr>
            <w:tcW w:w="3115" w:type="dxa"/>
          </w:tcPr>
          <w:p w14:paraId="40C88502" w14:textId="77777777" w:rsidR="00E678AD" w:rsidRPr="00E678AD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lastRenderedPageBreak/>
              <w:t xml:space="preserve">Гоббс создал первую законченную систему механистического материализма, соответствовавшего характеру и требованиям естествознания того времени. В полемике с Декартом отверг существование особой мыслящей субстанции, доказывая, что мыслящая вещь есть нечто материальное. Геометрия и механика для Гоббса — идеальные образцы научного мышления вообще. Природа представляется Гоббсу совокупностью протяжённых тел, различающихся между собой величиной, фигурой, положением и движением. Движение понимается как механистическое — как перемещение. Чувственные качества рассматриваются Гоббсом не как свойства самих вещей, а как формы их восприятия. Гоббс разграничивал протяжённость, реально присущую телам, и пространство как образ, создаваемый разумом («фантазма»); объективно-реальное движение тел и время как субъективный образ движения. Гоббс различал два </w:t>
            </w:r>
            <w:r w:rsidRPr="00E678AD">
              <w:rPr>
                <w:rFonts w:cstheme="minorHAnsi"/>
                <w:sz w:val="18"/>
                <w:szCs w:val="18"/>
              </w:rPr>
              <w:lastRenderedPageBreak/>
              <w:t>метода познания: логическую дедукцию рационалистической «механики» и индукцию эмпирической «физики».</w:t>
            </w:r>
          </w:p>
          <w:p w14:paraId="51A69434" w14:textId="4324EFC6" w:rsidR="007F4515" w:rsidRPr="00F13314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t>Основой нравственности Гоббс считал «естественный закон» — стремление к самосохранению и удовлетворению потребностей. Главный и самый фундаментальный естественный закон у Гоббса предписывает всякому человеку добиваться мира, пока есть надежда достигнуть его. Второй естественный закон предусматривает, что в случае согласия на то других людей, человек должен отказаться от права на вещи в той мере, в какой это необходимо в интересах мира и самозащиты. Из второго естественного закона вытекает краткий третий: люди должны выполнять заключённые ими соглашения. Остальные естественные законы (общим числом 19) могут быть, по словам Гоббса, резюмированы в одном лёгком правиле: «не делай другому того, чего ты не хочешь, чтобы делали тебе».</w:t>
            </w:r>
          </w:p>
        </w:tc>
      </w:tr>
      <w:tr w:rsidR="007F4515" w:rsidRPr="00346F4B" w14:paraId="539A83CF" w14:textId="77777777" w:rsidTr="006D53E0">
        <w:tc>
          <w:tcPr>
            <w:tcW w:w="3115" w:type="dxa"/>
          </w:tcPr>
          <w:p w14:paraId="07D77F89" w14:textId="12E2B9C7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Джон Локк</w:t>
            </w:r>
            <w:r w:rsidR="005E22E9">
              <w:rPr>
                <w:rFonts w:cstheme="minorHAnsi"/>
              </w:rPr>
              <w:t xml:space="preserve"> (</w:t>
            </w:r>
            <w:r w:rsidR="005E22E9" w:rsidRPr="005E22E9">
              <w:rPr>
                <w:rFonts w:cstheme="minorHAnsi"/>
              </w:rPr>
              <w:t>29 августа 1632— 28 октября 170</w:t>
            </w:r>
            <w:r w:rsidR="005E22E9">
              <w:rPr>
                <w:rFonts w:cstheme="minorHAnsi"/>
              </w:rPr>
              <w:t>4)</w:t>
            </w:r>
          </w:p>
        </w:tc>
        <w:tc>
          <w:tcPr>
            <w:tcW w:w="3115" w:type="dxa"/>
          </w:tcPr>
          <w:p w14:paraId="6C575A18" w14:textId="6CAD70D3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Письма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веротерпимости</w:t>
            </w:r>
            <w:r w:rsidRPr="00346F4B">
              <w:rPr>
                <w:rFonts w:cstheme="minorHAnsi"/>
                <w:lang w:val="en-US"/>
              </w:rPr>
              <w:t xml:space="preserve"> (A Letter Concerning Toleration, 1689).</w:t>
            </w:r>
          </w:p>
          <w:p w14:paraId="6E283DE2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Опыт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человеческом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разумении</w:t>
            </w:r>
            <w:r w:rsidRPr="00346F4B">
              <w:rPr>
                <w:rFonts w:cstheme="minorHAnsi"/>
                <w:lang w:val="en-US"/>
              </w:rPr>
              <w:t xml:space="preserve"> (Essay Concerning Human Understanding, 1690).</w:t>
            </w:r>
          </w:p>
          <w:p w14:paraId="18DAE7FD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Второй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трактат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гражданском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правлении</w:t>
            </w:r>
            <w:r w:rsidRPr="00346F4B">
              <w:rPr>
                <w:rFonts w:cstheme="minorHAnsi"/>
                <w:lang w:val="en-US"/>
              </w:rPr>
              <w:t xml:space="preserve"> (The Second Treatise of Civil Government, 1690).</w:t>
            </w:r>
          </w:p>
          <w:p w14:paraId="21028325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lastRenderedPageBreak/>
              <w:t>Некоторые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мысли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воспитании</w:t>
            </w:r>
            <w:r w:rsidRPr="00346F4B">
              <w:rPr>
                <w:rFonts w:cstheme="minorHAnsi"/>
                <w:lang w:val="en-US"/>
              </w:rPr>
              <w:t xml:space="preserve"> (Some Thoughts Concerning Education, 1693).</w:t>
            </w:r>
          </w:p>
          <w:p w14:paraId="71446BBB" w14:textId="786DD8B0" w:rsidR="007F4515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Разумность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христианства</w:t>
            </w:r>
            <w:r w:rsidRPr="00346F4B">
              <w:rPr>
                <w:rFonts w:cstheme="minorHAnsi"/>
                <w:lang w:val="en-US"/>
              </w:rPr>
              <w:t xml:space="preserve">, </w:t>
            </w:r>
            <w:r w:rsidRPr="00346F4B">
              <w:rPr>
                <w:rFonts w:cstheme="minorHAnsi"/>
              </w:rPr>
              <w:t>каким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представлено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Священном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Писании</w:t>
            </w:r>
            <w:r w:rsidRPr="00346F4B">
              <w:rPr>
                <w:rFonts w:cstheme="minorHAnsi"/>
                <w:lang w:val="en-US"/>
              </w:rPr>
              <w:t xml:space="preserve"> (The reasonableness of Christianity, as delivered in the Scriptures, 1695)</w:t>
            </w:r>
          </w:p>
        </w:tc>
        <w:tc>
          <w:tcPr>
            <w:tcW w:w="3115" w:type="dxa"/>
          </w:tcPr>
          <w:p w14:paraId="074B441D" w14:textId="755A5A84" w:rsidR="00346F4B" w:rsidRPr="00346F4B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</w:t>
            </w:r>
            <w:r w:rsidR="00346F4B" w:rsidRPr="00346F4B">
              <w:rPr>
                <w:rFonts w:cstheme="minorHAnsi"/>
              </w:rPr>
              <w:t>амая достоверная истина — это интуитивная истина нашего собственного существования.</w:t>
            </w:r>
          </w:p>
          <w:p w14:paraId="2BF37880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 w:rsidR="00346F4B" w:rsidRPr="00346F4B">
              <w:rPr>
                <w:rFonts w:cstheme="minorHAnsi"/>
              </w:rPr>
              <w:t xml:space="preserve">вление немыслимо без субстанции, что субстанция обнаруживается в признаках, а не познаётся сама по себе; </w:t>
            </w:r>
          </w:p>
          <w:p w14:paraId="7FF8E36C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</w:p>
          <w:p w14:paraId="7D3F3CAF" w14:textId="5F4B98AC" w:rsidR="00346F4B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 xml:space="preserve">Он признаёт вместе с Декартом два элемента познания — прирождённые </w:t>
            </w:r>
            <w:r w:rsidRPr="00346F4B">
              <w:rPr>
                <w:rFonts w:cstheme="minorHAnsi"/>
              </w:rPr>
              <w:lastRenderedPageBreak/>
              <w:t>начала и внешние данные; к первым относятся разум и воля. Разум есть способность, благодаря которой мы получаем и образовываем идеи, как простые, так и сложные, а также способность восприятия известных отношений между идеями.</w:t>
            </w:r>
          </w:p>
          <w:p w14:paraId="17CEBDC1" w14:textId="77777777" w:rsidR="00DC46DD" w:rsidRDefault="001136FA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="00346F4B" w:rsidRPr="00346F4B">
              <w:rPr>
                <w:rFonts w:cstheme="minorHAnsi"/>
              </w:rPr>
              <w:t xml:space="preserve">тношения не принадлежат вещам, а составляют результат сравнения, что отношений бесчисленное множество, что более важные отношения суть тождество и различие, равенство и неравенство, сходство и несходство, смежность по пространству и времени, причина и действие. </w:t>
            </w:r>
          </w:p>
          <w:p w14:paraId="3B0AD825" w14:textId="79FFE4D6" w:rsidR="00346F4B" w:rsidRPr="00346F4B" w:rsidRDefault="00DC46DD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  <w:r w:rsidR="00346F4B" w:rsidRPr="00346F4B">
              <w:rPr>
                <w:rFonts w:cstheme="minorHAnsi"/>
              </w:rPr>
              <w:t>чит, что стремление к удовольствию есть единственное проходящее через всю нашу психическую жизнь и что понятие о добре и зле у различных людей совершенно различно.</w:t>
            </w:r>
          </w:p>
          <w:p w14:paraId="68E5D147" w14:textId="4085303A" w:rsidR="007F4515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>Общие принципы мировоззрения Локка сводились к следующему</w:t>
            </w:r>
            <w:r w:rsidR="00DF7EC4" w:rsidRPr="00DF7EC4">
              <w:rPr>
                <w:rFonts w:cstheme="minorHAnsi"/>
              </w:rPr>
              <w:t xml:space="preserve">: </w:t>
            </w:r>
            <w:r w:rsidR="00DF7EC4">
              <w:rPr>
                <w:rFonts w:cstheme="minorHAnsi"/>
              </w:rPr>
              <w:t>в</w:t>
            </w:r>
            <w:r w:rsidRPr="00346F4B">
              <w:rPr>
                <w:rFonts w:cstheme="minorHAnsi"/>
              </w:rPr>
              <w:t xml:space="preserve">ечный, бесконечный, премудрый и благой Бог создал ограниченный по пространству и времени мир; мир отражает в себе бесконечные свойства Бога и </w:t>
            </w:r>
            <w:r w:rsidRPr="00346F4B">
              <w:rPr>
                <w:rFonts w:cstheme="minorHAnsi"/>
              </w:rPr>
              <w:lastRenderedPageBreak/>
              <w:t xml:space="preserve">представляет собой бесконечное разнообразие. В природе отдельных предметов и индивидуумов замечается величайшая постепенность; от самых несовершенных они переходят незаметным образом к </w:t>
            </w:r>
            <w:proofErr w:type="spellStart"/>
            <w:r w:rsidRPr="00346F4B">
              <w:rPr>
                <w:rFonts w:cstheme="minorHAnsi"/>
              </w:rPr>
              <w:t>наисовершеннейшему</w:t>
            </w:r>
            <w:proofErr w:type="spellEnd"/>
            <w:r w:rsidRPr="00346F4B">
              <w:rPr>
                <w:rFonts w:cstheme="minorHAnsi"/>
              </w:rPr>
              <w:t xml:space="preserve"> существу. Все эти существа находятся во взаимодействии; мир есть стройный космос, в котором каждое существо действует согласно своей природе и имеет своё определённое назначение. Назначение человека — познание и прославление Бога и благодаря этому — блаженство в этом и в ином мире.</w:t>
            </w:r>
          </w:p>
        </w:tc>
      </w:tr>
      <w:tr w:rsidR="007F4515" w14:paraId="0AA736F1" w14:textId="77777777" w:rsidTr="006D53E0">
        <w:tc>
          <w:tcPr>
            <w:tcW w:w="3115" w:type="dxa"/>
          </w:tcPr>
          <w:p w14:paraId="69BF6F11" w14:textId="3AD38EF0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Рене Декарт</w:t>
            </w:r>
            <w:r w:rsidR="00DF7EC4">
              <w:rPr>
                <w:rFonts w:cstheme="minorHAnsi"/>
              </w:rPr>
              <w:t xml:space="preserve"> (</w:t>
            </w:r>
            <w:r w:rsidR="00DF7EC4" w:rsidRPr="00DF7EC4">
              <w:rPr>
                <w:rFonts w:cstheme="minorHAnsi"/>
              </w:rPr>
              <w:t>31 марта 1596</w:t>
            </w:r>
            <w:r w:rsidR="00DF7EC4">
              <w:rPr>
                <w:rFonts w:cstheme="minorHAnsi"/>
              </w:rPr>
              <w:t xml:space="preserve"> </w:t>
            </w:r>
            <w:r w:rsidR="00DF7EC4" w:rsidRPr="00DF7EC4">
              <w:rPr>
                <w:rFonts w:cstheme="minorHAnsi"/>
              </w:rPr>
              <w:t>— 11 февраля 1650</w:t>
            </w:r>
            <w:r w:rsidR="00DF7EC4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2B932C40" w14:textId="3A235736" w:rsidR="00DF7EC4" w:rsidRPr="00260543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 «Геометрия»</w:t>
            </w:r>
          </w:p>
          <w:p w14:paraId="481563B9" w14:textId="15A1AF67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Первоначала философии (1644)</w:t>
            </w:r>
          </w:p>
          <w:p w14:paraId="779F8D31" w14:textId="263DFABF" w:rsidR="00860509" w:rsidRPr="00DF7EC4" w:rsidRDefault="00DF7EC4" w:rsidP="00860509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Размышления о первой философии… (1641) </w:t>
            </w:r>
          </w:p>
          <w:p w14:paraId="3EF87A9A" w14:textId="6D8BD66F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методе…" (1637)</w:t>
            </w:r>
          </w:p>
          <w:p w14:paraId="7014DB54" w14:textId="267F02D7" w:rsidR="007F4515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методе, чтобы верно направлять свой разум и отыскивать истину в науках.</w:t>
            </w:r>
          </w:p>
        </w:tc>
        <w:tc>
          <w:tcPr>
            <w:tcW w:w="3115" w:type="dxa"/>
          </w:tcPr>
          <w:p w14:paraId="2F2867B5" w14:textId="21C57416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Философия Декарта была дуалистической: дуализм души и тела, — то есть двойственность идеального и материального, признающего и то и другое независимыми самостоятельными началами, о чём впоследствии писал и Иммануил Кант. Декарт признавал наличие в мире двух родов субстанций: протяжённой (</w:t>
            </w:r>
            <w:proofErr w:type="spellStart"/>
            <w:r w:rsidRPr="00BA1BC2">
              <w:rPr>
                <w:rFonts w:cstheme="minorHAnsi"/>
              </w:rPr>
              <w:t>res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extensa</w:t>
            </w:r>
            <w:proofErr w:type="spellEnd"/>
            <w:r w:rsidRPr="00BA1BC2">
              <w:rPr>
                <w:rFonts w:cstheme="minorHAnsi"/>
              </w:rPr>
              <w:t>) и мыслящей (</w:t>
            </w:r>
            <w:proofErr w:type="spellStart"/>
            <w:r w:rsidRPr="00BA1BC2">
              <w:rPr>
                <w:rFonts w:cstheme="minorHAnsi"/>
              </w:rPr>
              <w:t>res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cogitans</w:t>
            </w:r>
            <w:proofErr w:type="spellEnd"/>
            <w:r w:rsidRPr="00BA1BC2">
              <w:rPr>
                <w:rFonts w:cstheme="minorHAnsi"/>
              </w:rPr>
              <w:t xml:space="preserve">), при этом проблема их </w:t>
            </w:r>
            <w:r w:rsidRPr="00BA1BC2">
              <w:rPr>
                <w:rFonts w:cstheme="minorHAnsi"/>
              </w:rPr>
              <w:lastRenderedPageBreak/>
              <w:t>взаимодействия разрешалась введением общего источника (Бога), который, выступая создателем, являющийся высшей субстанцией, формирует обе субстанции по одним и тем же законам.</w:t>
            </w:r>
          </w:p>
          <w:p w14:paraId="145C3F22" w14:textId="281AB83C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своей натурфилософии он отличался от схоластики по двум основным пунктам: отвергал расщепление телесной субстанции на материю и форму; отвергал всякую апелляцию к конечным целям, божественным или естественным, при объяснении природных явлений.</w:t>
            </w:r>
          </w:p>
          <w:p w14:paraId="2B515CBA" w14:textId="22A016BF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Главным вкладом Декарта в философию стало классическое построение философии рационализма как универсального метода познания. Конечной целью определялось знание. Разум, по Декарту,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 xml:space="preserve">критически оценивает опытные данные и выводит из них скрытые в природе истинные законы, формулируемые на математическом языке. Могущество разума ограничено лишь несовершенством человека по сравнению с Богом, который </w:t>
            </w:r>
            <w:r w:rsidRPr="00BA1BC2">
              <w:rPr>
                <w:rFonts w:cstheme="minorHAnsi"/>
              </w:rPr>
              <w:lastRenderedPageBreak/>
              <w:t>как раз несёт в себе все совершенные характеристики.</w:t>
            </w:r>
          </w:p>
          <w:p w14:paraId="5979FD8B" w14:textId="3B3F2580" w:rsidR="00024E3F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Его наиболее известное философское утверждение — «</w:t>
            </w:r>
            <w:proofErr w:type="spellStart"/>
            <w:r w:rsidRPr="00BA1BC2">
              <w:rPr>
                <w:rFonts w:cstheme="minorHAnsi"/>
              </w:rPr>
              <w:t>cogito</w:t>
            </w:r>
            <w:proofErr w:type="spellEnd"/>
            <w:r w:rsidRPr="00BA1BC2">
              <w:rPr>
                <w:rFonts w:cstheme="minorHAnsi"/>
              </w:rPr>
              <w:t xml:space="preserve">, </w:t>
            </w:r>
            <w:proofErr w:type="spellStart"/>
            <w:r w:rsidRPr="00BA1BC2">
              <w:rPr>
                <w:rFonts w:cstheme="minorHAnsi"/>
              </w:rPr>
              <w:t>ergo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sum</w:t>
            </w:r>
            <w:proofErr w:type="spellEnd"/>
            <w:r w:rsidRPr="00BA1BC2">
              <w:rPr>
                <w:rFonts w:cstheme="minorHAnsi"/>
              </w:rPr>
              <w:t>» («Я мыслю, следовательно, я существую»)</w:t>
            </w:r>
            <w:r w:rsidR="00024E3F">
              <w:rPr>
                <w:rFonts w:cstheme="minorHAnsi"/>
              </w:rPr>
              <w:t>.</w:t>
            </w:r>
          </w:p>
          <w:p w14:paraId="1CE02E69" w14:textId="22898A68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Другой важнейшей чертой подхода Декарта был механицизм. Материя (включая тонкую) состоит из элементарных частиц, локальное механическое взаимодействие которых и производит все природные явления. Для философского мировоззрения Декарта характерен также скептицизм, критика предшествующей схоластической философской традиции.</w:t>
            </w:r>
          </w:p>
          <w:p w14:paraId="2D62F122" w14:textId="14DDB4E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развитии картезианства обозначились две противоположные тенденции:</w:t>
            </w:r>
          </w:p>
          <w:p w14:paraId="15BD0806" w14:textId="40E4C404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к материалистическому монизму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к идеалистическому окказионализму</w:t>
            </w:r>
            <w:r w:rsidR="00024E3F">
              <w:rPr>
                <w:rFonts w:cstheme="minorHAnsi"/>
              </w:rPr>
              <w:t>.</w:t>
            </w:r>
          </w:p>
          <w:p w14:paraId="0B5F445F" w14:textId="1A113027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Мировоззрение Декарта положило начало т. н. картезианству, представленному</w:t>
            </w:r>
          </w:p>
          <w:p w14:paraId="60CEAB1B" w14:textId="2002E471" w:rsidR="00BA1BC2" w:rsidRPr="00BA1BC2" w:rsidRDefault="00675594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  <w:r w:rsidR="00BA1BC2" w:rsidRPr="00BA1BC2">
              <w:rPr>
                <w:rFonts w:cstheme="minorHAnsi"/>
              </w:rPr>
              <w:t>олландской</w:t>
            </w:r>
            <w:r w:rsidR="00024E3F">
              <w:rPr>
                <w:rFonts w:cstheme="minorHAnsi"/>
              </w:rPr>
              <w:t>,</w:t>
            </w:r>
          </w:p>
          <w:p w14:paraId="1E096322" w14:textId="56049EA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немецкой</w:t>
            </w:r>
            <w:r w:rsidR="00675594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французской</w:t>
            </w:r>
          </w:p>
          <w:p w14:paraId="1EE382DD" w14:textId="77777777" w:rsidR="007F4515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школами.</w:t>
            </w:r>
          </w:p>
          <w:p w14:paraId="40ED09DC" w14:textId="60A017A9" w:rsid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lastRenderedPageBreak/>
              <w:t>Исходной точкой рассуждений Декарта является поиск несомненных оснований всякого знания.</w:t>
            </w:r>
          </w:p>
          <w:p w14:paraId="7D172E36" w14:textId="77777777" w:rsidR="00F32401" w:rsidRDefault="00F32401" w:rsidP="00BA1BC2">
            <w:pPr>
              <w:spacing w:line="360" w:lineRule="auto"/>
              <w:rPr>
                <w:rFonts w:cstheme="minorHAnsi"/>
              </w:rPr>
            </w:pPr>
            <w:r w:rsidRPr="00F32401">
              <w:rPr>
                <w:rFonts w:cstheme="minorHAnsi"/>
              </w:rPr>
              <w:t>Отличая интеллектуальную любовь от страстной, он видит первую «в добровольном духовном единении существа с предметом, как частью одного с ним целого»</w:t>
            </w:r>
            <w:r w:rsidRPr="00F32401">
              <w:rPr>
                <w:rFonts w:cstheme="minorHAnsi"/>
              </w:rPr>
              <w:t>.</w:t>
            </w:r>
          </w:p>
          <w:p w14:paraId="6B2F24E4" w14:textId="727A9DEC" w:rsidR="00F32401" w:rsidRPr="00F32401" w:rsidRDefault="00F32401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F32401">
              <w:rPr>
                <w:rFonts w:cstheme="minorHAnsi"/>
              </w:rPr>
              <w:t>ыделял два модуса существования, — прямой и криволинейный.</w:t>
            </w:r>
          </w:p>
        </w:tc>
      </w:tr>
      <w:tr w:rsidR="007F4515" w14:paraId="79AC7094" w14:textId="77777777" w:rsidTr="006D53E0">
        <w:tc>
          <w:tcPr>
            <w:tcW w:w="3115" w:type="dxa"/>
          </w:tcPr>
          <w:p w14:paraId="4BF3759F" w14:textId="76E58B95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Бенедикт Спиноза</w:t>
            </w:r>
            <w:r w:rsidR="000447A0">
              <w:rPr>
                <w:rFonts w:cstheme="minorHAnsi"/>
              </w:rPr>
              <w:t xml:space="preserve"> (</w:t>
            </w:r>
            <w:r w:rsidR="000447A0" w:rsidRPr="000447A0">
              <w:rPr>
                <w:rFonts w:cstheme="minorHAnsi"/>
              </w:rPr>
              <w:t>24 ноября 1632— 21 февраля 1677</w:t>
            </w:r>
            <w:r w:rsidR="000447A0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1FE5C014" w14:textId="6169837B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 Боге, человеке и его счастье»</w:t>
            </w:r>
          </w:p>
          <w:p w14:paraId="4C068613" w14:textId="48BBEBBD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1662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«Трактат об усовершенствовании разума и о пути, которым лучше всего направляться к истинному познанию вещей»</w:t>
            </w:r>
          </w:p>
          <w:p w14:paraId="31525355" w14:textId="432E9918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1663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«Основы философии Декарта, доказанные геометрическим способом»</w:t>
            </w:r>
          </w:p>
          <w:p w14:paraId="3E53A1D8" w14:textId="2E3C8E81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«Богословско-политический трактат»</w:t>
            </w:r>
          </w:p>
          <w:p w14:paraId="2974BDA0" w14:textId="2C84B350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«Политический трактат» (не окончен)</w:t>
            </w:r>
          </w:p>
          <w:p w14:paraId="7E9B7B03" w14:textId="18CA2133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«Этика, доказанная в геометрическом порядке и разделенная на пять частей»</w:t>
            </w:r>
          </w:p>
          <w:p w14:paraId="55F425D5" w14:textId="4AB3A971" w:rsidR="007F4515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«Еврейская грамматика»</w:t>
            </w:r>
          </w:p>
        </w:tc>
        <w:tc>
          <w:tcPr>
            <w:tcW w:w="3115" w:type="dxa"/>
          </w:tcPr>
          <w:p w14:paraId="5EA44C90" w14:textId="77777777" w:rsidR="007F4515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>Целью метафизики для Спинозы было достижение человеком душевного равновесия, довольства и радости. Он считал, что эта цель может быть достигнута лишь с помощью познания человеком своей природы и своего места во вселенной. А это, в свою очередь, требует познания природы самой реальности. Поэтому Спиноза обращается к исследованию бытия как такового.</w:t>
            </w:r>
          </w:p>
          <w:p w14:paraId="001B228C" w14:textId="77777777" w:rsidR="00260543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 xml:space="preserve">Субстанция у Спинозы, — то, что «существует само по себе и представляется само через себя». Субстанция (она же «природа», она же «бог» и дух — </w:t>
            </w:r>
            <w:proofErr w:type="spellStart"/>
            <w:r w:rsidRPr="00260543">
              <w:rPr>
                <w:rFonts w:cstheme="minorHAnsi"/>
              </w:rPr>
              <w:t>Deus</w:t>
            </w:r>
            <w:proofErr w:type="spellEnd"/>
            <w:r w:rsidRPr="00260543">
              <w:rPr>
                <w:rFonts w:cstheme="minorHAnsi"/>
              </w:rPr>
              <w:t xml:space="preserve"> </w:t>
            </w:r>
            <w:proofErr w:type="spellStart"/>
            <w:r w:rsidRPr="00260543">
              <w:rPr>
                <w:rFonts w:cstheme="minorHAnsi"/>
              </w:rPr>
              <w:t>sive</w:t>
            </w:r>
            <w:proofErr w:type="spellEnd"/>
            <w:r w:rsidRPr="00260543">
              <w:rPr>
                <w:rFonts w:cstheme="minorHAnsi"/>
              </w:rPr>
              <w:t xml:space="preserve"> Natura) существует только одна, то есть она есть всё существующее.</w:t>
            </w:r>
            <w:r>
              <w:rPr>
                <w:rFonts w:cstheme="minorHAnsi"/>
              </w:rPr>
              <w:t xml:space="preserve"> С</w:t>
            </w:r>
            <w:r w:rsidRPr="00260543">
              <w:rPr>
                <w:rFonts w:cstheme="minorHAnsi"/>
              </w:rPr>
              <w:t xml:space="preserve">убстанция </w:t>
            </w:r>
            <w:r w:rsidRPr="00260543">
              <w:rPr>
                <w:rFonts w:cstheme="minorHAnsi"/>
              </w:rPr>
              <w:lastRenderedPageBreak/>
              <w:t>обладает бесконечным числом атрибутов, однако человеку известны лишь два из них — протяжение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определяющим признаком тела, к нему через «бесконечный модус движения и покоя» сводятся все «физические» характеристики вещей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</w:t>
            </w:r>
            <w:r w:rsidRPr="00260543">
              <w:rPr>
                <w:rFonts w:cstheme="minorHAnsi"/>
              </w:rPr>
              <w:t>и мышление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бесконечную вещь, являющуюся причиной всего содержания и процессов сознания, как в самой себе: ощущения, эмоции, собственно разум и т. п.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>.</w:t>
            </w:r>
          </w:p>
          <w:p w14:paraId="72B2AD9F" w14:textId="77777777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Под аффектами Спиноза понимал состояния тела и идеи этих состояний, которые увеличивают или уменьшают активность человека. Он выделял три вида аффектов — удовольствие, неудовольствие и желание.</w:t>
            </w:r>
          </w:p>
          <w:p w14:paraId="125C4AC0" w14:textId="01380E5B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Спинозу иногда называют философом барокко за единство самых разнообразных элементов в его философии. Философия Спинозы сочетает картезианские метафизические и эпистемологические принципы с элементами античного стоицизма, </w:t>
            </w:r>
            <w:r w:rsidRPr="009736A7">
              <w:rPr>
                <w:rFonts w:cstheme="minorHAnsi"/>
              </w:rPr>
              <w:lastRenderedPageBreak/>
              <w:t>средневекового еврейского рационализма, идеями философов-гуманистов эпохи Возрождения и концепций естествознания его времени</w:t>
            </w:r>
            <w:r>
              <w:rPr>
                <w:rFonts w:cstheme="minorHAnsi"/>
              </w:rPr>
              <w:t>.</w:t>
            </w:r>
          </w:p>
        </w:tc>
      </w:tr>
      <w:tr w:rsidR="007F4515" w14:paraId="12554D1B" w14:textId="77777777" w:rsidTr="006D53E0">
        <w:tc>
          <w:tcPr>
            <w:tcW w:w="3115" w:type="dxa"/>
          </w:tcPr>
          <w:p w14:paraId="6767CCE2" w14:textId="4AAFB31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Дэвид Юм</w:t>
            </w:r>
            <w:r w:rsidR="009736A7">
              <w:t xml:space="preserve"> (</w:t>
            </w:r>
            <w:r w:rsidR="009736A7" w:rsidRPr="009736A7">
              <w:t>7 мая 1711 — 25 августа 1776</w:t>
            </w:r>
            <w:r w:rsidR="009736A7">
              <w:t>)</w:t>
            </w:r>
          </w:p>
        </w:tc>
        <w:tc>
          <w:tcPr>
            <w:tcW w:w="3115" w:type="dxa"/>
          </w:tcPr>
          <w:p w14:paraId="7C88D6F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«Трактат о человеческой природе» (1739) A </w:t>
            </w:r>
            <w:proofErr w:type="spellStart"/>
            <w:r w:rsidRPr="009736A7">
              <w:rPr>
                <w:rFonts w:cstheme="minorHAnsi"/>
              </w:rPr>
              <w:t>Treatise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of</w:t>
            </w:r>
            <w:proofErr w:type="spellEnd"/>
            <w:r w:rsidRPr="009736A7">
              <w:rPr>
                <w:rFonts w:cstheme="minorHAnsi"/>
              </w:rPr>
              <w:t xml:space="preserve"> Human Nature</w:t>
            </w:r>
          </w:p>
          <w:p w14:paraId="28ABD86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Сокращённое изложение «Трактата о человеческой природе»</w:t>
            </w:r>
          </w:p>
          <w:p w14:paraId="639A18C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«Моральные и политические очерки» (1741—1742)</w:t>
            </w:r>
          </w:p>
          <w:p w14:paraId="29B53B99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«О норме вкуса» (1739—1740) Of </w:t>
            </w:r>
            <w:proofErr w:type="spellStart"/>
            <w:r w:rsidRPr="009736A7">
              <w:rPr>
                <w:rFonts w:cstheme="minorHAnsi"/>
              </w:rPr>
              <w:t>the</w:t>
            </w:r>
            <w:proofErr w:type="spellEnd"/>
            <w:r w:rsidRPr="009736A7">
              <w:rPr>
                <w:rFonts w:cstheme="minorHAnsi"/>
              </w:rPr>
              <w:t xml:space="preserve"> Standard </w:t>
            </w:r>
            <w:proofErr w:type="spellStart"/>
            <w:r w:rsidRPr="009736A7">
              <w:rPr>
                <w:rFonts w:cstheme="minorHAnsi"/>
              </w:rPr>
              <w:t>of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Taste</w:t>
            </w:r>
            <w:proofErr w:type="spellEnd"/>
          </w:p>
          <w:p w14:paraId="28BC23F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простоте и изощрённости стиля»</w:t>
            </w:r>
          </w:p>
          <w:p w14:paraId="54BD7EB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утончённости вкуса и аффекта» (1741)</w:t>
            </w:r>
          </w:p>
          <w:p w14:paraId="04B34292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трагедии»</w:t>
            </w:r>
          </w:p>
          <w:p w14:paraId="6C0D99D4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том, как писать эссе» (1742)</w:t>
            </w:r>
          </w:p>
          <w:p w14:paraId="60D33C1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возникновении и развитии искусств и наук»</w:t>
            </w:r>
          </w:p>
          <w:p w14:paraId="22B55C1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совершенствовании в искусствах»</w:t>
            </w:r>
          </w:p>
          <w:p w14:paraId="229A52A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красноречии»</w:t>
            </w:r>
          </w:p>
          <w:p w14:paraId="15623713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налогах»</w:t>
            </w:r>
          </w:p>
          <w:p w14:paraId="73E79C4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деньгах»</w:t>
            </w:r>
          </w:p>
          <w:p w14:paraId="176361D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торговле»</w:t>
            </w:r>
          </w:p>
          <w:p w14:paraId="5AACDC9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проценте»</w:t>
            </w:r>
          </w:p>
          <w:p w14:paraId="3497F0F0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бессмертии души»</w:t>
            </w:r>
          </w:p>
          <w:p w14:paraId="4402FDB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«Исследование о человеческом познании» (1748)</w:t>
            </w:r>
          </w:p>
          <w:p w14:paraId="41CCC0E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lastRenderedPageBreak/>
              <w:t xml:space="preserve">«Диалоги о естественной религии» (1751) </w:t>
            </w:r>
            <w:proofErr w:type="spellStart"/>
            <w:r w:rsidRPr="009736A7">
              <w:rPr>
                <w:rFonts w:cstheme="minorHAnsi"/>
              </w:rPr>
              <w:t>Dialogues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Concerning</w:t>
            </w:r>
            <w:proofErr w:type="spellEnd"/>
            <w:r w:rsidRPr="009736A7">
              <w:rPr>
                <w:rFonts w:cstheme="minorHAnsi"/>
              </w:rPr>
              <w:t xml:space="preserve"> Natural </w:t>
            </w:r>
            <w:proofErr w:type="spellStart"/>
            <w:r w:rsidRPr="009736A7">
              <w:rPr>
                <w:rFonts w:cstheme="minorHAnsi"/>
              </w:rPr>
              <w:t>Religion</w:t>
            </w:r>
            <w:proofErr w:type="spellEnd"/>
          </w:p>
          <w:p w14:paraId="671153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изучении истории»</w:t>
            </w:r>
          </w:p>
          <w:p w14:paraId="1EB0EFD1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«Скептик»</w:t>
            </w:r>
          </w:p>
          <w:p w14:paraId="04ECF2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«Моя жизнь» (Автобиография) My </w:t>
            </w:r>
            <w:proofErr w:type="spellStart"/>
            <w:r w:rsidRPr="009736A7">
              <w:rPr>
                <w:rFonts w:cstheme="minorHAnsi"/>
              </w:rPr>
              <w:t>Own</w:t>
            </w:r>
            <w:proofErr w:type="spellEnd"/>
            <w:r w:rsidRPr="009736A7">
              <w:rPr>
                <w:rFonts w:cstheme="minorHAnsi"/>
              </w:rPr>
              <w:t xml:space="preserve"> Life</w:t>
            </w:r>
          </w:p>
          <w:p w14:paraId="142BE254" w14:textId="11138C9B" w:rsidR="007F4515" w:rsidRPr="00584798" w:rsidRDefault="009736A7" w:rsidP="009736A7">
            <w:pPr>
              <w:spacing w:line="360" w:lineRule="auto"/>
              <w:rPr>
                <w:rFonts w:cstheme="minorHAnsi"/>
                <w:lang w:val="en-US"/>
              </w:rPr>
            </w:pPr>
            <w:r w:rsidRPr="00584798">
              <w:rPr>
                <w:rFonts w:cstheme="minorHAnsi"/>
                <w:lang w:val="en-US"/>
              </w:rPr>
              <w:t>«</w:t>
            </w:r>
            <w:r w:rsidRPr="009736A7">
              <w:rPr>
                <w:rFonts w:cstheme="minorHAnsi"/>
              </w:rPr>
              <w:t>История</w:t>
            </w:r>
            <w:r w:rsidRPr="00584798">
              <w:rPr>
                <w:rFonts w:cstheme="minorHAnsi"/>
                <w:lang w:val="en-US"/>
              </w:rPr>
              <w:t xml:space="preserve"> </w:t>
            </w:r>
            <w:r w:rsidRPr="009736A7">
              <w:rPr>
                <w:rFonts w:cstheme="minorHAnsi"/>
              </w:rPr>
              <w:t>Англии</w:t>
            </w:r>
            <w:r w:rsidRPr="00584798">
              <w:rPr>
                <w:rFonts w:cstheme="minorHAnsi"/>
                <w:lang w:val="en-US"/>
              </w:rPr>
              <w:t>» (History of England)</w:t>
            </w:r>
          </w:p>
        </w:tc>
        <w:tc>
          <w:tcPr>
            <w:tcW w:w="3115" w:type="dxa"/>
          </w:tcPr>
          <w:p w14:paraId="6CC92ABD" w14:textId="77777777" w:rsidR="007F4515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lastRenderedPageBreak/>
              <w:t>Традиционно теория познания Юма рассматривается как один из изводов эмпиризма-сенсуализма XVIII столетия</w:t>
            </w:r>
            <w:r>
              <w:rPr>
                <w:rFonts w:cstheme="minorHAnsi"/>
              </w:rPr>
              <w:t>.</w:t>
            </w:r>
          </w:p>
          <w:p w14:paraId="2BE75ECF" w14:textId="77777777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Свою задачу Юм видит следующим образом: на основании достижений экспериментальной науки дать полное и точное описание природы человека во всех его проявлениях — познании, аффектах, морали и нравственности, политики, религии и т. д.</w:t>
            </w:r>
          </w:p>
          <w:p w14:paraId="09A7150E" w14:textId="69DF7128" w:rsidR="00EC1A04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 xml:space="preserve">Обнаружить опыт среди содержания нашего ума очень просто — с ним связаны наиболее сильные яркие и красочные перцепции последнего, тогда как содержание памяти и воображения всегда будет более бледным по отношению к первичному опыту. </w:t>
            </w:r>
          </w:p>
          <w:p w14:paraId="3C04F8C7" w14:textId="18D8B109" w:rsidR="00EC1A04" w:rsidRDefault="00EC1A04" w:rsidP="006D53E0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Дэвид Юм считал, что поскольку опыт состоит в воспринимании чего-то неизвестного нам, все </w:t>
            </w:r>
            <w:r w:rsidRPr="00EC1A04">
              <w:rPr>
                <w:rFonts w:cstheme="minorHAnsi"/>
              </w:rPr>
              <w:lastRenderedPageBreak/>
              <w:t>возможные предметы знания есть лишь наши восприятия.</w:t>
            </w:r>
          </w:p>
          <w:p w14:paraId="3A69A8C6" w14:textId="78BD1A4E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Опыт состоит, таким образом, из ярких насыщенных впечатлений, впечатления же делятся на внутренние (аффекты или эмоции) и внешние (восприятия или ощущения (</w:t>
            </w:r>
            <w:proofErr w:type="spellStart"/>
            <w:r w:rsidRPr="00584798">
              <w:rPr>
                <w:rFonts w:cstheme="minorHAnsi"/>
              </w:rPr>
              <w:t>perceptio</w:t>
            </w:r>
            <w:proofErr w:type="spellEnd"/>
            <w:r w:rsidRPr="00584798">
              <w:rPr>
                <w:rFonts w:cstheme="minorHAnsi"/>
              </w:rPr>
              <w:t>)). Идеи (воспоминания памяти и образы воображения) суть «бледные копии» впечатлений. Всё содержание ума состоит из впечатлений и идей.</w:t>
            </w:r>
          </w:p>
          <w:p w14:paraId="067CD183" w14:textId="0F1DB64D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Идеи, таким образом, могут быть</w:t>
            </w:r>
          </w:p>
          <w:p w14:paraId="7D7E4F40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а) выделены умом сами по себе как простые слепки впечатлений,</w:t>
            </w:r>
          </w:p>
          <w:p w14:paraId="71B34115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б) даны в определённой последовательности и связи как копии последовательности впечатлений,</w:t>
            </w:r>
          </w:p>
          <w:p w14:paraId="04D4C622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в) могут представлять собой произвольно переработанный умом продукт впечатлений и через эту переработку выходить за пределы данности впечатлений-восприятий или достраивать её в случае надобности.</w:t>
            </w:r>
          </w:p>
          <w:p w14:paraId="72967D64" w14:textId="71C1B16F" w:rsid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Сложные идеи могут быть трёх видов — отношения, модусы (свойства, например, </w:t>
            </w:r>
            <w:r w:rsidRPr="00EC1A04">
              <w:rPr>
                <w:rFonts w:cstheme="minorHAnsi"/>
              </w:rPr>
              <w:lastRenderedPageBreak/>
              <w:t>округлость как свойство множества тел или влажность как свойство жидкостей) и субстанции (основания и начала множеств, например, материя или дух).</w:t>
            </w:r>
          </w:p>
        </w:tc>
      </w:tr>
    </w:tbl>
    <w:p w14:paraId="17957679" w14:textId="77777777" w:rsidR="007F4515" w:rsidRPr="00584798" w:rsidRDefault="007F4515" w:rsidP="007F4515">
      <w:pPr>
        <w:spacing w:line="360" w:lineRule="auto"/>
        <w:rPr>
          <w:rFonts w:cstheme="minorHAnsi"/>
        </w:rPr>
      </w:pPr>
    </w:p>
    <w:p w14:paraId="394A5010" w14:textId="7C5FB4B0" w:rsidR="00937D79" w:rsidRDefault="00937D7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Немецкая классическая философия</w:t>
      </w:r>
    </w:p>
    <w:p w14:paraId="7EA3B7A0" w14:textId="0A3C99BE" w:rsidR="00093B52" w:rsidRDefault="00093B52" w:rsidP="00C61B7B">
      <w:pPr>
        <w:spacing w:line="360" w:lineRule="auto"/>
      </w:pPr>
      <w:r>
        <w:t>Знания немецких мыслителей эпохи формировались в сложных экономических и политических условиях. Германия регулярно участвовала в различных военных кампаниях, что отрицательно сказывалось на развитии торговли, земледелия, ремесел и мануфактур. Становление социальных институтов, науки и искусств в стране на пороге Века Просвещения происходило медленнее, чем в Англии и Франции, Швеции и Голландии.</w:t>
      </w:r>
    </w:p>
    <w:p w14:paraId="7A6BE2D5" w14:textId="77777777" w:rsidR="00414447" w:rsidRDefault="00414447" w:rsidP="00C61B7B">
      <w:pPr>
        <w:spacing w:line="360" w:lineRule="auto"/>
      </w:pPr>
      <w:r>
        <w:t xml:space="preserve">Историки науки считают наиболее целесообразным выделять два этапа развития немецкой классической философии: </w:t>
      </w:r>
    </w:p>
    <w:p w14:paraId="076F1C42" w14:textId="77777777" w:rsidR="00414447" w:rsidRDefault="00414447" w:rsidP="00C61B7B">
      <w:pPr>
        <w:spacing w:line="360" w:lineRule="auto"/>
      </w:pPr>
      <w:r>
        <w:t xml:space="preserve">1. 17-18вв. Предтеча идеализма — философия Просвещения (Р. Декарт, Б. Спиноза, Т. Гоббс, Ш. Монтескье, Ж.Ж. Руссо и др.) В это время начинается смещение акцентов с анализа симбиоза человека и природы, к анализу симбиоза человека и культуры сообщества. </w:t>
      </w:r>
    </w:p>
    <w:p w14:paraId="51E2D102" w14:textId="2976A2F0" w:rsidR="00414447" w:rsidRDefault="00414447" w:rsidP="00C61B7B">
      <w:pPr>
        <w:spacing w:line="360" w:lineRule="auto"/>
      </w:pPr>
      <w:r>
        <w:t>2. 18-19вв. Немецкий идеализм (И. Кант, Г.Ф.В. Гегель и др.). Создаются труды, по сей день признающиеся вершиной философской мысли. Выстраивается универсальная и общая картина мира, систематизируются основные знания человека о природе, процессе познания.</w:t>
      </w:r>
    </w:p>
    <w:p w14:paraId="33C449B7" w14:textId="77777777" w:rsidR="00414447" w:rsidRPr="00414447" w:rsidRDefault="00414447" w:rsidP="00414447">
      <w:pPr>
        <w:spacing w:line="360" w:lineRule="auto"/>
        <w:rPr>
          <w:rFonts w:cstheme="minorHAnsi"/>
        </w:rPr>
      </w:pPr>
      <w:r w:rsidRPr="00414447">
        <w:rPr>
          <w:rFonts w:cstheme="minorHAnsi"/>
        </w:rPr>
        <w:t>Выделяют следующие особенности немецкой философской мысли 18-19вв.:</w:t>
      </w:r>
    </w:p>
    <w:p w14:paraId="271BF0E3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Рационально-теоретическое сознание.</w:t>
      </w:r>
    </w:p>
    <w:p w14:paraId="70AABF06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Систематическое и всеобъемлющее объяснение мира, которое исходит из принципа естественной</w:t>
      </w:r>
      <w:r w:rsidRPr="00414447">
        <w:rPr>
          <w:rFonts w:cstheme="minorHAnsi"/>
        </w:rPr>
        <w:t xml:space="preserve"> </w:t>
      </w:r>
      <w:r w:rsidRPr="00414447">
        <w:rPr>
          <w:rFonts w:cstheme="minorHAnsi"/>
        </w:rPr>
        <w:t>его упорядоченности и гармонии.</w:t>
      </w:r>
    </w:p>
    <w:p w14:paraId="4755A555" w14:textId="736F5293" w:rsidR="00414447" w:rsidRP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Понимание историко-философского процесса как совокупности факторов, проанализировав</w:t>
      </w:r>
      <w:r w:rsidRPr="00414447">
        <w:rPr>
          <w:rFonts w:cstheme="minorHAnsi"/>
        </w:rPr>
        <w:t xml:space="preserve"> </w:t>
      </w:r>
      <w:r w:rsidRPr="00414447">
        <w:rPr>
          <w:rFonts w:cstheme="minorHAnsi"/>
        </w:rPr>
        <w:t>которые можно понимать настоящее и с высокой долее вероятности предполагать будущее</w:t>
      </w:r>
      <w:r w:rsidRPr="00414447">
        <w:rPr>
          <w:rFonts w:cstheme="minorHAnsi"/>
        </w:rPr>
        <w:t xml:space="preserve"> </w:t>
      </w:r>
      <w:r w:rsidRPr="00414447">
        <w:rPr>
          <w:rFonts w:cstheme="minorHAnsi"/>
        </w:rPr>
        <w:t>(историчное мышление).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5B31AD" w14:paraId="2DFEF165" w14:textId="77777777" w:rsidTr="00414447">
        <w:tc>
          <w:tcPr>
            <w:tcW w:w="2263" w:type="dxa"/>
          </w:tcPr>
          <w:p w14:paraId="4411BCA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967" w:type="dxa"/>
          </w:tcPr>
          <w:p w14:paraId="777E8EA1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4D32B96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5B31AD" w14:paraId="6FBDFF75" w14:textId="77777777" w:rsidTr="00414447">
        <w:tc>
          <w:tcPr>
            <w:tcW w:w="2263" w:type="dxa"/>
          </w:tcPr>
          <w:p w14:paraId="287F6EC8" w14:textId="5F73AC21" w:rsidR="005B31AD" w:rsidRPr="00414447" w:rsidRDefault="00414447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t>И</w:t>
            </w:r>
            <w:r w:rsidR="00760C71">
              <w:t>ммануил</w:t>
            </w:r>
            <w:r>
              <w:t xml:space="preserve"> Кант</w:t>
            </w:r>
            <w:r>
              <w:rPr>
                <w:lang w:val="en-US"/>
              </w:rPr>
              <w:t xml:space="preserve"> (</w:t>
            </w:r>
            <w:r>
              <w:t>1724—1804</w:t>
            </w:r>
            <w:r>
              <w:rPr>
                <w:lang w:val="en-US"/>
              </w:rPr>
              <w:t>)</w:t>
            </w:r>
          </w:p>
        </w:tc>
        <w:tc>
          <w:tcPr>
            <w:tcW w:w="3967" w:type="dxa"/>
          </w:tcPr>
          <w:p w14:paraId="3BC9C63F" w14:textId="082E1EB6" w:rsidR="005B31AD" w:rsidRPr="00747A3C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«Критика чистого разум</w:t>
            </w:r>
            <w:r>
              <w:t xml:space="preserve">а» </w:t>
            </w:r>
            <w:r>
              <w:t>(1781)</w:t>
            </w:r>
          </w:p>
        </w:tc>
        <w:tc>
          <w:tcPr>
            <w:tcW w:w="3115" w:type="dxa"/>
          </w:tcPr>
          <w:p w14:paraId="6F8538CF" w14:textId="77777777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Первым</w:t>
            </w:r>
          </w:p>
          <w:p w14:paraId="600699C7" w14:textId="2D858DF2" w:rsidR="005B31AD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 xml:space="preserve">сформулировал мысль о происхождении Вселенной из газовой туманности, высказал идею </w:t>
            </w:r>
            <w:r w:rsidRPr="00414447">
              <w:rPr>
                <w:rFonts w:cstheme="minorHAnsi"/>
                <w:sz w:val="18"/>
                <w:szCs w:val="18"/>
              </w:rPr>
              <w:lastRenderedPageBreak/>
              <w:t>о</w:t>
            </w:r>
            <w:r w:rsidRPr="00414447">
              <w:rPr>
                <w:rFonts w:cstheme="minorHAnsi"/>
                <w:sz w:val="18"/>
                <w:szCs w:val="18"/>
              </w:rPr>
              <w:t xml:space="preserve"> </w:t>
            </w:r>
            <w:r w:rsidRPr="00414447">
              <w:rPr>
                <w:rFonts w:cstheme="minorHAnsi"/>
                <w:sz w:val="18"/>
                <w:szCs w:val="18"/>
              </w:rPr>
              <w:t>целостности устройства мироздания, существовании законов взаимосвязи небесных тел, неоткрытых</w:t>
            </w:r>
            <w:r w:rsidRPr="00414447">
              <w:rPr>
                <w:rFonts w:cstheme="minorHAnsi"/>
                <w:sz w:val="18"/>
                <w:szCs w:val="18"/>
              </w:rPr>
              <w:t xml:space="preserve"> </w:t>
            </w:r>
            <w:r w:rsidRPr="00414447">
              <w:rPr>
                <w:rFonts w:cstheme="minorHAnsi"/>
                <w:sz w:val="18"/>
                <w:szCs w:val="18"/>
              </w:rPr>
              <w:t>планет в Солнечной системе.</w:t>
            </w:r>
          </w:p>
          <w:p w14:paraId="38EABF0E" w14:textId="0FC4AA64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У</w:t>
            </w:r>
            <w:r w:rsidRPr="00414447">
              <w:rPr>
                <w:rFonts w:cstheme="minorHAnsi"/>
                <w:sz w:val="18"/>
                <w:szCs w:val="18"/>
              </w:rPr>
              <w:t xml:space="preserve"> человек не способен до конца познать вещи, выходящие за пределы его практического опыта,</w:t>
            </w:r>
          </w:p>
          <w:p w14:paraId="3E53BDA8" w14:textId="77777777" w:rsid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но способен понять и осмыслить явления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042DA51" w14:textId="774572D8" w:rsidR="00414447" w:rsidRPr="0090389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B31AD" w14:paraId="1FAA0B0C" w14:textId="77777777" w:rsidTr="00414447">
        <w:tc>
          <w:tcPr>
            <w:tcW w:w="2263" w:type="dxa"/>
          </w:tcPr>
          <w:p w14:paraId="66FE27E2" w14:textId="2EEB186D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Георг Вильгельм Фридрих Гегель (1770—1831</w:t>
            </w:r>
            <w:r>
              <w:t>)</w:t>
            </w:r>
          </w:p>
        </w:tc>
        <w:tc>
          <w:tcPr>
            <w:tcW w:w="3967" w:type="dxa"/>
          </w:tcPr>
          <w:p w14:paraId="3F4CF706" w14:textId="398361DC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все труды имеют фундаментальный характер</w:t>
            </w:r>
          </w:p>
        </w:tc>
        <w:tc>
          <w:tcPr>
            <w:tcW w:w="3115" w:type="dxa"/>
          </w:tcPr>
          <w:p w14:paraId="2A0F151F" w14:textId="13C593C1" w:rsidR="005B31AD" w:rsidRPr="00F13314" w:rsidRDefault="007A28E3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t>Используя систему основных взаимосвязей и категорий, построил модель бытия во всех его проявлениях, уровнях и стадиях развития. Считал противоречие основой любого развития. Рассматривал этапы развития человеческой культуры как процесс становления духа, вершиной которого провозглашал сферу логики. Был одном из основоположников общественной философии. Создал учения о праве частной собственности, правах человека в гражданском обществе. Подчеркивал важность труда и его материальной оценки.</w:t>
            </w:r>
          </w:p>
        </w:tc>
      </w:tr>
      <w:tr w:rsidR="005B31AD" w14:paraId="26D6933D" w14:textId="77777777" w:rsidTr="00414447">
        <w:tc>
          <w:tcPr>
            <w:tcW w:w="2263" w:type="dxa"/>
          </w:tcPr>
          <w:p w14:paraId="59769B75" w14:textId="426C79F8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Иоганн Готлиб Фихте</w:t>
            </w:r>
            <w:r>
              <w:t xml:space="preserve"> (</w:t>
            </w:r>
            <w:r>
              <w:t>1762 — 1814</w:t>
            </w:r>
            <w:r>
              <w:t>)</w:t>
            </w:r>
          </w:p>
        </w:tc>
        <w:tc>
          <w:tcPr>
            <w:tcW w:w="3967" w:type="dxa"/>
          </w:tcPr>
          <w:p w14:paraId="3636B803" w14:textId="1E6CC897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</w:t>
            </w:r>
            <w:r w:rsidRPr="00414447">
              <w:rPr>
                <w:rFonts w:cstheme="minorHAnsi"/>
              </w:rPr>
              <w:t>Назначение человека</w:t>
            </w:r>
            <w:r>
              <w:rPr>
                <w:rFonts w:cstheme="minorHAnsi"/>
              </w:rPr>
              <w:t xml:space="preserve">» </w:t>
            </w:r>
            <w:r w:rsidRPr="00414447">
              <w:rPr>
                <w:rFonts w:cstheme="minorHAnsi"/>
              </w:rPr>
              <w:t>(1800)</w:t>
            </w:r>
          </w:p>
        </w:tc>
        <w:tc>
          <w:tcPr>
            <w:tcW w:w="3115" w:type="dxa"/>
          </w:tcPr>
          <w:p w14:paraId="6C3E2321" w14:textId="016105AA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 xml:space="preserve">Основатель практической философии, определяющей прямые цели и задачи людей в мире и обществе. Дал понятие материализму, как пассивной позиции человека </w:t>
            </w:r>
            <w:r>
              <w:lastRenderedPageBreak/>
              <w:t>в мире. Критицизму – как позиции деятельных активных натур. Разработал диалектический (логический) способ мышления, состоящий из полагания, отрицания и синтезирования.</w:t>
            </w:r>
          </w:p>
        </w:tc>
      </w:tr>
      <w:tr w:rsidR="005B31AD" w14:paraId="7AC947FD" w14:textId="77777777" w:rsidTr="00414447">
        <w:tc>
          <w:tcPr>
            <w:tcW w:w="2263" w:type="dxa"/>
          </w:tcPr>
          <w:p w14:paraId="10DB5485" w14:textId="6ECFE0CE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Фридрих Вильгельм Йозеф Шеллинг</w:t>
            </w:r>
            <w:r>
              <w:t xml:space="preserve"> (</w:t>
            </w:r>
            <w:r>
              <w:t>1775 — 1854</w:t>
            </w:r>
            <w:r>
              <w:t>)</w:t>
            </w:r>
          </w:p>
        </w:tc>
        <w:tc>
          <w:tcPr>
            <w:tcW w:w="3967" w:type="dxa"/>
          </w:tcPr>
          <w:p w14:paraId="49461F20" w14:textId="36B3285C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</w:t>
            </w:r>
            <w:r>
              <w:t>Система трансцендентального идеализма</w:t>
            </w:r>
            <w:r>
              <w:t xml:space="preserve">» </w:t>
            </w:r>
            <w:r>
              <w:t>(1800)</w:t>
            </w:r>
          </w:p>
        </w:tc>
        <w:tc>
          <w:tcPr>
            <w:tcW w:w="3115" w:type="dxa"/>
          </w:tcPr>
          <w:p w14:paraId="2224D9EE" w14:textId="7CFD1C21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Строил единую систему знания путем рассмотрения специфики познания истины в отдельных областях. Реализовал систему в ―натурфилософи</w:t>
            </w:r>
            <w:r w:rsidR="006F4ED5">
              <w:t>и</w:t>
            </w:r>
            <w:r>
              <w:t>, которая считается первой попыткой систематического обобщения всех открытий науки одним мыслителем.</w:t>
            </w:r>
          </w:p>
        </w:tc>
      </w:tr>
      <w:tr w:rsidR="00760C71" w14:paraId="586C41BC" w14:textId="77777777" w:rsidTr="00414447">
        <w:tc>
          <w:tcPr>
            <w:tcW w:w="2263" w:type="dxa"/>
          </w:tcPr>
          <w:p w14:paraId="19491FC2" w14:textId="05A719ED" w:rsidR="00760C71" w:rsidRDefault="00760C71" w:rsidP="00C61B7B">
            <w:pPr>
              <w:spacing w:line="360" w:lineRule="auto"/>
            </w:pPr>
            <w:r w:rsidRPr="00760C71">
              <w:t>Людвиг Фейербах (1804–1872)</w:t>
            </w:r>
          </w:p>
        </w:tc>
        <w:tc>
          <w:tcPr>
            <w:tcW w:w="3967" w:type="dxa"/>
          </w:tcPr>
          <w:p w14:paraId="504D6DC6" w14:textId="77777777" w:rsidR="00760C71" w:rsidRDefault="00760C71" w:rsidP="00C61B7B">
            <w:pPr>
              <w:spacing w:line="360" w:lineRule="auto"/>
            </w:pPr>
            <w:r w:rsidRPr="00760C71">
              <w:t>«История новой философии от Бэкона до Спинозы» (1833)</w:t>
            </w:r>
          </w:p>
          <w:p w14:paraId="6D0D668E" w14:textId="77777777" w:rsidR="00760C71" w:rsidRDefault="00760C71" w:rsidP="00C61B7B">
            <w:pPr>
              <w:spacing w:line="360" w:lineRule="auto"/>
            </w:pPr>
            <w:r w:rsidRPr="00760C71">
              <w:t>«Мысли о смерти и бессмертии» (1830)</w:t>
            </w:r>
          </w:p>
          <w:p w14:paraId="1DCA2292" w14:textId="77777777" w:rsidR="00760C71" w:rsidRDefault="00760C71" w:rsidP="00C61B7B">
            <w:pPr>
              <w:spacing w:line="360" w:lineRule="auto"/>
            </w:pPr>
            <w:r w:rsidRPr="00760C71">
              <w:t>«Философия и христианство» «Сущность христианства»</w:t>
            </w:r>
          </w:p>
          <w:p w14:paraId="30E1521D" w14:textId="77777777" w:rsidR="00760C71" w:rsidRDefault="00760C71" w:rsidP="00C61B7B">
            <w:pPr>
              <w:spacing w:line="360" w:lineRule="auto"/>
            </w:pPr>
            <w:r w:rsidRPr="00760C71">
              <w:t>«Предварительные положения к философской реформе»</w:t>
            </w:r>
          </w:p>
          <w:p w14:paraId="67D2FA70" w14:textId="77777777" w:rsidR="00760C71" w:rsidRDefault="00760C71" w:rsidP="00C61B7B">
            <w:pPr>
              <w:spacing w:line="360" w:lineRule="auto"/>
            </w:pPr>
            <w:r w:rsidRPr="00760C71">
              <w:t>«Основы философии будущего» «Сущность религии»</w:t>
            </w:r>
          </w:p>
          <w:p w14:paraId="2554104C" w14:textId="164ECB1E" w:rsidR="00760C71" w:rsidRDefault="00760C71" w:rsidP="00C61B7B">
            <w:pPr>
              <w:spacing w:line="360" w:lineRule="auto"/>
            </w:pPr>
            <w:r w:rsidRPr="00760C71">
              <w:t>«Чтения о сущности религии»</w:t>
            </w:r>
          </w:p>
        </w:tc>
        <w:tc>
          <w:tcPr>
            <w:tcW w:w="3115" w:type="dxa"/>
          </w:tcPr>
          <w:p w14:paraId="566C28F7" w14:textId="77777777" w:rsidR="00760C71" w:rsidRDefault="001040AE" w:rsidP="00C61B7B">
            <w:pPr>
              <w:spacing w:line="360" w:lineRule="auto"/>
            </w:pPr>
            <w:r w:rsidRPr="001040AE">
              <w:t>человек создает Бога, поскольку боится. Люди понимают, что миру до них нет дела, они безличные. Именно поэтому человек сам творит такое лицо и наделяет его положительной характеристикой. Философ верит, что в будущем люди будут сильнее, они осознают страх, и надобность в Боге отпадет.</w:t>
            </w:r>
          </w:p>
          <w:p w14:paraId="09ADBA05" w14:textId="60D6E050" w:rsidR="001040AE" w:rsidRDefault="001040AE" w:rsidP="00C61B7B">
            <w:pPr>
              <w:spacing w:line="360" w:lineRule="auto"/>
            </w:pPr>
            <w:r>
              <w:t>Ч</w:t>
            </w:r>
            <w:r w:rsidRPr="001040AE">
              <w:t>еловек создал Бога по своему образу и подобию, наделив его в неограниченной степени всеми теми положительными качествами, которыми хотел бы обладать сам</w:t>
            </w:r>
            <w:r w:rsidR="004A6F6B">
              <w:t>.</w:t>
            </w:r>
          </w:p>
          <w:p w14:paraId="2501FDA4" w14:textId="79C049A9" w:rsidR="004A6F6B" w:rsidRDefault="004A6F6B" w:rsidP="00C61B7B">
            <w:pPr>
              <w:spacing w:line="360" w:lineRule="auto"/>
            </w:pPr>
            <w:r>
              <w:lastRenderedPageBreak/>
              <w:t>П</w:t>
            </w:r>
            <w:r w:rsidRPr="004A6F6B">
              <w:t>рироду, материю, нельзя объяснять разумом и выводить из разума; она скорее является основой разума, основой личности; сама же она не имеет основания; дух без природы есть только абстракция; сознание развивается только из природы</w:t>
            </w:r>
            <w:r>
              <w:t>.</w:t>
            </w:r>
          </w:p>
        </w:tc>
      </w:tr>
    </w:tbl>
    <w:p w14:paraId="3E5C60DE" w14:textId="78FCFA83" w:rsidR="001F5117" w:rsidRDefault="001F5117" w:rsidP="00C61B7B">
      <w:pPr>
        <w:spacing w:line="360" w:lineRule="auto"/>
        <w:rPr>
          <w:rFonts w:cstheme="minorHAnsi"/>
        </w:rPr>
      </w:pPr>
    </w:p>
    <w:p w14:paraId="1C2379F0" w14:textId="6F243AE8" w:rsidR="001F5117" w:rsidRDefault="001F5117" w:rsidP="00C61B7B">
      <w:pPr>
        <w:spacing w:line="360" w:lineRule="auto"/>
      </w:pPr>
      <w:r>
        <w:t>Особенности Русской философии. «Русская идея».</w:t>
      </w:r>
    </w:p>
    <w:p w14:paraId="037A83EE" w14:textId="49632E84" w:rsidR="008F5E66" w:rsidRDefault="005B31AD" w:rsidP="00C61B7B">
      <w:pPr>
        <w:spacing w:line="360" w:lineRule="auto"/>
      </w:pPr>
      <w:r>
        <w:t>Особенности:</w:t>
      </w:r>
    </w:p>
    <w:p w14:paraId="7CFC4F79" w14:textId="6C4D5901" w:rsidR="005B31A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Духовно-ценностная ориентация: основой духовного самосознания является русская идея. К отличительным особенностям, характеризующим проблематику русской философии, можно отнести концепцию мирового всеединства, русского космизма, русскую религиозную этику, русскую герменевтику, идею соборности.</w:t>
      </w:r>
    </w:p>
    <w:p w14:paraId="47731EB5" w14:textId="4301A003" w:rsidR="00F8664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Основной вопрос русской философии</w:t>
      </w:r>
      <w:r w:rsidR="00F8664D">
        <w:t xml:space="preserve"> - вопрос об истине – смысле бытия человека, его космического и земного назначения.</w:t>
      </w:r>
    </w:p>
    <w:p w14:paraId="30645FAB" w14:textId="03B417E2" w:rsidR="00F8664D" w:rsidRDefault="00F8664D" w:rsidP="00C61B7B">
      <w:pPr>
        <w:spacing w:line="360" w:lineRule="auto"/>
      </w:pPr>
      <w:r>
        <w:t>Традиции: славянские философско-мифологические и греко-византийские</w:t>
      </w:r>
    </w:p>
    <w:p w14:paraId="2F04E649" w14:textId="580556B0" w:rsidR="00F8664D" w:rsidRDefault="00F8664D" w:rsidP="00C61B7B">
      <w:pPr>
        <w:spacing w:line="360" w:lineRule="auto"/>
      </w:pPr>
      <w:r>
        <w:t xml:space="preserve">Этапы: </w:t>
      </w:r>
    </w:p>
    <w:p w14:paraId="5FDB7860" w14:textId="2EDFC84A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Становление русской философской мысли (</w:t>
      </w:r>
      <w:r>
        <w:rPr>
          <w:lang w:val="en-US"/>
        </w:rPr>
        <w:t>XV</w:t>
      </w:r>
      <w:r w:rsidRPr="00F8664D">
        <w:t>-</w:t>
      </w:r>
      <w:r>
        <w:rPr>
          <w:lang w:val="en-US"/>
        </w:rPr>
        <w:t>XVII</w:t>
      </w:r>
      <w:r>
        <w:t xml:space="preserve"> </w:t>
      </w:r>
      <w:proofErr w:type="spellStart"/>
      <w:r>
        <w:t>вв</w:t>
      </w:r>
      <w:proofErr w:type="spellEnd"/>
      <w:r>
        <w:t>)</w:t>
      </w:r>
    </w:p>
    <w:p w14:paraId="5A137CFF" w14:textId="3D6CA15D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Русская философская мысль эпохи Просвещения (</w:t>
      </w:r>
      <w:r>
        <w:rPr>
          <w:lang w:val="en-US"/>
        </w:rPr>
        <w:t>XVIII</w:t>
      </w:r>
      <w:r>
        <w:t xml:space="preserve"> в)</w:t>
      </w:r>
    </w:p>
    <w:p w14:paraId="0B774B46" w14:textId="3DFCB5E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Становление русской философии </w:t>
      </w:r>
      <w:r w:rsidRPr="00F8664D">
        <w:t>(</w:t>
      </w:r>
      <w:r>
        <w:t xml:space="preserve">начало и середина </w:t>
      </w:r>
      <w:r>
        <w:rPr>
          <w:lang w:val="en-US"/>
        </w:rPr>
        <w:t>XIX</w:t>
      </w:r>
      <w:r>
        <w:t xml:space="preserve"> в)</w:t>
      </w:r>
    </w:p>
    <w:p w14:paraId="22DB1073" w14:textId="6D8F2BA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Русский духовный ренессанс (последняя треть </w:t>
      </w:r>
      <w:r>
        <w:rPr>
          <w:lang w:val="en-US"/>
        </w:rPr>
        <w:t>XIX</w:t>
      </w:r>
      <w:r>
        <w:t xml:space="preserve"> – начало </w:t>
      </w:r>
      <w:r>
        <w:rPr>
          <w:lang w:val="en-US"/>
        </w:rPr>
        <w:t>XX</w:t>
      </w:r>
      <w:r>
        <w:t xml:space="preserve"> в)</w:t>
      </w:r>
    </w:p>
    <w:p w14:paraId="288A7D56" w14:textId="389340FE" w:rsidR="00F8664D" w:rsidRDefault="00F8664D" w:rsidP="00C61B7B">
      <w:pPr>
        <w:spacing w:line="360" w:lineRule="auto"/>
      </w:pPr>
      <w:r>
        <w:t>Русская философия развивалась в проти</w:t>
      </w:r>
      <w:r w:rsidR="0035377D">
        <w:t>воборстве двух тенденций. Первая акцентировала на самобытности русской мысли и связывала эту самобытность с неповторимостью русской души (славянофилы). Вторая тенденция представлялась западниками.</w:t>
      </w:r>
    </w:p>
    <w:p w14:paraId="04311762" w14:textId="33DA2C32" w:rsidR="0035377D" w:rsidRDefault="0035377D" w:rsidP="00C61B7B">
      <w:pPr>
        <w:spacing w:line="360" w:lineRule="auto"/>
      </w:pPr>
      <w:r>
        <w:t>Проблемы:</w:t>
      </w:r>
    </w:p>
    <w:p w14:paraId="74249F7D" w14:textId="40E7ADA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Свобода</w:t>
      </w:r>
    </w:p>
    <w:p w14:paraId="4AFB0120" w14:textId="0558B0D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 xml:space="preserve">Религия </w:t>
      </w:r>
      <w:proofErr w:type="spellStart"/>
      <w:r>
        <w:t>космологизма</w:t>
      </w:r>
      <w:proofErr w:type="spellEnd"/>
    </w:p>
    <w:p w14:paraId="43C04BF5" w14:textId="3683F24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Гуманизм</w:t>
      </w:r>
    </w:p>
    <w:p w14:paraId="5B9D7CB6" w14:textId="1542753B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lastRenderedPageBreak/>
        <w:t>Жизнь и смерть</w:t>
      </w:r>
    </w:p>
    <w:p w14:paraId="31982769" w14:textId="63EFE8CC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Творчество</w:t>
      </w:r>
    </w:p>
    <w:p w14:paraId="005B984F" w14:textId="78B7FC16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Добро и зло</w:t>
      </w:r>
    </w:p>
    <w:p w14:paraId="454EC2EA" w14:textId="52DA5C34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Власть и революция</w:t>
      </w:r>
    </w:p>
    <w:p w14:paraId="1E1029FC" w14:textId="6CBDFE8A" w:rsidR="0035377D" w:rsidRDefault="0035377D" w:rsidP="00C61B7B">
      <w:pPr>
        <w:spacing w:line="360" w:lineRule="auto"/>
      </w:pPr>
      <w:r>
        <w:t>Основные направления: славянофилы (у России особый путь) и западники (Россия должна развиваться по европейскому пути).</w:t>
      </w:r>
    </w:p>
    <w:p w14:paraId="4FDAF5D5" w14:textId="74F9B4C1" w:rsidR="0035377D" w:rsidRDefault="0035377D" w:rsidP="00C61B7B">
      <w:pPr>
        <w:spacing w:line="360" w:lineRule="auto"/>
      </w:pPr>
      <w:r>
        <w:t>Идеи славянофилов поддерживали Достоевский и Толстой.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377D" w14:paraId="0DF07322" w14:textId="77777777" w:rsidTr="00791A91">
        <w:tc>
          <w:tcPr>
            <w:tcW w:w="3115" w:type="dxa"/>
          </w:tcPr>
          <w:p w14:paraId="322E444E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33FF3F9A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6237B38F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35377D" w14:paraId="6E2FED93" w14:textId="77777777" w:rsidTr="00791A91">
        <w:tc>
          <w:tcPr>
            <w:tcW w:w="3115" w:type="dxa"/>
          </w:tcPr>
          <w:p w14:paraId="5C7D8E55" w14:textId="0169BB32" w:rsidR="0035377D" w:rsidRPr="00463BF8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Белинский</w:t>
            </w:r>
          </w:p>
        </w:tc>
        <w:tc>
          <w:tcPr>
            <w:tcW w:w="3115" w:type="dxa"/>
          </w:tcPr>
          <w:p w14:paraId="57CA2872" w14:textId="6CDA1E4B" w:rsidR="0035377D" w:rsidRPr="00747A3C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«Критические статьи»</w:t>
            </w:r>
          </w:p>
        </w:tc>
        <w:tc>
          <w:tcPr>
            <w:tcW w:w="3115" w:type="dxa"/>
          </w:tcPr>
          <w:p w14:paraId="017E87E4" w14:textId="45BCA671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литературы для общества, критика общественного порядков, эстетика</w:t>
            </w:r>
          </w:p>
        </w:tc>
      </w:tr>
      <w:tr w:rsidR="0035377D" w14:paraId="3B823A77" w14:textId="77777777" w:rsidTr="00791A91">
        <w:tc>
          <w:tcPr>
            <w:tcW w:w="3115" w:type="dxa"/>
          </w:tcPr>
          <w:p w14:paraId="3FB9FFA3" w14:textId="4FA4C21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Чернышевский</w:t>
            </w:r>
          </w:p>
        </w:tc>
        <w:tc>
          <w:tcPr>
            <w:tcW w:w="3115" w:type="dxa"/>
          </w:tcPr>
          <w:p w14:paraId="5D90F07F" w14:textId="05633E9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«Что делать?», «Современник»</w:t>
            </w:r>
          </w:p>
        </w:tc>
        <w:tc>
          <w:tcPr>
            <w:tcW w:w="3115" w:type="dxa"/>
          </w:tcPr>
          <w:p w14:paraId="1C6721A3" w14:textId="2701DC42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Утопический социализм</w:t>
            </w:r>
          </w:p>
        </w:tc>
      </w:tr>
      <w:tr w:rsidR="0035377D" w14:paraId="2763D0E6" w14:textId="77777777" w:rsidTr="00791A91">
        <w:tc>
          <w:tcPr>
            <w:tcW w:w="3115" w:type="dxa"/>
          </w:tcPr>
          <w:p w14:paraId="0E09AF51" w14:textId="16F48C7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Герцен</w:t>
            </w:r>
          </w:p>
        </w:tc>
        <w:tc>
          <w:tcPr>
            <w:tcW w:w="3115" w:type="dxa"/>
          </w:tcPr>
          <w:p w14:paraId="24975FDD" w14:textId="1D7E962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«Старый и новый Запад»</w:t>
            </w:r>
          </w:p>
        </w:tc>
        <w:tc>
          <w:tcPr>
            <w:tcW w:w="3115" w:type="dxa"/>
          </w:tcPr>
          <w:p w14:paraId="5E4565EB" w14:textId="1222CDA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Социальная справедливость</w:t>
            </w:r>
          </w:p>
        </w:tc>
      </w:tr>
      <w:tr w:rsidR="0035377D" w14:paraId="70CE7B1B" w14:textId="77777777" w:rsidTr="00791A91">
        <w:tc>
          <w:tcPr>
            <w:tcW w:w="3115" w:type="dxa"/>
          </w:tcPr>
          <w:p w14:paraId="3B51C9F1" w14:textId="0011EA0B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Киреевский</w:t>
            </w:r>
          </w:p>
        </w:tc>
        <w:tc>
          <w:tcPr>
            <w:tcW w:w="3115" w:type="dxa"/>
          </w:tcPr>
          <w:p w14:paraId="4BBCF9D8" w14:textId="0D12D80F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«Философия общего дела»</w:t>
            </w:r>
          </w:p>
        </w:tc>
        <w:tc>
          <w:tcPr>
            <w:tcW w:w="3115" w:type="dxa"/>
          </w:tcPr>
          <w:p w14:paraId="2BC99E66" w14:textId="1687BD30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Синтез религии и философии</w:t>
            </w:r>
          </w:p>
        </w:tc>
      </w:tr>
      <w:tr w:rsidR="0035377D" w14:paraId="72183C8A" w14:textId="77777777" w:rsidTr="00791A91">
        <w:tc>
          <w:tcPr>
            <w:tcW w:w="3115" w:type="dxa"/>
          </w:tcPr>
          <w:p w14:paraId="3C55A2A9" w14:textId="367727C2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Хомяков</w:t>
            </w:r>
          </w:p>
        </w:tc>
        <w:tc>
          <w:tcPr>
            <w:tcW w:w="3115" w:type="dxa"/>
          </w:tcPr>
          <w:p w14:paraId="3C4DFDF1" w14:textId="7FE953F7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«О старом и новом»</w:t>
            </w:r>
          </w:p>
        </w:tc>
        <w:tc>
          <w:tcPr>
            <w:tcW w:w="3115" w:type="dxa"/>
          </w:tcPr>
          <w:p w14:paraId="1713EA82" w14:textId="5E3B56D9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 соборности</w:t>
            </w:r>
          </w:p>
        </w:tc>
      </w:tr>
      <w:tr w:rsidR="0035377D" w14:paraId="697169F3" w14:textId="77777777" w:rsidTr="00791A91">
        <w:tc>
          <w:tcPr>
            <w:tcW w:w="3115" w:type="dxa"/>
          </w:tcPr>
          <w:p w14:paraId="26D766A1" w14:textId="4DBED9BD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Аксаковы</w:t>
            </w:r>
          </w:p>
        </w:tc>
        <w:tc>
          <w:tcPr>
            <w:tcW w:w="3115" w:type="dxa"/>
          </w:tcPr>
          <w:p w14:paraId="308908EE" w14:textId="2B95D64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«Записки о русской литературе»</w:t>
            </w:r>
          </w:p>
        </w:tc>
        <w:tc>
          <w:tcPr>
            <w:tcW w:w="3115" w:type="dxa"/>
          </w:tcPr>
          <w:p w14:paraId="14284F28" w14:textId="56F634EE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народной культуры</w:t>
            </w:r>
          </w:p>
        </w:tc>
      </w:tr>
    </w:tbl>
    <w:p w14:paraId="2A9851AA" w14:textId="77777777" w:rsidR="0035377D" w:rsidRDefault="0035377D" w:rsidP="00C61B7B">
      <w:pPr>
        <w:spacing w:line="360" w:lineRule="auto"/>
      </w:pPr>
    </w:p>
    <w:p w14:paraId="1372D8A2" w14:textId="79858DA0" w:rsidR="008F5E66" w:rsidRDefault="008F5E66" w:rsidP="00C61B7B">
      <w:pPr>
        <w:spacing w:line="360" w:lineRule="auto"/>
      </w:pPr>
      <w:r>
        <w:t>Основные направления философии 20 века</w:t>
      </w:r>
    </w:p>
    <w:p w14:paraId="54B7043D" w14:textId="4CEF4418" w:rsidR="008F5E66" w:rsidRDefault="008F5E66" w:rsidP="00C61B7B">
      <w:pPr>
        <w:spacing w:line="360" w:lineRule="auto"/>
      </w:pPr>
      <w:r>
        <w:t>Основные течения</w:t>
      </w:r>
      <w:r w:rsidR="006024C3">
        <w:t xml:space="preserve">: </w:t>
      </w:r>
      <w:r>
        <w:t>Прагматизм</w:t>
      </w:r>
      <w:r w:rsidR="006024C3">
        <w:t>, н</w:t>
      </w:r>
      <w:r>
        <w:t>еопозитивизм</w:t>
      </w:r>
      <w:r w:rsidR="006024C3">
        <w:t>, э</w:t>
      </w:r>
      <w:r>
        <w:t>кзистенциализм</w:t>
      </w:r>
    </w:p>
    <w:p w14:paraId="121438EB" w14:textId="6FB7A850" w:rsidR="006024C3" w:rsidRDefault="006024C3" w:rsidP="00C61B7B">
      <w:pPr>
        <w:spacing w:line="360" w:lineRule="auto"/>
      </w:pPr>
      <w:r>
        <w:t xml:space="preserve">Прагматизм. Он возник в конце XIX в. как реакция на философию </w:t>
      </w:r>
      <w:proofErr w:type="spellStart"/>
      <w:r>
        <w:t>англоамериканского</w:t>
      </w:r>
      <w:proofErr w:type="spellEnd"/>
      <w:r>
        <w:t xml:space="preserve"> неогегельянства. Его создателем и теоретиком является выдающийся логик и философ Чарльз Пирс (1839-1914), а самыми известными систематизаторами его идей - У. Джеймс (1842-1914) и Дж. Дьюи (1859-1952). Термин «прагматизм» был введен Пирсом и означает «философию действия». Исследуя соотношение знания, веры и действия, философы этого течения полагали, что уровень познания и теоретической разработки проблем, которые выдвигает жизнь, не является вполне достаточным. Поэтому человек постоянно находится в «проблемной ситуации» поиска эффективных решений. Прагматики ввели понятие прагматической веры как подлинного основания действия и несколько методов. Это «метод упорства» в достижении цели, «метод авторитета», требующий согласовать личные цели с «общим мнением», «априорный метод», по которому необходимо действовать согласно установкам общей разумности интеллекта, и </w:t>
      </w:r>
      <w:r>
        <w:lastRenderedPageBreak/>
        <w:t>«научный метод», утверждающий возможность объективного познания. Цель познания Пирс сформулировал в «Прагматической максиме»: «Мы, постигаем предмет нашей мысли, рассматривая те его свойства, которые предположительно могли бы иметь практическое значение; наше представление об этих свойствах, и образует в целом понятие данного предмета».</w:t>
      </w:r>
    </w:p>
    <w:p w14:paraId="372AE77C" w14:textId="7B1BC839" w:rsidR="001F4748" w:rsidRDefault="001F4748" w:rsidP="00C61B7B">
      <w:pPr>
        <w:spacing w:line="360" w:lineRule="auto"/>
      </w:pPr>
      <w:r>
        <w:t>Позитивизм.</w:t>
      </w:r>
      <w:r>
        <w:t xml:space="preserve"> </w:t>
      </w:r>
      <w:r>
        <w:t>В конце XIX в. позитивизм Конта, Милля и Спенсера вступил в полосу кризиса, потому что их философские построения не находили логического обоснования и не были достаточно конструктивны. В результате возник «второй» позитивизм Маха-</w:t>
      </w:r>
      <w:proofErr w:type="spellStart"/>
      <w:r>
        <w:t>Авенариуса</w:t>
      </w:r>
      <w:proofErr w:type="spellEnd"/>
      <w:r>
        <w:t xml:space="preserve">, получивший название эмпириокритицизма, или философии критического опытного знания. При этом опыт понимался только как чувственный опыт определенного человека, а не как общественно-историческая практика человечества. Они считали, что имеется ряд физических событий, а им соответствует ряд психического восприятия. Самопознание </w:t>
      </w:r>
      <w:r>
        <w:t>–</w:t>
      </w:r>
      <w:r>
        <w:t xml:space="preserve"> это экономное приспособление мысли к фактам. Субъект и объект в познании связаны через принципиальную координацию.</w:t>
      </w:r>
    </w:p>
    <w:p w14:paraId="73C0F2D4" w14:textId="481A61E8" w:rsidR="001F4748" w:rsidRDefault="001F4748" w:rsidP="00C61B7B">
      <w:pPr>
        <w:spacing w:line="360" w:lineRule="auto"/>
      </w:pPr>
      <w:r>
        <w:t>Н</w:t>
      </w:r>
      <w:r>
        <w:t>еопозитивизм. В отличие от предшественников неопозитивизм фиксирует внимание на проблеме языка, стремясь прояснить его структуру и тем самым провести границу между его идеалом и таким употреблением, которое чревато метафизикой. Неопозитивисты обратили внимание на недостатки обыденной речи, в которой правильная лингвистическая форма предложения может затемнять его логическую структуру. В 1905 г. Б. Рассел (1872-1970) опубликовал статью «Об обозначении», где сформулировал идею создания идеального языка путем исключения из состава предложений науки таких, которые не могут быть отнесены ни к ложным, ни к истинным, поскольку лишены смысла. В основе языка науки находятся «атомарные высказывания», которые фиксируют единичные факты. Задача же философии - дать логический анализ таких предложений.</w:t>
      </w:r>
    </w:p>
    <w:p w14:paraId="3AA5E494" w14:textId="0FE71C1A" w:rsidR="001F4748" w:rsidRDefault="001F4748" w:rsidP="00C61B7B">
      <w:pPr>
        <w:spacing w:line="360" w:lineRule="auto"/>
      </w:pPr>
      <w:r>
        <w:t>Экзистенциализм</w:t>
      </w:r>
      <w:r>
        <w:t>. Ф</w:t>
      </w:r>
      <w:r>
        <w:t xml:space="preserve">илософское течение, считающее своим предметом человеческую жизнь, человеческое существование. Его цели, средства и методы принципиально не согласуются с традициями академической философии. Экзистенциальная интерпретация важнейших философских проблем базируется на предельно специфической предпосылке. Эта предпосылка состоит в допущении особого - экзистенциального - способа мышления. Его содержание </w:t>
      </w:r>
      <w:r w:rsidR="00A0198E">
        <w:t>–</w:t>
      </w:r>
      <w:r>
        <w:t xml:space="preserve"> это внерациональная логика </w:t>
      </w:r>
      <w:proofErr w:type="spellStart"/>
      <w:r>
        <w:t>антиспекулятивных</w:t>
      </w:r>
      <w:proofErr w:type="spellEnd"/>
      <w:r>
        <w:t xml:space="preserve"> понятий из области аксиологии, морали, эстетики и т.п. Его метод является субъективным, поскольку экзистенциальное мышление следует релятивным установкам индивидуального, как правило, сознания. Экзистенциализм имеет своих предшественников в лице Б. Паскаля (1623- 1662) и С. Кьеркегора (1813-1855). К ним иногда относят М. Унамуно (1864- 1936), Ф. Достоевского (1821-1881), ф. Ницше. Развитие экзистенциализма связано с именами Л. </w:t>
      </w:r>
      <w:proofErr w:type="spellStart"/>
      <w:r>
        <w:t>Шестова</w:t>
      </w:r>
      <w:proofErr w:type="spellEnd"/>
      <w:r>
        <w:t xml:space="preserve"> и Н. Бердяева в России, М. Хайдеггера и К. Ясперса в Германии, Ж.П. Сартра и А. Камю во Франции для философского стиля мышления экзистенциализма, часто использующего для своего выражения язык искусства, характерно </w:t>
      </w:r>
      <w:r>
        <w:lastRenderedPageBreak/>
        <w:t>стремление «понять» бытие как нечто непосредственное и преодолеть рационалистическую ограниченность интеллектуализма. Родоначальником немецкого экзистенциализма стал Мартин Хайдеггер (1889-1976). В основной своей работе «Бытие и время» основу человеческого существования он определяет как конечность, вневременность. Пока человеческое существование длится, есть мир, оно исчезнет, исчезнет и мир. Время же понимается им как переживание человеческим существованием своей ограниченности и протекает между рождением и смертью.</w:t>
      </w:r>
    </w:p>
    <w:p w14:paraId="748DEE89" w14:textId="2140F9AC" w:rsidR="008F5E66" w:rsidRDefault="008F5E66" w:rsidP="00C61B7B">
      <w:pPr>
        <w:spacing w:line="360" w:lineRule="auto"/>
      </w:pPr>
      <w:r>
        <w:t>Таблица Идеи + авторы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024C3" w14:paraId="322583B3" w14:textId="77777777" w:rsidTr="006D53E0">
        <w:tc>
          <w:tcPr>
            <w:tcW w:w="3115" w:type="dxa"/>
          </w:tcPr>
          <w:p w14:paraId="53F31F4C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14984F43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6024C3" w14:paraId="423D8150" w14:textId="77777777" w:rsidTr="006D53E0">
        <w:tc>
          <w:tcPr>
            <w:tcW w:w="3115" w:type="dxa"/>
          </w:tcPr>
          <w:p w14:paraId="643A3301" w14:textId="7A935C50" w:rsidR="006024C3" w:rsidRPr="00747A3C" w:rsidRDefault="001F4748" w:rsidP="006D53E0">
            <w:pPr>
              <w:spacing w:line="360" w:lineRule="auto"/>
              <w:rPr>
                <w:rFonts w:cstheme="minorHAnsi"/>
                <w:lang w:val="en-US"/>
              </w:rPr>
            </w:pPr>
            <w:r>
              <w:t>Чарльз Пирс (1839-1914)</w:t>
            </w:r>
          </w:p>
        </w:tc>
        <w:tc>
          <w:tcPr>
            <w:tcW w:w="3115" w:type="dxa"/>
          </w:tcPr>
          <w:p w14:paraId="75AA50D4" w14:textId="77DC5BCD" w:rsidR="006024C3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A0198E">
              <w:rPr>
                <w:rFonts w:cstheme="minorHAnsi"/>
                <w:sz w:val="18"/>
                <w:szCs w:val="18"/>
              </w:rPr>
              <w:t>дин из «отцов прагматизма»</w:t>
            </w:r>
          </w:p>
          <w:p w14:paraId="26A23426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A0198E">
              <w:rPr>
                <w:rFonts w:cstheme="minorHAnsi"/>
                <w:sz w:val="18"/>
                <w:szCs w:val="18"/>
              </w:rPr>
              <w:t xml:space="preserve">Концепция </w:t>
            </w:r>
            <w:proofErr w:type="spellStart"/>
            <w:r w:rsidRPr="00A0198E">
              <w:rPr>
                <w:rFonts w:cstheme="minorHAnsi"/>
                <w:sz w:val="18"/>
                <w:szCs w:val="18"/>
              </w:rPr>
              <w:t>синехизма</w:t>
            </w:r>
            <w:proofErr w:type="spellEnd"/>
          </w:p>
          <w:p w14:paraId="292A9CA1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</w:t>
            </w:r>
            <w:r w:rsidRPr="00A0198E">
              <w:rPr>
                <w:rFonts w:cstheme="minorHAnsi"/>
                <w:sz w:val="18"/>
                <w:szCs w:val="18"/>
              </w:rPr>
              <w:t>одлинной непрерывностью обладают лишь пространство, время, законы природы, логики и прочие фундаментальные закономерности бытия</w:t>
            </w:r>
          </w:p>
          <w:p w14:paraId="186DAAC8" w14:textId="3596D77E" w:rsidR="00E806B0" w:rsidRPr="00903897" w:rsidRDefault="00E806B0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</w:t>
            </w:r>
            <w:r w:rsidRPr="00E806B0">
              <w:rPr>
                <w:rFonts w:cstheme="minorHAnsi"/>
                <w:sz w:val="18"/>
                <w:szCs w:val="18"/>
              </w:rPr>
              <w:t>уша не исчезает, не прерывает свое бытие после смерти, продолжая свое существование в духовном и общественном сознании человечества, а также, — что самое главное, — в силу её принадлежности, общности с некими фундаментальными, «архетипическими» идеями, истинами и законами устройства Вселенной, обладающими свойством Непрерывности в высшем её проявлении</w:t>
            </w:r>
          </w:p>
        </w:tc>
      </w:tr>
      <w:tr w:rsidR="006024C3" w14:paraId="11E244EC" w14:textId="77777777" w:rsidTr="006D53E0">
        <w:tc>
          <w:tcPr>
            <w:tcW w:w="3115" w:type="dxa"/>
          </w:tcPr>
          <w:p w14:paraId="4C96BEEA" w14:textId="020D5998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t>У. Джеймс (1842-191</w:t>
            </w:r>
            <w:r w:rsidR="003C0B8C">
              <w:t>0</w:t>
            </w:r>
            <w:r>
              <w:t>)</w:t>
            </w:r>
          </w:p>
        </w:tc>
        <w:tc>
          <w:tcPr>
            <w:tcW w:w="3115" w:type="dxa"/>
          </w:tcPr>
          <w:p w14:paraId="1B53A15F" w14:textId="77777777" w:rsidR="006024C3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3C0B8C">
              <w:rPr>
                <w:rFonts w:cstheme="minorHAnsi"/>
                <w:sz w:val="18"/>
                <w:szCs w:val="18"/>
              </w:rPr>
              <w:t>твергает атомизм немецкой психологии и выдвигает задачу изучения конкретных фактов и состояний сознания, а не данных, находящихся «в» сознании</w:t>
            </w:r>
          </w:p>
          <w:p w14:paraId="2177A369" w14:textId="77777777" w:rsidR="003C0B8C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</w:t>
            </w:r>
            <w:r w:rsidRPr="003C0B8C">
              <w:rPr>
                <w:rFonts w:cstheme="minorHAnsi"/>
                <w:sz w:val="18"/>
                <w:szCs w:val="18"/>
              </w:rPr>
              <w:t>ознание как индивидуальный поток, в котором никогда не появляются дважды одни и те же ощущения или мысли</w:t>
            </w:r>
          </w:p>
          <w:p w14:paraId="49C1262C" w14:textId="034C3387" w:rsidR="003C0B8C" w:rsidRPr="00F13314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</w:t>
            </w:r>
            <w:r w:rsidRPr="003C0B8C">
              <w:rPr>
                <w:rFonts w:cstheme="minorHAnsi"/>
                <w:sz w:val="18"/>
                <w:szCs w:val="18"/>
              </w:rPr>
              <w:t xml:space="preserve">ознание является функцией, которая «по всей вероятности, как и другие биологические функции, </w:t>
            </w:r>
            <w:r w:rsidRPr="003C0B8C">
              <w:rPr>
                <w:rFonts w:cstheme="minorHAnsi"/>
                <w:sz w:val="18"/>
                <w:szCs w:val="18"/>
              </w:rPr>
              <w:lastRenderedPageBreak/>
              <w:t>развивалась потому, что она полезна»</w:t>
            </w:r>
          </w:p>
        </w:tc>
      </w:tr>
      <w:tr w:rsidR="006024C3" w14:paraId="3051840D" w14:textId="77777777" w:rsidTr="006D53E0">
        <w:tc>
          <w:tcPr>
            <w:tcW w:w="3115" w:type="dxa"/>
          </w:tcPr>
          <w:p w14:paraId="307ACA88" w14:textId="317EFCDE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Дж. Дьюи (1859-1952)</w:t>
            </w:r>
          </w:p>
        </w:tc>
        <w:tc>
          <w:tcPr>
            <w:tcW w:w="3115" w:type="dxa"/>
          </w:tcPr>
          <w:p w14:paraId="6938ED90" w14:textId="002CC791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Согласно Дьюи, основная задача философии не в том, чтобы, «правильно используя опыт, добиваться единичных целей, а в том, чтобы с помощью философии преобразовать сам опыт, систематически совершенствовать опыт во всех сферах человеческой жизни».</w:t>
            </w:r>
          </w:p>
          <w:p w14:paraId="0FB279DF" w14:textId="50A2A9A9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Три пути совершенствования опыта по Дьюи:</w:t>
            </w:r>
          </w:p>
          <w:p w14:paraId="4CFA13A3" w14:textId="40C95FE7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оциальная реконструкция.</w:t>
            </w:r>
          </w:p>
          <w:p w14:paraId="30D033D3" w14:textId="3602CA51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3C0B8C">
              <w:rPr>
                <w:rFonts w:cstheme="minorHAnsi"/>
              </w:rPr>
              <w:t>рименение к опыту глубоко разработанных научных методов «высоких технологий».</w:t>
            </w:r>
          </w:p>
          <w:p w14:paraId="2F7D7BE5" w14:textId="77777777" w:rsidR="006024C3" w:rsidRDefault="003C0B8C" w:rsidP="003C0B8C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овершенствование мышления.</w:t>
            </w:r>
          </w:p>
          <w:p w14:paraId="3F3FF17A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Цели и блага не абстрактны, но конкретны.</w:t>
            </w:r>
          </w:p>
          <w:p w14:paraId="131FA918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Основные блага — здоровье, богатство, честь, доброе имя, дружба, высокая общественная оценка, образованность, умеренность, справедливость, доброжелательность.</w:t>
            </w:r>
          </w:p>
          <w:p w14:paraId="50A3A082" w14:textId="40A6B40B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 xml:space="preserve">Люди стремятся не к самим благам, а к размеру благ. Достижение блага — изменение в качестве опыта </w:t>
            </w:r>
            <w:r w:rsidRPr="000C7A6A">
              <w:rPr>
                <w:rFonts w:cstheme="minorHAnsi"/>
              </w:rPr>
              <w:lastRenderedPageBreak/>
              <w:t>— следовательно, сам рост является главной моральной целью.</w:t>
            </w:r>
          </w:p>
        </w:tc>
      </w:tr>
      <w:tr w:rsidR="006024C3" w14:paraId="4936FA60" w14:textId="77777777" w:rsidTr="006D53E0">
        <w:tc>
          <w:tcPr>
            <w:tcW w:w="3115" w:type="dxa"/>
          </w:tcPr>
          <w:p w14:paraId="4243C4FC" w14:textId="6C23C5B6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Б. Рассел (1872-1970)</w:t>
            </w:r>
          </w:p>
        </w:tc>
        <w:tc>
          <w:tcPr>
            <w:tcW w:w="3115" w:type="dxa"/>
          </w:tcPr>
          <w:p w14:paraId="6BA658EA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Философия, по мнению Рассела, занимает «ничейную» область между наукой и теологией, пытаясь дать соответствующие требованиям научности ответы на вопросы, в которых бессильна теология</w:t>
            </w:r>
          </w:p>
          <w:p w14:paraId="1D632A20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C7A6A">
              <w:rPr>
                <w:rFonts w:cstheme="minorHAnsi"/>
              </w:rPr>
              <w:t>ризнаёт взаимную связь философии с политическими и социальными условиями развития обществ</w:t>
            </w:r>
            <w:r>
              <w:rPr>
                <w:rFonts w:cstheme="minorHAnsi"/>
              </w:rPr>
              <w:t>а</w:t>
            </w:r>
          </w:p>
          <w:p w14:paraId="47DB757C" w14:textId="75260B11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  <w:r w:rsidRPr="000C7A6A">
              <w:rPr>
                <w:rFonts w:cstheme="minorHAnsi"/>
              </w:rPr>
              <w:t>ир состоит из логически независимых фактов, множественности фактов, и что наше знание зависит от данных нашего непосредственного опыта их познания</w:t>
            </w:r>
          </w:p>
        </w:tc>
      </w:tr>
      <w:tr w:rsidR="006024C3" w14:paraId="568843AE" w14:textId="77777777" w:rsidTr="006D53E0">
        <w:tc>
          <w:tcPr>
            <w:tcW w:w="3115" w:type="dxa"/>
          </w:tcPr>
          <w:p w14:paraId="5D301708" w14:textId="6C266CE4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t>Мартин Хайдеггер (1889-1976)</w:t>
            </w:r>
          </w:p>
        </w:tc>
        <w:tc>
          <w:tcPr>
            <w:tcW w:w="3115" w:type="dxa"/>
          </w:tcPr>
          <w:p w14:paraId="769DE970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0C7A6A">
              <w:rPr>
                <w:rFonts w:cstheme="minorHAnsi"/>
              </w:rPr>
              <w:t>уществование мира связано с существованием человека</w:t>
            </w:r>
          </w:p>
          <w:p w14:paraId="79522168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0C7A6A" w:rsidRPr="000C7A6A">
              <w:rPr>
                <w:rFonts w:cstheme="minorHAnsi"/>
              </w:rPr>
              <w:t xml:space="preserve">уществование человека является смыслом существования </w:t>
            </w:r>
          </w:p>
          <w:p w14:paraId="3446CDFC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Мир существует, потому что мы есть, что бессмысленно, если не связано с нами</w:t>
            </w:r>
          </w:p>
          <w:p w14:paraId="41CB9BCE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447A59">
              <w:rPr>
                <w:rFonts w:cstheme="minorHAnsi"/>
              </w:rPr>
              <w:t>ля описания опыта нужно сначала найти то, для чего подобное описание будет иметь смысл</w:t>
            </w:r>
          </w:p>
          <w:p w14:paraId="597E1F6B" w14:textId="3C0E96E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lastRenderedPageBreak/>
              <w:t>Каждый человек рождается как множество людей и умирает как один</w:t>
            </w:r>
          </w:p>
        </w:tc>
      </w:tr>
      <w:tr w:rsidR="006024C3" w14:paraId="70EBFAE2" w14:textId="77777777" w:rsidTr="006D53E0">
        <w:tc>
          <w:tcPr>
            <w:tcW w:w="3115" w:type="dxa"/>
          </w:tcPr>
          <w:p w14:paraId="6C951112" w14:textId="56C8C6F8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С. Кьеркегор (1813-1855)</w:t>
            </w:r>
          </w:p>
        </w:tc>
        <w:tc>
          <w:tcPr>
            <w:tcW w:w="3115" w:type="dxa"/>
          </w:tcPr>
          <w:p w14:paraId="652519EE" w14:textId="77777777" w:rsidR="006024C3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защищал в своих трудах «истинное христианство»</w:t>
            </w:r>
          </w:p>
          <w:p w14:paraId="13962574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Бог — это экзистенциальное сообщение</w:t>
            </w:r>
          </w:p>
          <w:p w14:paraId="2D176381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Философская позиция Кьеркегора — это абсолютная свобода личности, свобода выбора.</w:t>
            </w:r>
          </w:p>
          <w:p w14:paraId="403CA0A7" w14:textId="6B37AE46" w:rsidR="00447A59" w:rsidRPr="00AC29CB" w:rsidRDefault="00447A59" w:rsidP="006D53E0">
            <w:pPr>
              <w:spacing w:line="360" w:lineRule="auto"/>
              <w:rPr>
                <w:rFonts w:cstheme="minorHAnsi"/>
                <w:lang w:val="en-US"/>
              </w:rPr>
            </w:pPr>
            <w:r w:rsidRPr="00447A59">
              <w:rPr>
                <w:rFonts w:cstheme="minorHAnsi"/>
              </w:rPr>
              <w:t>Прийти к Богу невозможно с помощью разума, мышление бессильно объяснить и понять религиозную стадию существования человека.</w:t>
            </w:r>
          </w:p>
        </w:tc>
      </w:tr>
    </w:tbl>
    <w:p w14:paraId="464AB595" w14:textId="77777777" w:rsidR="001F5117" w:rsidRPr="008F5E66" w:rsidRDefault="001F5117" w:rsidP="00C61B7B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C61B7B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533F"/>
    <w:multiLevelType w:val="hybridMultilevel"/>
    <w:tmpl w:val="A4E0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A67"/>
    <w:multiLevelType w:val="hybridMultilevel"/>
    <w:tmpl w:val="69C2A64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E067C"/>
    <w:multiLevelType w:val="hybridMultilevel"/>
    <w:tmpl w:val="A990A8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A6277"/>
    <w:multiLevelType w:val="hybridMultilevel"/>
    <w:tmpl w:val="B9568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06D8"/>
    <w:multiLevelType w:val="hybridMultilevel"/>
    <w:tmpl w:val="6D78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B8169D"/>
    <w:multiLevelType w:val="hybridMultilevel"/>
    <w:tmpl w:val="9594B67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215C2"/>
    <w:multiLevelType w:val="hybridMultilevel"/>
    <w:tmpl w:val="E0222A3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9" w15:restartNumberingAfterBreak="0">
    <w:nsid w:val="46A312B1"/>
    <w:multiLevelType w:val="hybridMultilevel"/>
    <w:tmpl w:val="20FAA23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822032"/>
    <w:multiLevelType w:val="hybridMultilevel"/>
    <w:tmpl w:val="C52A84C4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D5F66"/>
    <w:multiLevelType w:val="hybridMultilevel"/>
    <w:tmpl w:val="0EE26B6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C2C4D"/>
    <w:multiLevelType w:val="hybridMultilevel"/>
    <w:tmpl w:val="93A003E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42FBC"/>
    <w:multiLevelType w:val="hybridMultilevel"/>
    <w:tmpl w:val="E9FC2280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4D0A6F"/>
    <w:multiLevelType w:val="hybridMultilevel"/>
    <w:tmpl w:val="A00EC8A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6358C"/>
    <w:multiLevelType w:val="hybridMultilevel"/>
    <w:tmpl w:val="809AF41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22"/>
  </w:num>
  <w:num w:numId="9">
    <w:abstractNumId w:val="16"/>
  </w:num>
  <w:num w:numId="10">
    <w:abstractNumId w:val="30"/>
  </w:num>
  <w:num w:numId="11">
    <w:abstractNumId w:val="2"/>
  </w:num>
  <w:num w:numId="12">
    <w:abstractNumId w:val="12"/>
  </w:num>
  <w:num w:numId="13">
    <w:abstractNumId w:val="26"/>
  </w:num>
  <w:num w:numId="14">
    <w:abstractNumId w:val="36"/>
  </w:num>
  <w:num w:numId="15">
    <w:abstractNumId w:val="21"/>
  </w:num>
  <w:num w:numId="16">
    <w:abstractNumId w:val="19"/>
  </w:num>
  <w:num w:numId="17">
    <w:abstractNumId w:val="35"/>
  </w:num>
  <w:num w:numId="18">
    <w:abstractNumId w:val="34"/>
  </w:num>
  <w:num w:numId="19">
    <w:abstractNumId w:val="5"/>
  </w:num>
  <w:num w:numId="20">
    <w:abstractNumId w:val="23"/>
  </w:num>
  <w:num w:numId="21">
    <w:abstractNumId w:val="24"/>
  </w:num>
  <w:num w:numId="22">
    <w:abstractNumId w:val="27"/>
  </w:num>
  <w:num w:numId="23">
    <w:abstractNumId w:val="3"/>
  </w:num>
  <w:num w:numId="24">
    <w:abstractNumId w:val="0"/>
  </w:num>
  <w:num w:numId="25">
    <w:abstractNumId w:val="28"/>
  </w:num>
  <w:num w:numId="26">
    <w:abstractNumId w:val="20"/>
  </w:num>
  <w:num w:numId="27">
    <w:abstractNumId w:val="8"/>
  </w:num>
  <w:num w:numId="28">
    <w:abstractNumId w:val="11"/>
  </w:num>
  <w:num w:numId="29">
    <w:abstractNumId w:val="32"/>
  </w:num>
  <w:num w:numId="30">
    <w:abstractNumId w:val="7"/>
  </w:num>
  <w:num w:numId="31">
    <w:abstractNumId w:val="1"/>
  </w:num>
  <w:num w:numId="32">
    <w:abstractNumId w:val="31"/>
  </w:num>
  <w:num w:numId="33">
    <w:abstractNumId w:val="33"/>
  </w:num>
  <w:num w:numId="34">
    <w:abstractNumId w:val="29"/>
  </w:num>
  <w:num w:numId="35">
    <w:abstractNumId w:val="17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24E3F"/>
    <w:rsid w:val="000277B2"/>
    <w:rsid w:val="000447A0"/>
    <w:rsid w:val="0006451C"/>
    <w:rsid w:val="00074B14"/>
    <w:rsid w:val="00092AB9"/>
    <w:rsid w:val="00093B52"/>
    <w:rsid w:val="00094817"/>
    <w:rsid w:val="0009592E"/>
    <w:rsid w:val="000A6AAB"/>
    <w:rsid w:val="000B75AC"/>
    <w:rsid w:val="000C7A6A"/>
    <w:rsid w:val="000D6D1A"/>
    <w:rsid w:val="000E73C5"/>
    <w:rsid w:val="000E7B54"/>
    <w:rsid w:val="0010252C"/>
    <w:rsid w:val="001040AE"/>
    <w:rsid w:val="00104EE9"/>
    <w:rsid w:val="00112D8D"/>
    <w:rsid w:val="001136FA"/>
    <w:rsid w:val="00126B17"/>
    <w:rsid w:val="0014262A"/>
    <w:rsid w:val="00142761"/>
    <w:rsid w:val="0016090A"/>
    <w:rsid w:val="00187C16"/>
    <w:rsid w:val="001C14B5"/>
    <w:rsid w:val="001D34D7"/>
    <w:rsid w:val="001D7CBD"/>
    <w:rsid w:val="001E41B4"/>
    <w:rsid w:val="001F38E2"/>
    <w:rsid w:val="001F4748"/>
    <w:rsid w:val="001F5117"/>
    <w:rsid w:val="00203EF7"/>
    <w:rsid w:val="00227ADD"/>
    <w:rsid w:val="00247AE4"/>
    <w:rsid w:val="00252F09"/>
    <w:rsid w:val="002554E9"/>
    <w:rsid w:val="00260543"/>
    <w:rsid w:val="00295B03"/>
    <w:rsid w:val="002B1BF9"/>
    <w:rsid w:val="002C2077"/>
    <w:rsid w:val="002D2222"/>
    <w:rsid w:val="002F030B"/>
    <w:rsid w:val="002F7603"/>
    <w:rsid w:val="00317526"/>
    <w:rsid w:val="003219B0"/>
    <w:rsid w:val="003404DD"/>
    <w:rsid w:val="00346F4B"/>
    <w:rsid w:val="0035377D"/>
    <w:rsid w:val="003A7084"/>
    <w:rsid w:val="003B043E"/>
    <w:rsid w:val="003C0B8C"/>
    <w:rsid w:val="0041178C"/>
    <w:rsid w:val="00414447"/>
    <w:rsid w:val="00415146"/>
    <w:rsid w:val="00417165"/>
    <w:rsid w:val="00417C1C"/>
    <w:rsid w:val="00423E20"/>
    <w:rsid w:val="00424FE1"/>
    <w:rsid w:val="00435374"/>
    <w:rsid w:val="00437A54"/>
    <w:rsid w:val="00447A59"/>
    <w:rsid w:val="00463BF8"/>
    <w:rsid w:val="00470AA2"/>
    <w:rsid w:val="00473205"/>
    <w:rsid w:val="00474DB3"/>
    <w:rsid w:val="00483759"/>
    <w:rsid w:val="004847DF"/>
    <w:rsid w:val="004A3864"/>
    <w:rsid w:val="004A5C37"/>
    <w:rsid w:val="004A6F6B"/>
    <w:rsid w:val="004B216B"/>
    <w:rsid w:val="004B256C"/>
    <w:rsid w:val="004C0B58"/>
    <w:rsid w:val="004C5E18"/>
    <w:rsid w:val="004D3CDB"/>
    <w:rsid w:val="004D5860"/>
    <w:rsid w:val="004E69A1"/>
    <w:rsid w:val="004E7ED6"/>
    <w:rsid w:val="004F33BF"/>
    <w:rsid w:val="004F7EA2"/>
    <w:rsid w:val="00505FD6"/>
    <w:rsid w:val="00517CD4"/>
    <w:rsid w:val="00534225"/>
    <w:rsid w:val="005347D2"/>
    <w:rsid w:val="0056763F"/>
    <w:rsid w:val="00584798"/>
    <w:rsid w:val="005857C0"/>
    <w:rsid w:val="00591650"/>
    <w:rsid w:val="005B31AD"/>
    <w:rsid w:val="005B3594"/>
    <w:rsid w:val="005B7EBA"/>
    <w:rsid w:val="005C0838"/>
    <w:rsid w:val="005D11B1"/>
    <w:rsid w:val="005E22E9"/>
    <w:rsid w:val="005F74F0"/>
    <w:rsid w:val="006024C3"/>
    <w:rsid w:val="0064393A"/>
    <w:rsid w:val="00652D14"/>
    <w:rsid w:val="0065406C"/>
    <w:rsid w:val="0065651F"/>
    <w:rsid w:val="006731B6"/>
    <w:rsid w:val="00675594"/>
    <w:rsid w:val="00677BB8"/>
    <w:rsid w:val="00681972"/>
    <w:rsid w:val="00687474"/>
    <w:rsid w:val="006C0461"/>
    <w:rsid w:val="006C4002"/>
    <w:rsid w:val="006F2DF3"/>
    <w:rsid w:val="006F4ED5"/>
    <w:rsid w:val="00704AC4"/>
    <w:rsid w:val="00730617"/>
    <w:rsid w:val="007309B1"/>
    <w:rsid w:val="00747A3C"/>
    <w:rsid w:val="00751F32"/>
    <w:rsid w:val="00755E70"/>
    <w:rsid w:val="00760C71"/>
    <w:rsid w:val="00761280"/>
    <w:rsid w:val="00762504"/>
    <w:rsid w:val="00771DBE"/>
    <w:rsid w:val="007A05EC"/>
    <w:rsid w:val="007A1EEC"/>
    <w:rsid w:val="007A28E3"/>
    <w:rsid w:val="007A6825"/>
    <w:rsid w:val="007C6163"/>
    <w:rsid w:val="007F4515"/>
    <w:rsid w:val="007F7C6A"/>
    <w:rsid w:val="00806C5E"/>
    <w:rsid w:val="00813FA7"/>
    <w:rsid w:val="00815C4E"/>
    <w:rsid w:val="008200F4"/>
    <w:rsid w:val="00827EA7"/>
    <w:rsid w:val="00830D31"/>
    <w:rsid w:val="008324E4"/>
    <w:rsid w:val="008548DB"/>
    <w:rsid w:val="00860509"/>
    <w:rsid w:val="00862682"/>
    <w:rsid w:val="0086333E"/>
    <w:rsid w:val="00872623"/>
    <w:rsid w:val="00874950"/>
    <w:rsid w:val="008C6E32"/>
    <w:rsid w:val="008E51AA"/>
    <w:rsid w:val="008F5E66"/>
    <w:rsid w:val="00903897"/>
    <w:rsid w:val="00904F9A"/>
    <w:rsid w:val="00923304"/>
    <w:rsid w:val="0092595D"/>
    <w:rsid w:val="00927A21"/>
    <w:rsid w:val="00937D79"/>
    <w:rsid w:val="00942990"/>
    <w:rsid w:val="00945439"/>
    <w:rsid w:val="009618C7"/>
    <w:rsid w:val="00972645"/>
    <w:rsid w:val="009736A7"/>
    <w:rsid w:val="009938CC"/>
    <w:rsid w:val="009D37EE"/>
    <w:rsid w:val="009F73B4"/>
    <w:rsid w:val="00A0198E"/>
    <w:rsid w:val="00A14EFD"/>
    <w:rsid w:val="00A23487"/>
    <w:rsid w:val="00A459AA"/>
    <w:rsid w:val="00A73D7C"/>
    <w:rsid w:val="00A91D73"/>
    <w:rsid w:val="00AA4F3B"/>
    <w:rsid w:val="00AB5C7F"/>
    <w:rsid w:val="00AB5DC6"/>
    <w:rsid w:val="00AC29CB"/>
    <w:rsid w:val="00AE2A40"/>
    <w:rsid w:val="00AF0B94"/>
    <w:rsid w:val="00B00F19"/>
    <w:rsid w:val="00B16324"/>
    <w:rsid w:val="00B24513"/>
    <w:rsid w:val="00B560FC"/>
    <w:rsid w:val="00B5720B"/>
    <w:rsid w:val="00B75A22"/>
    <w:rsid w:val="00BA1BC2"/>
    <w:rsid w:val="00BA7D88"/>
    <w:rsid w:val="00BA7E9F"/>
    <w:rsid w:val="00BB10BC"/>
    <w:rsid w:val="00C021F8"/>
    <w:rsid w:val="00C42D3F"/>
    <w:rsid w:val="00C61B7B"/>
    <w:rsid w:val="00C8158C"/>
    <w:rsid w:val="00C846A7"/>
    <w:rsid w:val="00C85963"/>
    <w:rsid w:val="00C94879"/>
    <w:rsid w:val="00CA1148"/>
    <w:rsid w:val="00CA5C16"/>
    <w:rsid w:val="00CB52E6"/>
    <w:rsid w:val="00D31CFC"/>
    <w:rsid w:val="00D42264"/>
    <w:rsid w:val="00D4419E"/>
    <w:rsid w:val="00D5797D"/>
    <w:rsid w:val="00D92E7D"/>
    <w:rsid w:val="00DC1D69"/>
    <w:rsid w:val="00DC2ADC"/>
    <w:rsid w:val="00DC46DD"/>
    <w:rsid w:val="00DD1D0E"/>
    <w:rsid w:val="00DF7EC4"/>
    <w:rsid w:val="00E02E44"/>
    <w:rsid w:val="00E07260"/>
    <w:rsid w:val="00E25E35"/>
    <w:rsid w:val="00E34902"/>
    <w:rsid w:val="00E638AE"/>
    <w:rsid w:val="00E65C41"/>
    <w:rsid w:val="00E678AD"/>
    <w:rsid w:val="00E806B0"/>
    <w:rsid w:val="00E819BD"/>
    <w:rsid w:val="00EA1B14"/>
    <w:rsid w:val="00EC00F6"/>
    <w:rsid w:val="00EC1A04"/>
    <w:rsid w:val="00EC2094"/>
    <w:rsid w:val="00EC4180"/>
    <w:rsid w:val="00EE4E99"/>
    <w:rsid w:val="00F13314"/>
    <w:rsid w:val="00F14FA8"/>
    <w:rsid w:val="00F209CF"/>
    <w:rsid w:val="00F32401"/>
    <w:rsid w:val="00F452F1"/>
    <w:rsid w:val="00F522DD"/>
    <w:rsid w:val="00F53B7F"/>
    <w:rsid w:val="00F601CD"/>
    <w:rsid w:val="00F64BDD"/>
    <w:rsid w:val="00F8664D"/>
    <w:rsid w:val="00FB6EFC"/>
    <w:rsid w:val="00FD1733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semiHidden/>
    <w:unhideWhenUsed/>
    <w:rsid w:val="00126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50</Pages>
  <Words>11027</Words>
  <Characters>62860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137</cp:revision>
  <dcterms:created xsi:type="dcterms:W3CDTF">2025-02-05T06:54:00Z</dcterms:created>
  <dcterms:modified xsi:type="dcterms:W3CDTF">2025-04-12T20:26:00Z</dcterms:modified>
</cp:coreProperties>
</file>