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99DF" w14:textId="2161B2EB" w:rsidR="00483759" w:rsidRPr="00A9251F" w:rsidRDefault="005B7EBA" w:rsidP="00C61B7B">
      <w:pPr>
        <w:rPr>
          <w:b/>
          <w:bCs/>
        </w:rPr>
      </w:pPr>
      <w:r w:rsidRPr="00A9251F">
        <w:rPr>
          <w:b/>
          <w:bCs/>
        </w:rPr>
        <w:t>Философия. Круг ее проблем. Роль в жизни человека</w:t>
      </w:r>
    </w:p>
    <w:p w14:paraId="634FDECE" w14:textId="03EE8D08" w:rsidR="00815C4E" w:rsidRDefault="00815C4E" w:rsidP="00C61B7B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C61B7B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C61B7B">
      <w:pPr>
        <w:pStyle w:val="a3"/>
      </w:pPr>
      <w:r>
        <w:t>Аспекты:</w:t>
      </w:r>
    </w:p>
    <w:p w14:paraId="6DEC1E4E" w14:textId="44E112EC" w:rsidR="00F64BDD" w:rsidRDefault="00F64BDD" w:rsidP="00C61B7B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C61B7B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C61B7B">
      <w:pPr>
        <w:ind w:left="709"/>
      </w:pPr>
      <w:r>
        <w:t>Компоненты:</w:t>
      </w:r>
    </w:p>
    <w:p w14:paraId="3B3E33AC" w14:textId="6BF37D4A" w:rsidR="00F64BDD" w:rsidRDefault="001D7CBD" w:rsidP="00C61B7B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C61B7B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C61B7B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C61B7B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C61B7B">
      <w:pPr>
        <w:ind w:left="709"/>
      </w:pPr>
      <w:r>
        <w:t>Уровень:</w:t>
      </w:r>
    </w:p>
    <w:p w14:paraId="771A74D8" w14:textId="2FBDE19E" w:rsidR="001D7CBD" w:rsidRDefault="001D7CBD" w:rsidP="00C61B7B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C61B7B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C61B7B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C61B7B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C61B7B">
      <w:pPr>
        <w:pStyle w:val="a3"/>
        <w:numPr>
          <w:ilvl w:val="0"/>
          <w:numId w:val="2"/>
        </w:numPr>
      </w:pPr>
      <w:r>
        <w:t xml:space="preserve">Философия = </w:t>
      </w:r>
      <w:proofErr w:type="spellStart"/>
      <w:r>
        <w:rPr>
          <w:lang w:val="en-US"/>
        </w:rPr>
        <w:t>Phileo</w:t>
      </w:r>
      <w:proofErr w:type="spellEnd"/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C61B7B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C61B7B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A9251F">
      <w:pPr>
        <w:jc w:val="center"/>
      </w:pPr>
      <w:r>
        <w:t>Структура философского знания</w:t>
      </w:r>
    </w:p>
    <w:p w14:paraId="4AAB7D9C" w14:textId="5F23963A" w:rsidR="001E41B4" w:rsidRDefault="001E41B4" w:rsidP="00C61B7B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C61B7B">
      <w:r>
        <w:t>Разделы философии:</w:t>
      </w:r>
    </w:p>
    <w:p w14:paraId="17A8960B" w14:textId="7C8CFF21" w:rsidR="007A6825" w:rsidRDefault="007A6825" w:rsidP="00C61B7B">
      <w:pPr>
        <w:pStyle w:val="a3"/>
        <w:numPr>
          <w:ilvl w:val="0"/>
          <w:numId w:val="7"/>
        </w:numPr>
      </w:pPr>
      <w:proofErr w:type="spellStart"/>
      <w:r>
        <w:t>Метафилософия</w:t>
      </w:r>
      <w:proofErr w:type="spellEnd"/>
      <w:r>
        <w:t xml:space="preserve"> – теория философского знания</w:t>
      </w:r>
    </w:p>
    <w:p w14:paraId="16DEDC7C" w14:textId="7701CD45" w:rsidR="007A6825" w:rsidRDefault="007A6825" w:rsidP="00C61B7B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C61B7B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C61B7B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C61B7B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C61B7B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C61B7B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 xml:space="preserve">духовных, материальных и </w:t>
      </w:r>
      <w:proofErr w:type="spellStart"/>
      <w:r w:rsidR="002B1BF9">
        <w:t>тд</w:t>
      </w:r>
      <w:proofErr w:type="spellEnd"/>
      <w:r w:rsidR="002B1BF9">
        <w:t>)</w:t>
      </w:r>
    </w:p>
    <w:p w14:paraId="6A8FB730" w14:textId="3AB699D4" w:rsidR="00EA1B14" w:rsidRDefault="00EA1B14" w:rsidP="00C61B7B">
      <w:r>
        <w:t>Три самостоятельные дисциплины:</w:t>
      </w:r>
    </w:p>
    <w:p w14:paraId="0A383EB9" w14:textId="76E97B30" w:rsidR="00EA1B14" w:rsidRDefault="00EA1B14" w:rsidP="00C61B7B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C61B7B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C61B7B">
      <w:pPr>
        <w:pStyle w:val="a3"/>
        <w:numPr>
          <w:ilvl w:val="0"/>
          <w:numId w:val="8"/>
        </w:numPr>
      </w:pPr>
      <w:r>
        <w:t>Логика – наука о мышлении</w:t>
      </w:r>
    </w:p>
    <w:p w14:paraId="7958E8E9" w14:textId="55A1F352" w:rsidR="00EA1B14" w:rsidRDefault="00EA1B14" w:rsidP="00C61B7B">
      <w:r>
        <w:lastRenderedPageBreak/>
        <w:t>Основной вопрос философии</w:t>
      </w:r>
      <w:r w:rsidR="00A9251F">
        <w:t>:</w:t>
      </w:r>
    </w:p>
    <w:p w14:paraId="420E56B4" w14:textId="49FA83B0" w:rsidR="00EA1B14" w:rsidRDefault="00EA1B14" w:rsidP="00C61B7B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C61B7B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C61B7B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C61B7B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7E43EBED" w:rsidR="00862682" w:rsidRDefault="00862682" w:rsidP="00C61B7B">
      <w:r>
        <w:t xml:space="preserve">Мир имеет как материальные проявления (ощущаемые физ. </w:t>
      </w:r>
      <w:r w:rsidR="00A9251F">
        <w:t>о</w:t>
      </w:r>
      <w:r>
        <w:t>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A9251F">
      <w:pPr>
        <w:jc w:val="center"/>
      </w:pPr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C61B7B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C61B7B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C61B7B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C61B7B"/>
        </w:tc>
        <w:tc>
          <w:tcPr>
            <w:tcW w:w="2336" w:type="dxa"/>
            <w:vMerge/>
          </w:tcPr>
          <w:p w14:paraId="46E509DA" w14:textId="77777777" w:rsidR="0065406C" w:rsidRDefault="0065406C" w:rsidP="00C61B7B"/>
        </w:tc>
        <w:tc>
          <w:tcPr>
            <w:tcW w:w="2336" w:type="dxa"/>
          </w:tcPr>
          <w:p w14:paraId="5BB7C40A" w14:textId="01BE4B43" w:rsidR="0065406C" w:rsidRDefault="0065406C" w:rsidP="00C61B7B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C61B7B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C61B7B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C61B7B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C61B7B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C61B7B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C61B7B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C61B7B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C61B7B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C61B7B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C61B7B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C61B7B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C61B7B"/>
        </w:tc>
        <w:tc>
          <w:tcPr>
            <w:tcW w:w="2337" w:type="dxa"/>
          </w:tcPr>
          <w:p w14:paraId="3FBD1842" w14:textId="7700EFDF" w:rsidR="00505FD6" w:rsidRDefault="00505FD6" w:rsidP="00C61B7B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C61B7B"/>
    <w:p w14:paraId="796AC54D" w14:textId="45D69F16" w:rsidR="00830D31" w:rsidRPr="00A9251F" w:rsidRDefault="00830D31" w:rsidP="00C61B7B">
      <w:r w:rsidRPr="00A9251F">
        <w:t>Основные формы материализма</w:t>
      </w:r>
      <w:r w:rsidR="00A9251F">
        <w:t>:</w:t>
      </w:r>
    </w:p>
    <w:p w14:paraId="1F19BB81" w14:textId="4B0D2959" w:rsidR="0065406C" w:rsidRDefault="0065406C" w:rsidP="00C61B7B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C61B7B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C61B7B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7C618FCD" w:rsidR="00505FD6" w:rsidRDefault="00505FD6" w:rsidP="00C61B7B">
      <w:r>
        <w:t>Основные формы идеализма</w:t>
      </w:r>
      <w:r w:rsidR="00A9251F">
        <w:t>:</w:t>
      </w:r>
    </w:p>
    <w:p w14:paraId="22587259" w14:textId="045C6091" w:rsidR="00505FD6" w:rsidRDefault="00505FD6" w:rsidP="00C61B7B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C61B7B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2F94D950" w:rsidR="00505FD6" w:rsidRDefault="00505FD6" w:rsidP="00C61B7B">
      <w:r>
        <w:t>Функции философии</w:t>
      </w:r>
      <w:r w:rsidR="00A9251F">
        <w:t>:</w:t>
      </w:r>
    </w:p>
    <w:p w14:paraId="5B3E9B1D" w14:textId="26D1CDE8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Мировоззренческая</w:t>
      </w:r>
    </w:p>
    <w:p w14:paraId="1C1485AE" w14:textId="36157895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Онтологическая</w:t>
      </w:r>
    </w:p>
    <w:p w14:paraId="70BFC13F" w14:textId="5A6C5177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Познавательная</w:t>
      </w:r>
    </w:p>
    <w:p w14:paraId="087E34CD" w14:textId="08EEB07C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Методологическая</w:t>
      </w:r>
    </w:p>
    <w:p w14:paraId="47F548C8" w14:textId="31DE0ED8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Логическая</w:t>
      </w:r>
    </w:p>
    <w:p w14:paraId="2EEC44F1" w14:textId="074BCF91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Ценностная</w:t>
      </w:r>
    </w:p>
    <w:p w14:paraId="0266B28A" w14:textId="116C754E" w:rsidR="00505FD6" w:rsidRDefault="00505FD6" w:rsidP="00C61B7B">
      <w:pPr>
        <w:pStyle w:val="a3"/>
        <w:numPr>
          <w:ilvl w:val="0"/>
          <w:numId w:val="10"/>
        </w:numPr>
        <w:ind w:hanging="294"/>
      </w:pPr>
      <w:proofErr w:type="spellStart"/>
      <w:r>
        <w:lastRenderedPageBreak/>
        <w:t>Культуротранслирующая</w:t>
      </w:r>
      <w:proofErr w:type="spellEnd"/>
    </w:p>
    <w:p w14:paraId="5358D190" w14:textId="34F5D6FC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Практическая</w:t>
      </w:r>
    </w:p>
    <w:p w14:paraId="564559E3" w14:textId="036C3922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Эвристическая</w:t>
      </w:r>
    </w:p>
    <w:p w14:paraId="69D88AB7" w14:textId="115EFA2B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Гуманистическая</w:t>
      </w:r>
    </w:p>
    <w:p w14:paraId="1FAC9C91" w14:textId="68871DF8" w:rsidR="00C846A7" w:rsidRDefault="00C846A7" w:rsidP="00C61B7B">
      <w:r>
        <w:t>Вопросы философии:</w:t>
      </w:r>
    </w:p>
    <w:p w14:paraId="331C5FA9" w14:textId="1AAAA5F0" w:rsidR="00C846A7" w:rsidRDefault="008200F4" w:rsidP="00C61B7B">
      <w:pPr>
        <w:pStyle w:val="a3"/>
        <w:numPr>
          <w:ilvl w:val="0"/>
          <w:numId w:val="33"/>
        </w:numPr>
        <w:ind w:left="0" w:firstLine="426"/>
      </w:pPr>
      <w:r>
        <w:t>Онтологические (бытия) — первопричины мира, существования, реальности;</w:t>
      </w:r>
    </w:p>
    <w:p w14:paraId="5681A376" w14:textId="77777777" w:rsidR="00C846A7" w:rsidRDefault="008200F4" w:rsidP="00C61B7B">
      <w:pPr>
        <w:pStyle w:val="a3"/>
        <w:numPr>
          <w:ilvl w:val="0"/>
          <w:numId w:val="33"/>
        </w:numPr>
        <w:ind w:left="0" w:firstLine="426"/>
      </w:pPr>
      <w:r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489D50AB" w14:textId="77777777" w:rsidR="00C846A7" w:rsidRDefault="008200F4" w:rsidP="00C61B7B">
      <w:pPr>
        <w:pStyle w:val="a3"/>
        <w:numPr>
          <w:ilvl w:val="0"/>
          <w:numId w:val="33"/>
        </w:numPr>
        <w:ind w:left="0" w:firstLine="426"/>
      </w:pPr>
      <w:r>
        <w:t>Аксиологические — исследование ценностей</w:t>
      </w:r>
    </w:p>
    <w:p w14:paraId="7FF5FAFD" w14:textId="77777777" w:rsidR="00C846A7" w:rsidRDefault="008200F4" w:rsidP="00C61B7B">
      <w:pPr>
        <w:pStyle w:val="a3"/>
        <w:numPr>
          <w:ilvl w:val="0"/>
          <w:numId w:val="33"/>
        </w:numPr>
        <w:ind w:left="0" w:firstLine="426"/>
      </w:pPr>
      <w:r>
        <w:t>Гносеологические — возможностей познания</w:t>
      </w:r>
    </w:p>
    <w:p w14:paraId="73C12BDF" w14:textId="6D5F66C1" w:rsidR="008200F4" w:rsidRDefault="008200F4" w:rsidP="00C61B7B">
      <w:pPr>
        <w:pStyle w:val="a3"/>
        <w:numPr>
          <w:ilvl w:val="0"/>
          <w:numId w:val="33"/>
        </w:numPr>
        <w:ind w:left="0" w:firstLine="426"/>
      </w:pPr>
      <w:proofErr w:type="spellStart"/>
      <w:r>
        <w:t>Праксеологические</w:t>
      </w:r>
      <w:proofErr w:type="spellEnd"/>
      <w:r>
        <w:t xml:space="preserve"> — организации личности</w:t>
      </w:r>
    </w:p>
    <w:p w14:paraId="3C03E700" w14:textId="039D3781" w:rsidR="00417C1C" w:rsidRPr="00417C1C" w:rsidRDefault="00417C1C" w:rsidP="00A9251F">
      <w:pPr>
        <w:jc w:val="center"/>
      </w:pPr>
      <w:r>
        <w:t>Основные понятия философии</w:t>
      </w:r>
    </w:p>
    <w:p w14:paraId="3B365860" w14:textId="56669492" w:rsidR="008200F4" w:rsidRPr="00E07260" w:rsidRDefault="008200F4" w:rsidP="00C61B7B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C61B7B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C61B7B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C61B7B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C61B7B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C61B7B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:rsidRPr="00A9251F" w14:paraId="3C0B6262" w14:textId="77777777" w:rsidTr="00DD1D0E">
        <w:tc>
          <w:tcPr>
            <w:tcW w:w="9345" w:type="dxa"/>
            <w:gridSpan w:val="3"/>
            <w:shd w:val="clear" w:color="auto" w:fill="auto"/>
          </w:tcPr>
          <w:p w14:paraId="1C09B903" w14:textId="77777777" w:rsidR="008200F4" w:rsidRPr="00A9251F" w:rsidRDefault="008200F4" w:rsidP="00C61B7B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A9251F">
              <w:rPr>
                <w:rFonts w:cstheme="minorHAnsi"/>
                <w:sz w:val="28"/>
                <w:szCs w:val="28"/>
              </w:rPr>
              <w:t>Формы существования материи</w:t>
            </w:r>
          </w:p>
        </w:tc>
      </w:tr>
      <w:tr w:rsidR="008200F4" w:rsidRPr="00A9251F" w14:paraId="653DF5A7" w14:textId="77777777" w:rsidTr="00392259">
        <w:tc>
          <w:tcPr>
            <w:tcW w:w="3099" w:type="dxa"/>
          </w:tcPr>
          <w:p w14:paraId="1BCA2F95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A9251F" w:rsidRDefault="008200F4" w:rsidP="00C61B7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A9251F" w:rsidRDefault="008200F4" w:rsidP="00C61B7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Время</w:t>
            </w:r>
          </w:p>
        </w:tc>
      </w:tr>
      <w:tr w:rsidR="008200F4" w:rsidRPr="00A9251F" w14:paraId="53E06238" w14:textId="77777777" w:rsidTr="00392259">
        <w:tc>
          <w:tcPr>
            <w:tcW w:w="3099" w:type="dxa"/>
          </w:tcPr>
          <w:p w14:paraId="1505FEBB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 xml:space="preserve">Протяжённость, </w:t>
            </w:r>
            <w:proofErr w:type="spellStart"/>
            <w:r w:rsidRPr="00A9251F">
              <w:rPr>
                <w:rFonts w:cstheme="minorHAnsi"/>
                <w:sz w:val="24"/>
                <w:szCs w:val="24"/>
              </w:rPr>
              <w:t>месторасположенность</w:t>
            </w:r>
            <w:proofErr w:type="spellEnd"/>
            <w:r w:rsidRPr="00A9251F">
              <w:rPr>
                <w:rFonts w:cstheme="minorHAnsi"/>
                <w:sz w:val="24"/>
                <w:szCs w:val="24"/>
              </w:rPr>
              <w:t xml:space="preserve"> объектов мира</w:t>
            </w:r>
          </w:p>
        </w:tc>
        <w:tc>
          <w:tcPr>
            <w:tcW w:w="3252" w:type="dxa"/>
          </w:tcPr>
          <w:p w14:paraId="7832E74D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:rsidRPr="00A9251F" w14:paraId="7506CEBE" w14:textId="77777777" w:rsidTr="00392259">
        <w:tc>
          <w:tcPr>
            <w:tcW w:w="3099" w:type="dxa"/>
          </w:tcPr>
          <w:p w14:paraId="6224D1E3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абсолютно</w:t>
            </w:r>
          </w:p>
          <w:p w14:paraId="3994DF9C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вечно</w:t>
            </w:r>
          </w:p>
          <w:p w14:paraId="1F533DF6" w14:textId="71C8D0CE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Pr="00A9251F" w:rsidRDefault="008200F4" w:rsidP="00C61B7B">
      <w:pPr>
        <w:rPr>
          <w:rFonts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:rsidRPr="00A9251F" w14:paraId="27316C9A" w14:textId="77777777" w:rsidTr="00DD1D0E">
        <w:tc>
          <w:tcPr>
            <w:tcW w:w="9345" w:type="dxa"/>
            <w:gridSpan w:val="2"/>
            <w:shd w:val="clear" w:color="auto" w:fill="auto"/>
          </w:tcPr>
          <w:p w14:paraId="7236463C" w14:textId="77777777" w:rsidR="008200F4" w:rsidRPr="00A9251F" w:rsidRDefault="008200F4" w:rsidP="00C61B7B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A9251F">
              <w:rPr>
                <w:rFonts w:cstheme="minorHAnsi"/>
                <w:sz w:val="28"/>
                <w:szCs w:val="28"/>
              </w:rPr>
              <w:t>Виды движения</w:t>
            </w:r>
          </w:p>
        </w:tc>
      </w:tr>
      <w:tr w:rsidR="008200F4" w:rsidRPr="00A9251F" w14:paraId="432D431D" w14:textId="77777777" w:rsidTr="00392259">
        <w:tc>
          <w:tcPr>
            <w:tcW w:w="4672" w:type="dxa"/>
          </w:tcPr>
          <w:p w14:paraId="2E200CB7" w14:textId="77777777" w:rsidR="008200F4" w:rsidRPr="00A9251F" w:rsidRDefault="008200F4" w:rsidP="00C61B7B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A9251F">
              <w:rPr>
                <w:rFonts w:cstheme="minorHAnsi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Pr="00A9251F" w:rsidRDefault="008200F4" w:rsidP="00C61B7B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A9251F">
              <w:rPr>
                <w:rFonts w:cstheme="minorHAnsi"/>
                <w:sz w:val="28"/>
                <w:szCs w:val="28"/>
              </w:rPr>
              <w:t>Духовное движение</w:t>
            </w:r>
          </w:p>
        </w:tc>
      </w:tr>
      <w:tr w:rsidR="008200F4" w:rsidRPr="00A9251F" w14:paraId="6E8FF94C" w14:textId="77777777" w:rsidTr="00392259">
        <w:tc>
          <w:tcPr>
            <w:tcW w:w="4672" w:type="dxa"/>
          </w:tcPr>
          <w:p w14:paraId="3A7485DA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химическое (внутримолекулярное (соединение и разъединение атомов) и молекулярное (соединение и разъединение молекул))</w:t>
            </w:r>
          </w:p>
          <w:p w14:paraId="24E430F2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социальное (общественная жизнь</w:t>
            </w:r>
            <w:r w:rsidR="000B75AC" w:rsidRPr="00A9251F">
              <w:rPr>
                <w:rFonts w:cstheme="minorHAnsi"/>
                <w:sz w:val="24"/>
                <w:szCs w:val="24"/>
              </w:rPr>
              <w:t>)</w:t>
            </w:r>
          </w:p>
          <w:p w14:paraId="61368BBA" w14:textId="5CB9109D" w:rsidR="000B75AC" w:rsidRPr="00A9251F" w:rsidRDefault="000B75AC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C61B7B">
      <w:pPr>
        <w:spacing w:line="360" w:lineRule="auto"/>
      </w:pPr>
    </w:p>
    <w:p w14:paraId="053DF642" w14:textId="78AB3CF2" w:rsidR="002F030B" w:rsidRDefault="008548DB" w:rsidP="00C61B7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C61B7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C61B7B">
      <w:r>
        <w:t>Для движения как атрибутивного свойств</w:t>
      </w:r>
      <w:r w:rsidR="000B75AC">
        <w:t xml:space="preserve">а бытия характерны: объективность, противоречивость, </w:t>
      </w:r>
      <w:proofErr w:type="spellStart"/>
      <w:r w:rsidR="000B75AC">
        <w:t>несотворимость</w:t>
      </w:r>
      <w:proofErr w:type="spellEnd"/>
      <w:r w:rsidR="000B75AC">
        <w:t xml:space="preserve"> и </w:t>
      </w:r>
      <w:proofErr w:type="spellStart"/>
      <w:r w:rsidR="000B75AC">
        <w:t>неуничтожимость</w:t>
      </w:r>
      <w:proofErr w:type="spellEnd"/>
      <w:r w:rsidR="000B75AC">
        <w:t>.</w:t>
      </w:r>
    </w:p>
    <w:p w14:paraId="3E2CD73E" w14:textId="51E1E9F5" w:rsidR="000B75AC" w:rsidRDefault="000B75AC" w:rsidP="00C61B7B">
      <w:r>
        <w:t>Источник движения</w:t>
      </w:r>
    </w:p>
    <w:p w14:paraId="62D93F35" w14:textId="2DFAFF66" w:rsidR="000B75AC" w:rsidRDefault="000B75AC" w:rsidP="00C61B7B">
      <w:pPr>
        <w:pStyle w:val="a3"/>
        <w:numPr>
          <w:ilvl w:val="0"/>
          <w:numId w:val="11"/>
        </w:numPr>
      </w:pPr>
      <w:proofErr w:type="spellStart"/>
      <w:r>
        <w:t>Первотолчок</w:t>
      </w:r>
      <w:proofErr w:type="spellEnd"/>
      <w:r>
        <w:t xml:space="preserve"> (Демокрит, И. Ньютон, Ж. </w:t>
      </w:r>
      <w:proofErr w:type="spellStart"/>
      <w:r>
        <w:t>Ламетри</w:t>
      </w:r>
      <w:proofErr w:type="spellEnd"/>
      <w:r>
        <w:t>)</w:t>
      </w:r>
    </w:p>
    <w:p w14:paraId="1124C752" w14:textId="348F755B" w:rsidR="000B75AC" w:rsidRDefault="000B75AC" w:rsidP="00C61B7B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C61B7B">
      <w:r>
        <w:t>Материя:</w:t>
      </w:r>
    </w:p>
    <w:p w14:paraId="576487FC" w14:textId="2ADAEC1E" w:rsidR="00927A21" w:rsidRDefault="00927A21" w:rsidP="00C61B7B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C61B7B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A9251F">
      <w:pPr>
        <w:jc w:val="center"/>
      </w:pPr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C61B7B"/>
        </w:tc>
        <w:tc>
          <w:tcPr>
            <w:tcW w:w="3115" w:type="dxa"/>
          </w:tcPr>
          <w:p w14:paraId="5E8E1214" w14:textId="5245084E" w:rsidR="00927A21" w:rsidRDefault="00927A21" w:rsidP="00C61B7B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C61B7B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C61B7B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C61B7B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C61B7B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C61B7B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C61B7B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C61B7B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C61B7B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C61B7B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C61B7B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C61B7B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C61B7B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C61B7B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C61B7B"/>
    <w:p w14:paraId="5510AC7C" w14:textId="641664F7" w:rsidR="00927A21" w:rsidRDefault="0016090A" w:rsidP="00C61B7B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C61B7B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C61B7B">
      <w:r>
        <w:t>Диалектика бывает объективная и субъективная.</w:t>
      </w:r>
    </w:p>
    <w:p w14:paraId="561DC5A2" w14:textId="6E356669" w:rsidR="00C42D3F" w:rsidRDefault="00C42D3F" w:rsidP="00C61B7B">
      <w:r>
        <w:t>Взаимосвязь, развитие (восходящее, нисходящее).</w:t>
      </w:r>
    </w:p>
    <w:p w14:paraId="54606895" w14:textId="7D2C33E4" w:rsidR="0016090A" w:rsidRPr="00874B46" w:rsidRDefault="0016090A" w:rsidP="00A9251F">
      <w:pPr>
        <w:jc w:val="center"/>
      </w:pPr>
      <w:r w:rsidRPr="00874B46">
        <w:t>Какой метод более правильный?</w:t>
      </w:r>
    </w:p>
    <w:p w14:paraId="23CFB448" w14:textId="2E1488FB" w:rsidR="0016090A" w:rsidRDefault="0016090A" w:rsidP="00C61B7B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C61B7B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C61B7B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C61B7B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C61B7B">
      <w:r>
        <w:t>Каков мир?</w:t>
      </w:r>
    </w:p>
    <w:p w14:paraId="3A5C8D0B" w14:textId="61DF5D15" w:rsidR="00591650" w:rsidRDefault="00591650" w:rsidP="00C61B7B">
      <w:r>
        <w:t>Взаимосвязан мир в своих частях или разобщен?</w:t>
      </w:r>
    </w:p>
    <w:p w14:paraId="5102DC40" w14:textId="2BB620B0" w:rsidR="00020E6E" w:rsidRDefault="00020E6E" w:rsidP="00C61B7B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C61B7B">
      <w:r>
        <w:t>Каким образом происходит развитие, каков механизм развития?</w:t>
      </w:r>
    </w:p>
    <w:p w14:paraId="63E259F5" w14:textId="47476CE6" w:rsidR="00020E6E" w:rsidRDefault="00020E6E" w:rsidP="00C61B7B">
      <w:r>
        <w:t>Почему происходит развитие, где его источник?</w:t>
      </w:r>
    </w:p>
    <w:p w14:paraId="1A2985D4" w14:textId="6C0A4AAA" w:rsidR="00020E6E" w:rsidRDefault="00020E6E" w:rsidP="00C61B7B">
      <w:r>
        <w:t>Куда идет развитие?</w:t>
      </w:r>
    </w:p>
    <w:p w14:paraId="14760C9D" w14:textId="67E1C746" w:rsidR="00591650" w:rsidRDefault="00591650" w:rsidP="00C61B7B">
      <w:r>
        <w:t>Философский метод – путь, направление познания мира.</w:t>
      </w:r>
    </w:p>
    <w:p w14:paraId="5BA6B021" w14:textId="29A07F12" w:rsidR="00591650" w:rsidRDefault="00591650" w:rsidP="00C61B7B">
      <w:r>
        <w:t>Методы философии:</w:t>
      </w:r>
    </w:p>
    <w:p w14:paraId="0D37A87D" w14:textId="31B1B0B5" w:rsidR="00591650" w:rsidRDefault="00591650" w:rsidP="00C61B7B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C61B7B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Pr="00DD1D0E" w:rsidRDefault="00D92E7D" w:rsidP="00C61B7B">
      <w:pPr>
        <w:jc w:val="center"/>
      </w:pPr>
      <w:r w:rsidRPr="00DD1D0E">
        <w:t>Законы материалистической диалектики</w:t>
      </w:r>
    </w:p>
    <w:p w14:paraId="6467F751" w14:textId="29CDCE21" w:rsidR="00904F9A" w:rsidRPr="00904F9A" w:rsidRDefault="00904F9A" w:rsidP="00C61B7B">
      <w:r>
        <w:t>Авторы: Карл Маркс, Фридрих Энгельс</w:t>
      </w:r>
    </w:p>
    <w:p w14:paraId="734CB46A" w14:textId="010C6377" w:rsidR="00D92E7D" w:rsidRDefault="00D92E7D" w:rsidP="00C61B7B">
      <w:r>
        <w:lastRenderedPageBreak/>
        <w:t>Закон единства и борьбы противоположностей</w:t>
      </w:r>
      <w:r w:rsidR="00E34902">
        <w:t xml:space="preserve"> (тождеств)</w:t>
      </w:r>
      <w:r>
        <w:t xml:space="preserve">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C61B7B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C61B7B">
      <w:r>
        <w:t xml:space="preserve">Закон отрицания </w:t>
      </w:r>
      <w:proofErr w:type="spellStart"/>
      <w:r>
        <w:t>отрицания</w:t>
      </w:r>
      <w:proofErr w:type="spellEnd"/>
      <w:r w:rsidR="0064393A">
        <w:t xml:space="preserve"> (преемственность, поступательность, </w:t>
      </w:r>
      <w:proofErr w:type="spellStart"/>
      <w:r w:rsidR="0064393A">
        <w:t>спиралевидность</w:t>
      </w:r>
      <w:proofErr w:type="spellEnd"/>
      <w:r w:rsidR="0064393A">
        <w:t>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C61B7B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C61B7B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C61B7B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C61B7B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C61B7B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C61B7B">
      <w:r>
        <w:t>Скачки: быстрые и медленные, революционные и эволюционные.</w:t>
      </w:r>
    </w:p>
    <w:p w14:paraId="594AEBE6" w14:textId="344F9D3A" w:rsidR="00435374" w:rsidRDefault="00435374" w:rsidP="00C61B7B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C61B7B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C61B7B">
      <w:r>
        <w:t>Противоположность – различие, доведенное до крайности.</w:t>
      </w:r>
    </w:p>
    <w:p w14:paraId="0300F006" w14:textId="3DC8CB35" w:rsidR="00435374" w:rsidRDefault="00435374" w:rsidP="00C61B7B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C61B7B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C61B7B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C61B7B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C61B7B" w:rsidRDefault="00D92E7D" w:rsidP="00C61B7B">
      <w:pPr>
        <w:jc w:val="center"/>
      </w:pPr>
      <w:r w:rsidRPr="00C61B7B"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C61B7B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C61B7B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C61B7B"/>
        </w:tc>
        <w:tc>
          <w:tcPr>
            <w:tcW w:w="2336" w:type="dxa"/>
            <w:vAlign w:val="center"/>
          </w:tcPr>
          <w:p w14:paraId="6F1AAC56" w14:textId="3A053B24" w:rsidR="004D5860" w:rsidRDefault="004D5860" w:rsidP="00C61B7B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C61B7B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C61B7B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C61B7B">
            <w:r>
              <w:t>Закон единства и борьбы противоположностей</w:t>
            </w:r>
          </w:p>
          <w:p w14:paraId="211D70EE" w14:textId="1941EE38" w:rsidR="00001B03" w:rsidRDefault="000E7B54" w:rsidP="00C61B7B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C61B7B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C61B7B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C61B7B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C61B7B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C61B7B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C61B7B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C61B7B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C61B7B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C61B7B">
            <w:r>
              <w:t xml:space="preserve">Закон отрицания </w:t>
            </w:r>
            <w:proofErr w:type="spellStart"/>
            <w:r>
              <w:t>отрицания</w:t>
            </w:r>
            <w:proofErr w:type="spellEnd"/>
          </w:p>
        </w:tc>
        <w:tc>
          <w:tcPr>
            <w:tcW w:w="2336" w:type="dxa"/>
          </w:tcPr>
          <w:p w14:paraId="5AA133C9" w14:textId="0F5BB3AD" w:rsidR="00D92E7D" w:rsidRDefault="004D5860" w:rsidP="00C61B7B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C61B7B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C61B7B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C61B7B"/>
    <w:p w14:paraId="7413B485" w14:textId="61E85D9E" w:rsidR="00942990" w:rsidRDefault="00942990" w:rsidP="00874B46">
      <w:pPr>
        <w:jc w:val="center"/>
      </w:pPr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C61B7B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C61B7B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874B46">
      <w:pPr>
        <w:jc w:val="center"/>
      </w:pPr>
      <w:r>
        <w:t>Особенности античной философии</w:t>
      </w:r>
    </w:p>
    <w:p w14:paraId="1280232E" w14:textId="67BC3634" w:rsidR="00FD1733" w:rsidRDefault="00FD1733" w:rsidP="00C61B7B">
      <w:r>
        <w:t>Интерес – космос (</w:t>
      </w:r>
      <w:proofErr w:type="spellStart"/>
      <w:r>
        <w:t>космоцентризм</w:t>
      </w:r>
      <w:proofErr w:type="spellEnd"/>
      <w:r>
        <w:t>)</w:t>
      </w:r>
    </w:p>
    <w:p w14:paraId="2C8475C0" w14:textId="679BDE79" w:rsidR="00FD1733" w:rsidRDefault="00FD1733" w:rsidP="00C61B7B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C61B7B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C61B7B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C61B7B">
            <w:r>
              <w:t xml:space="preserve">Натурфилософия (ранняя классика) (натуралисты, </w:t>
            </w:r>
            <w:proofErr w:type="spellStart"/>
            <w:r>
              <w:t>досократики</w:t>
            </w:r>
            <w:proofErr w:type="spellEnd"/>
            <w:r>
              <w:t>)</w:t>
            </w:r>
          </w:p>
          <w:p w14:paraId="14A642A9" w14:textId="77777777" w:rsidR="00B5720B" w:rsidRDefault="00B5720B" w:rsidP="00C61B7B">
            <w:r>
              <w:t>Период: 6-5 в до н.э.</w:t>
            </w:r>
          </w:p>
          <w:p w14:paraId="7D9CCA83" w14:textId="04B947D3" w:rsidR="00B5720B" w:rsidRDefault="00B5720B" w:rsidP="00C61B7B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C61B7B">
            <w:r>
              <w:t xml:space="preserve">Главные проблемы - </w:t>
            </w:r>
            <w:proofErr w:type="spellStart"/>
            <w:r>
              <w:t>Физис</w:t>
            </w:r>
            <w:proofErr w:type="spellEnd"/>
            <w:r>
              <w:t>, космос, его строение.</w:t>
            </w:r>
          </w:p>
          <w:p w14:paraId="0311FD34" w14:textId="2B76CC2A" w:rsidR="004B256C" w:rsidRDefault="004B256C" w:rsidP="00C61B7B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C61B7B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C61B7B">
            <w:r>
              <w:t>Период: 5 – 4 в до н.э.</w:t>
            </w:r>
          </w:p>
          <w:p w14:paraId="6F09DFC1" w14:textId="6F3E3658" w:rsidR="00B5720B" w:rsidRDefault="00B5720B" w:rsidP="00C61B7B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C61B7B">
            <w:r>
              <w:t>Главная проблема — сущность человека</w:t>
            </w:r>
          </w:p>
          <w:p w14:paraId="4DCD5723" w14:textId="77777777" w:rsidR="004B256C" w:rsidRDefault="005B3594" w:rsidP="00C61B7B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C61B7B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C61B7B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C61B7B">
            <w:r>
              <w:t>Период: 4 в до н.э. – 5 в</w:t>
            </w:r>
          </w:p>
          <w:p w14:paraId="70B75FF9" w14:textId="6E54AF7F" w:rsidR="00B5720B" w:rsidRDefault="00B5720B" w:rsidP="00C61B7B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C61B7B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C61B7B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C61B7B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C61B7B">
            <w:r>
              <w:t>Иерархия:</w:t>
            </w:r>
          </w:p>
          <w:p w14:paraId="621B2C11" w14:textId="743A333A" w:rsidR="005B3594" w:rsidRDefault="005B3594" w:rsidP="00C61B7B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766C3FFC" w14:textId="282C00AB" w:rsidR="007309B1" w:rsidRDefault="007309B1" w:rsidP="00C61B7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C61B7B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C61B7B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C61B7B">
            <w:r>
              <w:t>Микрокосмос</w:t>
            </w:r>
          </w:p>
          <w:p w14:paraId="7E54F5EA" w14:textId="63BF6AF4" w:rsidR="002C2077" w:rsidRDefault="002C2077" w:rsidP="00C61B7B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C61B7B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C61B7B"/>
        </w:tc>
        <w:tc>
          <w:tcPr>
            <w:tcW w:w="6230" w:type="dxa"/>
            <w:gridSpan w:val="2"/>
          </w:tcPr>
          <w:p w14:paraId="39894631" w14:textId="33172B66" w:rsidR="002C2077" w:rsidRDefault="002C2077" w:rsidP="00C61B7B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C61B7B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C61B7B"/>
        </w:tc>
        <w:tc>
          <w:tcPr>
            <w:tcW w:w="6230" w:type="dxa"/>
            <w:gridSpan w:val="2"/>
          </w:tcPr>
          <w:p w14:paraId="79F0D464" w14:textId="0AA327E0" w:rsidR="002C2077" w:rsidRDefault="002C2077" w:rsidP="00C61B7B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C61B7B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C61B7B"/>
        </w:tc>
        <w:tc>
          <w:tcPr>
            <w:tcW w:w="6230" w:type="dxa"/>
            <w:gridSpan w:val="2"/>
          </w:tcPr>
          <w:p w14:paraId="569F5174" w14:textId="70F76E19" w:rsidR="002C2077" w:rsidRDefault="002C2077" w:rsidP="00C61B7B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C61B7B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C61B7B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C61B7B"/>
        </w:tc>
        <w:tc>
          <w:tcPr>
            <w:tcW w:w="3115" w:type="dxa"/>
          </w:tcPr>
          <w:p w14:paraId="5C7EAE51" w14:textId="12D68943" w:rsidR="002C2077" w:rsidRDefault="002C2077" w:rsidP="00C61B7B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C61B7B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C61B7B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848"/>
        <w:gridCol w:w="1843"/>
        <w:gridCol w:w="1843"/>
        <w:gridCol w:w="2121"/>
      </w:tblGrid>
      <w:tr w:rsidR="00094817" w:rsidRPr="00874B46" w14:paraId="0F4788E2" w14:textId="77777777" w:rsidTr="00C61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874B46" w:rsidRDefault="00094817" w:rsidP="00C61B7B">
            <w:pPr>
              <w:jc w:val="center"/>
              <w:rPr>
                <w:rFonts w:eastAsia="Times New Roman" w:cstheme="minorHAnsi"/>
                <w:b w:val="0"/>
                <w:bCs w:val="0"/>
              </w:rPr>
            </w:pPr>
            <w:proofErr w:type="spellStart"/>
            <w:r w:rsidRPr="00874B46">
              <w:rPr>
                <w:rFonts w:eastAsia="Times New Roman" w:cstheme="minorHAnsi"/>
                <w:b w:val="0"/>
                <w:bCs w:val="0"/>
              </w:rPr>
              <w:t>Название</w:t>
            </w:r>
            <w:proofErr w:type="spellEnd"/>
          </w:p>
        </w:tc>
        <w:tc>
          <w:tcPr>
            <w:tcW w:w="1842" w:type="dxa"/>
            <w:hideMark/>
          </w:tcPr>
          <w:p w14:paraId="3C920818" w14:textId="77777777" w:rsidR="00094817" w:rsidRPr="00874B46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proofErr w:type="spellStart"/>
            <w:r w:rsidRPr="00874B46">
              <w:rPr>
                <w:rFonts w:eastAsia="Times New Roman" w:cstheme="minorHAnsi"/>
                <w:b w:val="0"/>
                <w:bCs w:val="0"/>
              </w:rPr>
              <w:t>Определение</w:t>
            </w:r>
            <w:proofErr w:type="spellEnd"/>
          </w:p>
        </w:tc>
        <w:tc>
          <w:tcPr>
            <w:tcW w:w="1848" w:type="dxa"/>
            <w:hideMark/>
          </w:tcPr>
          <w:p w14:paraId="494D4EDE" w14:textId="77777777" w:rsidR="00094817" w:rsidRPr="00874B46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proofErr w:type="spellStart"/>
            <w:r w:rsidRPr="00874B46">
              <w:rPr>
                <w:rFonts w:eastAsia="Times New Roman" w:cstheme="minorHAnsi"/>
                <w:b w:val="0"/>
                <w:bCs w:val="0"/>
              </w:rPr>
              <w:t>Исторические</w:t>
            </w:r>
            <w:proofErr w:type="spellEnd"/>
            <w:r w:rsidRPr="00874B46">
              <w:rPr>
                <w:rFonts w:eastAsia="Times New Roman" w:cstheme="minorHAnsi"/>
                <w:b w:val="0"/>
                <w:bCs w:val="0"/>
              </w:rPr>
              <w:t xml:space="preserve"> </w:t>
            </w:r>
            <w:proofErr w:type="spellStart"/>
            <w:r w:rsidRPr="00874B46">
              <w:rPr>
                <w:rFonts w:eastAsia="Times New Roman" w:cstheme="minorHAnsi"/>
                <w:b w:val="0"/>
                <w:bCs w:val="0"/>
              </w:rPr>
              <w:t>темы</w:t>
            </w:r>
            <w:proofErr w:type="spellEnd"/>
          </w:p>
        </w:tc>
        <w:tc>
          <w:tcPr>
            <w:tcW w:w="1843" w:type="dxa"/>
            <w:hideMark/>
          </w:tcPr>
          <w:p w14:paraId="35D785CC" w14:textId="77777777" w:rsidR="00094817" w:rsidRPr="00874B46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proofErr w:type="spellStart"/>
            <w:r w:rsidRPr="00874B46">
              <w:rPr>
                <w:rFonts w:eastAsia="Times New Roman" w:cstheme="minorHAnsi"/>
                <w:b w:val="0"/>
                <w:bCs w:val="0"/>
              </w:rPr>
              <w:t>Содержание</w:t>
            </w:r>
            <w:proofErr w:type="spellEnd"/>
          </w:p>
        </w:tc>
        <w:tc>
          <w:tcPr>
            <w:tcW w:w="1843" w:type="dxa"/>
            <w:hideMark/>
          </w:tcPr>
          <w:p w14:paraId="2834B336" w14:textId="77777777" w:rsidR="00094817" w:rsidRPr="00874B46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proofErr w:type="spellStart"/>
            <w:r w:rsidRPr="00874B46">
              <w:rPr>
                <w:rFonts w:eastAsia="Times New Roman" w:cstheme="minorHAnsi"/>
                <w:b w:val="0"/>
                <w:bCs w:val="0"/>
              </w:rPr>
              <w:t>Функции</w:t>
            </w:r>
            <w:proofErr w:type="spellEnd"/>
          </w:p>
        </w:tc>
        <w:tc>
          <w:tcPr>
            <w:tcW w:w="2121" w:type="dxa"/>
            <w:hideMark/>
          </w:tcPr>
          <w:p w14:paraId="08CBD8C4" w14:textId="77777777" w:rsidR="00094817" w:rsidRPr="00874B46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proofErr w:type="spellStart"/>
            <w:r w:rsidRPr="00874B46">
              <w:rPr>
                <w:rFonts w:eastAsia="Times New Roman" w:cstheme="minorHAnsi"/>
                <w:b w:val="0"/>
                <w:bCs w:val="0"/>
              </w:rPr>
              <w:t>Значение</w:t>
            </w:r>
            <w:proofErr w:type="spellEnd"/>
          </w:p>
        </w:tc>
      </w:tr>
      <w:tr w:rsidR="00094817" w:rsidRPr="00874B46" w14:paraId="66D440B4" w14:textId="77777777" w:rsidTr="00C6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Pr="00874B46" w:rsidRDefault="00094817" w:rsidP="00C61B7B">
            <w:pPr>
              <w:rPr>
                <w:rFonts w:eastAsia="Times New Roman" w:cstheme="minorHAnsi"/>
                <w:b w:val="0"/>
                <w:bCs w:val="0"/>
              </w:rPr>
            </w:pPr>
            <w:proofErr w:type="spellStart"/>
            <w:r w:rsidRPr="00874B46">
              <w:rPr>
                <w:rFonts w:eastAsia="Times New Roman" w:cstheme="minorHAnsi"/>
                <w:b w:val="0"/>
                <w:bCs w:val="0"/>
              </w:rPr>
              <w:t>Мифология</w:t>
            </w:r>
            <w:proofErr w:type="spellEnd"/>
          </w:p>
          <w:p w14:paraId="2D9AF81E" w14:textId="77777777" w:rsidR="00094817" w:rsidRPr="00874B46" w:rsidRDefault="00094817" w:rsidP="00C61B7B">
            <w:pPr>
              <w:rPr>
                <w:rFonts w:eastAsia="Times New Roman" w:cstheme="minorHAnsi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874B46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848" w:type="dxa"/>
            <w:hideMark/>
          </w:tcPr>
          <w:p w14:paraId="403457E6" w14:textId="77777777" w:rsidR="00094817" w:rsidRPr="00874B46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74B46">
              <w:rPr>
                <w:rFonts w:eastAsia="Times New Roman" w:cstheme="minorHAnsi"/>
                <w:lang w:val="ru-RU"/>
              </w:rPr>
              <w:t xml:space="preserve">1. Зачатки знаний, религиозных верований, искусства, философии. </w:t>
            </w:r>
            <w:r w:rsidRPr="00874B46">
              <w:rPr>
                <w:rFonts w:eastAsia="Times New Roman" w:cstheme="minorHAnsi"/>
                <w:lang w:val="ru-RU"/>
              </w:rPr>
              <w:br/>
            </w:r>
            <w:r w:rsidRPr="00874B46">
              <w:rPr>
                <w:rFonts w:eastAsia="Times New Roman" w:cstheme="minorHAnsi"/>
              </w:rPr>
              <w:t xml:space="preserve">2. </w:t>
            </w:r>
            <w:proofErr w:type="spellStart"/>
            <w:r w:rsidRPr="00874B46">
              <w:rPr>
                <w:rFonts w:eastAsia="Times New Roman" w:cstheme="minorHAnsi"/>
              </w:rPr>
              <w:t>Поэтическое</w:t>
            </w:r>
            <w:proofErr w:type="spellEnd"/>
            <w:r w:rsidRPr="00874B46">
              <w:rPr>
                <w:rFonts w:eastAsia="Times New Roman" w:cstheme="minorHAnsi"/>
              </w:rPr>
              <w:t xml:space="preserve"> </w:t>
            </w:r>
            <w:proofErr w:type="spellStart"/>
            <w:r w:rsidRPr="00874B46">
              <w:rPr>
                <w:rFonts w:eastAsia="Times New Roman" w:cstheme="minorHAnsi"/>
              </w:rPr>
              <w:t>богатство</w:t>
            </w:r>
            <w:proofErr w:type="spellEnd"/>
            <w:r w:rsidRPr="00874B46">
              <w:rPr>
                <w:rFonts w:eastAsia="Times New Roman" w:cstheme="minorHAnsi"/>
              </w:rPr>
              <w:t xml:space="preserve"> и </w:t>
            </w:r>
            <w:proofErr w:type="spellStart"/>
            <w:r w:rsidRPr="00874B46">
              <w:rPr>
                <w:rFonts w:eastAsia="Times New Roman" w:cstheme="minorHAnsi"/>
              </w:rPr>
              <w:t>мудрость</w:t>
            </w:r>
            <w:proofErr w:type="spellEnd"/>
            <w:r w:rsidRPr="00874B46">
              <w:rPr>
                <w:rFonts w:eastAsia="Times New Roman" w:cstheme="minorHAnsi"/>
              </w:rPr>
              <w:t xml:space="preserve"> </w:t>
            </w:r>
            <w:proofErr w:type="spellStart"/>
            <w:r w:rsidRPr="00874B46">
              <w:rPr>
                <w:rFonts w:eastAsia="Times New Roman" w:cstheme="minorHAnsi"/>
              </w:rPr>
              <w:t>различных</w:t>
            </w:r>
            <w:proofErr w:type="spellEnd"/>
            <w:r w:rsidRPr="00874B46">
              <w:rPr>
                <w:rFonts w:eastAsia="Times New Roman" w:cstheme="minorHAnsi"/>
              </w:rPr>
              <w:t xml:space="preserve"> </w:t>
            </w:r>
            <w:proofErr w:type="spellStart"/>
            <w:r w:rsidRPr="00874B46">
              <w:rPr>
                <w:rFonts w:eastAsia="Times New Roman" w:cstheme="minorHAnsi"/>
              </w:rPr>
              <w:t>народов</w:t>
            </w:r>
            <w:proofErr w:type="spellEnd"/>
            <w:r w:rsidRPr="00874B46">
              <w:rPr>
                <w:rFonts w:eastAsia="Times New Roman" w:cstheme="minorHAnsi"/>
              </w:rPr>
              <w:t>.</w:t>
            </w:r>
          </w:p>
        </w:tc>
        <w:tc>
          <w:tcPr>
            <w:tcW w:w="1843" w:type="dxa"/>
            <w:hideMark/>
          </w:tcPr>
          <w:p w14:paraId="331CDA56" w14:textId="77777777" w:rsidR="00094817" w:rsidRPr="00874B46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74B46">
              <w:rPr>
                <w:rFonts w:eastAsia="Times New Roman" w:cstheme="minorHAnsi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874B46">
              <w:rPr>
                <w:rFonts w:eastAsia="Times New Roman" w:cstheme="minorHAnsi"/>
                <w:lang w:val="ru-RU"/>
              </w:rPr>
              <w:br/>
            </w:r>
            <w:r w:rsidRPr="00874B46">
              <w:rPr>
                <w:rFonts w:eastAsia="Times New Roman" w:cstheme="minorHAnsi"/>
              </w:rPr>
              <w:t xml:space="preserve">2. </w:t>
            </w:r>
            <w:proofErr w:type="spellStart"/>
            <w:r w:rsidRPr="00874B46">
              <w:rPr>
                <w:rFonts w:eastAsia="Times New Roman" w:cstheme="minorHAnsi"/>
              </w:rPr>
              <w:t>Выражение</w:t>
            </w:r>
            <w:proofErr w:type="spellEnd"/>
            <w:r w:rsidRPr="00874B46">
              <w:rPr>
                <w:rFonts w:eastAsia="Times New Roman" w:cstheme="minorHAnsi"/>
              </w:rPr>
              <w:t xml:space="preserve"> </w:t>
            </w:r>
            <w:proofErr w:type="spellStart"/>
            <w:r w:rsidRPr="00874B46">
              <w:rPr>
                <w:rFonts w:eastAsia="Times New Roman" w:cstheme="minorHAnsi"/>
              </w:rPr>
              <w:t>мыслей</w:t>
            </w:r>
            <w:proofErr w:type="spellEnd"/>
            <w:r w:rsidRPr="00874B46">
              <w:rPr>
                <w:rFonts w:eastAsia="Times New Roman" w:cstheme="minorHAnsi"/>
              </w:rPr>
              <w:t xml:space="preserve"> в </w:t>
            </w:r>
            <w:proofErr w:type="spellStart"/>
            <w:r w:rsidRPr="00874B46">
              <w:rPr>
                <w:rFonts w:eastAsia="Times New Roman" w:cstheme="minorHAnsi"/>
              </w:rPr>
              <w:t>конкретных</w:t>
            </w:r>
            <w:proofErr w:type="spellEnd"/>
            <w:r w:rsidRPr="00874B46">
              <w:rPr>
                <w:rFonts w:eastAsia="Times New Roman" w:cstheme="minorHAnsi"/>
              </w:rPr>
              <w:t xml:space="preserve"> </w:t>
            </w:r>
            <w:proofErr w:type="spellStart"/>
            <w:r w:rsidRPr="00874B46">
              <w:rPr>
                <w:rFonts w:eastAsia="Times New Roman" w:cstheme="minorHAnsi"/>
              </w:rPr>
              <w:t>образах</w:t>
            </w:r>
            <w:proofErr w:type="spellEnd"/>
            <w:r w:rsidRPr="00874B46">
              <w:rPr>
                <w:rFonts w:eastAsia="Times New Roman" w:cstheme="minorHAnsi"/>
              </w:rPr>
              <w:t xml:space="preserve">, </w:t>
            </w:r>
            <w:proofErr w:type="spellStart"/>
            <w:r w:rsidRPr="00874B46">
              <w:rPr>
                <w:rFonts w:eastAsia="Times New Roman" w:cstheme="minorHAnsi"/>
              </w:rPr>
              <w:t>поэтических</w:t>
            </w:r>
            <w:proofErr w:type="spellEnd"/>
            <w:r w:rsidRPr="00874B46">
              <w:rPr>
                <w:rFonts w:eastAsia="Times New Roman" w:cstheme="minorHAnsi"/>
              </w:rPr>
              <w:t xml:space="preserve"> </w:t>
            </w:r>
            <w:proofErr w:type="spellStart"/>
            <w:r w:rsidRPr="00874B46">
              <w:rPr>
                <w:rFonts w:eastAsia="Times New Roman" w:cstheme="minorHAnsi"/>
              </w:rPr>
              <w:t>метафорах</w:t>
            </w:r>
            <w:proofErr w:type="spellEnd"/>
            <w:r w:rsidRPr="00874B46">
              <w:rPr>
                <w:rFonts w:eastAsia="Times New Roman" w:cstheme="minorHAnsi"/>
              </w:rPr>
              <w:t>.</w:t>
            </w:r>
          </w:p>
        </w:tc>
        <w:tc>
          <w:tcPr>
            <w:tcW w:w="1843" w:type="dxa"/>
            <w:hideMark/>
          </w:tcPr>
          <w:p w14:paraId="74F0EF87" w14:textId="77777777" w:rsidR="00094817" w:rsidRPr="00874B46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74B46">
              <w:rPr>
                <w:rFonts w:eastAsia="Times New Roman" w:cstheme="minorHAnsi"/>
                <w:lang w:val="ru-RU"/>
              </w:rPr>
              <w:t xml:space="preserve">1. Связь настоящего с прошлым и будущим.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2. Формирование коллективных представлений народа.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3. Духовная связь поколений. </w:t>
            </w:r>
            <w:r w:rsidRPr="00874B46">
              <w:rPr>
                <w:rFonts w:eastAsia="Times New Roman" w:cstheme="minorHAnsi"/>
                <w:lang w:val="ru-RU"/>
              </w:rPr>
              <w:br/>
            </w:r>
            <w:r w:rsidRPr="00874B46">
              <w:rPr>
                <w:rFonts w:eastAsia="Times New Roman" w:cstheme="minorHAnsi"/>
              </w:rPr>
              <w:t xml:space="preserve">4. </w:t>
            </w:r>
            <w:proofErr w:type="spellStart"/>
            <w:r w:rsidRPr="00874B46">
              <w:rPr>
                <w:rFonts w:eastAsia="Times New Roman" w:cstheme="minorHAnsi"/>
              </w:rPr>
              <w:t>Закрепление</w:t>
            </w:r>
            <w:proofErr w:type="spellEnd"/>
            <w:r w:rsidRPr="00874B46">
              <w:rPr>
                <w:rFonts w:eastAsia="Times New Roman" w:cstheme="minorHAnsi"/>
              </w:rPr>
              <w:t xml:space="preserve"> </w:t>
            </w:r>
            <w:proofErr w:type="spellStart"/>
            <w:r w:rsidRPr="00874B46">
              <w:rPr>
                <w:rFonts w:eastAsia="Times New Roman" w:cstheme="minorHAnsi"/>
              </w:rPr>
              <w:t>системы</w:t>
            </w:r>
            <w:proofErr w:type="spellEnd"/>
            <w:r w:rsidRPr="00874B46">
              <w:rPr>
                <w:rFonts w:eastAsia="Times New Roman" w:cstheme="minorHAnsi"/>
              </w:rPr>
              <w:t xml:space="preserve"> </w:t>
            </w:r>
            <w:proofErr w:type="spellStart"/>
            <w:r w:rsidRPr="00874B46">
              <w:rPr>
                <w:rFonts w:eastAsia="Times New Roman" w:cstheme="minorHAnsi"/>
              </w:rPr>
              <w:t>ценностей</w:t>
            </w:r>
            <w:proofErr w:type="spellEnd"/>
            <w:r w:rsidRPr="00874B46">
              <w:rPr>
                <w:rFonts w:eastAsia="Times New Roman" w:cstheme="minorHAnsi"/>
              </w:rPr>
              <w:t xml:space="preserve">. </w:t>
            </w:r>
            <w:r w:rsidRPr="00874B46">
              <w:rPr>
                <w:rFonts w:eastAsia="Times New Roman" w:cstheme="minorHAnsi"/>
              </w:rPr>
              <w:br/>
              <w:t xml:space="preserve">5. </w:t>
            </w:r>
            <w:proofErr w:type="spellStart"/>
            <w:r w:rsidRPr="00874B46">
              <w:rPr>
                <w:rFonts w:eastAsia="Times New Roman" w:cstheme="minorHAnsi"/>
              </w:rPr>
              <w:t>Поиск</w:t>
            </w:r>
            <w:proofErr w:type="spellEnd"/>
            <w:r w:rsidRPr="00874B46">
              <w:rPr>
                <w:rFonts w:eastAsia="Times New Roman" w:cstheme="minorHAnsi"/>
              </w:rPr>
              <w:t xml:space="preserve"> </w:t>
            </w:r>
            <w:proofErr w:type="spellStart"/>
            <w:r w:rsidRPr="00874B46">
              <w:rPr>
                <w:rFonts w:eastAsia="Times New Roman" w:cstheme="minorHAnsi"/>
              </w:rPr>
              <w:t>единства</w:t>
            </w:r>
            <w:proofErr w:type="spellEnd"/>
            <w:r w:rsidRPr="00874B46">
              <w:rPr>
                <w:rFonts w:eastAsia="Times New Roman" w:cstheme="minorHAnsi"/>
              </w:rPr>
              <w:t xml:space="preserve"> </w:t>
            </w:r>
            <w:proofErr w:type="spellStart"/>
            <w:r w:rsidRPr="00874B46">
              <w:rPr>
                <w:rFonts w:eastAsia="Times New Roman" w:cstheme="minorHAnsi"/>
              </w:rPr>
              <w:t>природы</w:t>
            </w:r>
            <w:proofErr w:type="spellEnd"/>
            <w:r w:rsidRPr="00874B46">
              <w:rPr>
                <w:rFonts w:eastAsia="Times New Roman" w:cstheme="minorHAnsi"/>
              </w:rPr>
              <w:t xml:space="preserve"> и </w:t>
            </w:r>
            <w:proofErr w:type="spellStart"/>
            <w:r w:rsidRPr="00874B46">
              <w:rPr>
                <w:rFonts w:eastAsia="Times New Roman" w:cstheme="minorHAnsi"/>
              </w:rPr>
              <w:t>человека</w:t>
            </w:r>
            <w:proofErr w:type="spellEnd"/>
            <w:r w:rsidRPr="00874B46">
              <w:rPr>
                <w:rFonts w:eastAsia="Times New Roman" w:cstheme="minorHAnsi"/>
              </w:rPr>
              <w:t>.</w:t>
            </w:r>
          </w:p>
        </w:tc>
        <w:tc>
          <w:tcPr>
            <w:tcW w:w="2121" w:type="dxa"/>
            <w:hideMark/>
          </w:tcPr>
          <w:p w14:paraId="5A220986" w14:textId="77777777" w:rsidR="00094817" w:rsidRPr="00874B46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2. Наполнение мировых религий.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3. Сохранение в массовом мышлении. </w:t>
            </w:r>
            <w:r w:rsidRPr="00874B46">
              <w:rPr>
                <w:rFonts w:eastAsia="Times New Roman" w:cstheme="minorHAnsi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874B46" w14:paraId="76262C26" w14:textId="77777777" w:rsidTr="00C61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874B46" w:rsidRDefault="00094817" w:rsidP="00C61B7B">
            <w:pPr>
              <w:rPr>
                <w:rFonts w:eastAsia="Times New Roman" w:cstheme="minorHAnsi"/>
                <w:b w:val="0"/>
                <w:bCs w:val="0"/>
              </w:rPr>
            </w:pPr>
            <w:proofErr w:type="spellStart"/>
            <w:r w:rsidRPr="00874B46">
              <w:rPr>
                <w:rFonts w:eastAsia="Times New Roman" w:cstheme="minorHAnsi"/>
                <w:b w:val="0"/>
                <w:bCs w:val="0"/>
              </w:rPr>
              <w:t>Религия</w:t>
            </w:r>
            <w:proofErr w:type="spellEnd"/>
          </w:p>
        </w:tc>
        <w:tc>
          <w:tcPr>
            <w:tcW w:w="1842" w:type="dxa"/>
            <w:hideMark/>
          </w:tcPr>
          <w:p w14:paraId="161DFE0F" w14:textId="77777777" w:rsidR="00094817" w:rsidRPr="00874B46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i/>
                <w:iCs/>
              </w:rPr>
              <w:t>Religious</w:t>
            </w:r>
            <w:r w:rsidRPr="00874B46">
              <w:rPr>
                <w:rFonts w:eastAsia="Times New Roman" w:cstheme="minorHAnsi"/>
                <w:lang w:val="ru-RU"/>
              </w:rPr>
              <w:t xml:space="preserve"> — благочестие, набожность, святыня, предмет культа. Форма общественного сознания, в которой освоение мира осуществляется </w:t>
            </w:r>
            <w:r w:rsidRPr="00874B46">
              <w:rPr>
                <w:rFonts w:eastAsia="Times New Roman" w:cstheme="minorHAnsi"/>
                <w:lang w:val="ru-RU"/>
              </w:rPr>
              <w:lastRenderedPageBreak/>
              <w:t>через его разделение на земной и сверхъестественный мир.</w:t>
            </w:r>
          </w:p>
        </w:tc>
        <w:tc>
          <w:tcPr>
            <w:tcW w:w="1848" w:type="dxa"/>
            <w:hideMark/>
          </w:tcPr>
          <w:p w14:paraId="17A848F6" w14:textId="77777777" w:rsidR="00094817" w:rsidRPr="00874B46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lang w:val="ru-RU"/>
              </w:rPr>
              <w:lastRenderedPageBreak/>
              <w:t xml:space="preserve">1. «Высшие силы» (природные и исторические).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2. Осознание зависимости человека от этих сил.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3. Иллюзорное восполнение слабости </w:t>
            </w:r>
            <w:r w:rsidRPr="00874B46">
              <w:rPr>
                <w:rFonts w:eastAsia="Times New Roman" w:cstheme="minorHAnsi"/>
                <w:lang w:val="ru-RU"/>
              </w:rPr>
              <w:lastRenderedPageBreak/>
              <w:t xml:space="preserve">человека и общества перед ними. </w:t>
            </w:r>
            <w:r w:rsidRPr="00874B46">
              <w:rPr>
                <w:rFonts w:eastAsia="Times New Roman" w:cstheme="minorHAnsi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3" w:type="dxa"/>
            <w:hideMark/>
          </w:tcPr>
          <w:p w14:paraId="2E03D218" w14:textId="77777777" w:rsidR="00094817" w:rsidRPr="00874B46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lang w:val="ru-RU"/>
              </w:rPr>
              <w:lastRenderedPageBreak/>
              <w:t xml:space="preserve">1. Вера в существование высших сил и их главенствующую роль в мироздании.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2. Наличие веры (внутреннего переживания) и культа (внешнего </w:t>
            </w:r>
            <w:r w:rsidRPr="00874B46">
              <w:rPr>
                <w:rFonts w:eastAsia="Times New Roman" w:cstheme="minorHAnsi"/>
                <w:lang w:val="ru-RU"/>
              </w:rPr>
              <w:lastRenderedPageBreak/>
              <w:t>выражения религиозного сознания).</w:t>
            </w:r>
          </w:p>
        </w:tc>
        <w:tc>
          <w:tcPr>
            <w:tcW w:w="1843" w:type="dxa"/>
            <w:hideMark/>
          </w:tcPr>
          <w:p w14:paraId="639FBC8E" w14:textId="77777777" w:rsidR="00094817" w:rsidRPr="00874B46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lang w:val="ru-RU"/>
              </w:rPr>
              <w:lastRenderedPageBreak/>
              <w:t xml:space="preserve">1. Бог как владыка, защитник, блюститель традиций.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2. Вера может носить как светлый, так и фанатичный характер.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3. Средство </w:t>
            </w:r>
            <w:r w:rsidRPr="00874B46">
              <w:rPr>
                <w:rFonts w:eastAsia="Times New Roman" w:cstheme="minorHAnsi"/>
                <w:lang w:val="ru-RU"/>
              </w:rPr>
              <w:lastRenderedPageBreak/>
              <w:t xml:space="preserve">социальной регуляции и духовного гнета. </w:t>
            </w:r>
            <w:r w:rsidRPr="00874B46">
              <w:rPr>
                <w:rFonts w:eastAsia="Times New Roman" w:cstheme="minorHAnsi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121" w:type="dxa"/>
            <w:hideMark/>
          </w:tcPr>
          <w:p w14:paraId="02118BA0" w14:textId="77777777" w:rsidR="00094817" w:rsidRPr="00874B46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lang w:val="ru-RU"/>
              </w:rPr>
              <w:lastRenderedPageBreak/>
              <w:t xml:space="preserve">1. Влияние на мировоззрение и нравственность общества.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2. Подчеркивание духовных ценностей. </w:t>
            </w:r>
            <w:r w:rsidRPr="00874B46">
              <w:rPr>
                <w:rFonts w:eastAsia="Times New Roman" w:cstheme="minorHAnsi"/>
                <w:lang w:val="ru-RU"/>
              </w:rPr>
              <w:br/>
              <w:t>3. Формирование надежд и веры в будущем.</w:t>
            </w:r>
          </w:p>
        </w:tc>
      </w:tr>
    </w:tbl>
    <w:p w14:paraId="30735002" w14:textId="7A730BC6" w:rsidR="00094817" w:rsidRPr="00874B46" w:rsidRDefault="00094817" w:rsidP="00C61B7B">
      <w:pPr>
        <w:spacing w:line="360" w:lineRule="auto"/>
        <w:rPr>
          <w:rFonts w:cstheme="minorHAnsi"/>
        </w:rPr>
      </w:pPr>
    </w:p>
    <w:p w14:paraId="179B6861" w14:textId="06D3D636" w:rsidR="00D4419E" w:rsidRPr="004C0B58" w:rsidRDefault="00D4419E" w:rsidP="00C61B7B">
      <w:pPr>
        <w:rPr>
          <w:u w:val="single"/>
        </w:rPr>
      </w:pPr>
      <w:r w:rsidRPr="00C61B7B">
        <w:t>Особенности:</w:t>
      </w:r>
    </w:p>
    <w:p w14:paraId="40001606" w14:textId="77777777" w:rsidR="00D4419E" w:rsidRDefault="00D4419E" w:rsidP="00C61B7B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C61B7B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C61B7B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C61B7B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207F15D0" w14:textId="7770FCF6" w:rsidR="00D4419E" w:rsidRDefault="00D4419E" w:rsidP="00C61B7B">
      <w:r>
        <w:t>Цель античной философии состоит в чистом созерцании истины, чистом желании достичь ее.</w:t>
      </w:r>
    </w:p>
    <w:p w14:paraId="68C0E8B3" w14:textId="77777777" w:rsidR="00D4419E" w:rsidRPr="00C61B7B" w:rsidRDefault="00D4419E" w:rsidP="00C61B7B">
      <w:pPr>
        <w:spacing w:line="360" w:lineRule="auto"/>
      </w:pPr>
      <w:r w:rsidRPr="00C61B7B">
        <w:t xml:space="preserve">Основные идеи и проблемы: </w:t>
      </w:r>
    </w:p>
    <w:p w14:paraId="2CAB6930" w14:textId="6312D346" w:rsidR="00D4419E" w:rsidRDefault="00D4419E" w:rsidP="00C61B7B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C61B7B">
      <w:pPr>
        <w:spacing w:line="360" w:lineRule="auto"/>
      </w:pPr>
      <w:r>
        <w:t xml:space="preserve">Проблемы, касающиеся человека и его отношения с другими людьми (Сократ, Протагор, </w:t>
      </w:r>
      <w:proofErr w:type="spellStart"/>
      <w:r>
        <w:t>Горгий</w:t>
      </w:r>
      <w:proofErr w:type="spellEnd"/>
      <w:r>
        <w:t xml:space="preserve">, Антифон, Пиррон, Секст Эмпирик, Эпикур и др.). </w:t>
      </w:r>
    </w:p>
    <w:p w14:paraId="0851D38B" w14:textId="0683294F" w:rsidR="00D4419E" w:rsidRDefault="00D4419E" w:rsidP="00C61B7B">
      <w:pPr>
        <w:spacing w:line="360" w:lineRule="auto"/>
      </w:pPr>
      <w:r>
        <w:t>Проблемы свободы и счастья человека (Сенека, Эпиктет, Аврелий, Эпикур, Тит Лукреций Кар и др.).</w:t>
      </w:r>
    </w:p>
    <w:p w14:paraId="17AFAA19" w14:textId="70D48174" w:rsidR="00D4419E" w:rsidRDefault="00D4419E" w:rsidP="00C61B7B">
      <w:pPr>
        <w:spacing w:line="360" w:lineRule="auto"/>
      </w:pPr>
      <w:r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C61B7B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C61B7B">
      <w:pPr>
        <w:spacing w:line="360" w:lineRule="auto"/>
      </w:pPr>
      <w:r w:rsidRPr="00C61B7B">
        <w:t>Основные категории античной мысли:</w:t>
      </w:r>
      <w:r>
        <w:t xml:space="preserve"> космос, природа, логос, эйдос, душа.</w:t>
      </w:r>
    </w:p>
    <w:p w14:paraId="470FA945" w14:textId="55625BBD" w:rsidR="00771DBE" w:rsidRDefault="00D4419E" w:rsidP="00C61B7B">
      <w:pPr>
        <w:spacing w:line="360" w:lineRule="auto"/>
      </w:pPr>
      <w:r>
        <w:t>Космос –</w:t>
      </w:r>
      <w:r w:rsidR="004C0B58">
        <w:t xml:space="preserve"> </w:t>
      </w:r>
      <w:r w:rsidR="00771DBE">
        <w:t>это 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C61B7B">
      <w:pPr>
        <w:spacing w:line="360" w:lineRule="auto"/>
      </w:pPr>
      <w:r>
        <w:t>система.</w:t>
      </w:r>
    </w:p>
    <w:p w14:paraId="3ABF7A64" w14:textId="1296566C" w:rsidR="00D4419E" w:rsidRDefault="00D4419E" w:rsidP="00C61B7B">
      <w:pPr>
        <w:spacing w:line="360" w:lineRule="auto"/>
      </w:pPr>
      <w:r>
        <w:t xml:space="preserve">Природа – </w:t>
      </w:r>
      <w:r w:rsidR="004C0B58">
        <w:t>«</w:t>
      </w:r>
      <w:proofErr w:type="spellStart"/>
      <w:r w:rsidR="004C0B58">
        <w:t>фюсис</w:t>
      </w:r>
      <w:proofErr w:type="spellEnd"/>
      <w:r w:rsidR="004C0B58">
        <w:t>» - охватывалось все существующее: что было, есть и будет; все возникающее, развивающееся и погибающее.</w:t>
      </w:r>
    </w:p>
    <w:p w14:paraId="56FDDEB1" w14:textId="0AD6C399" w:rsidR="00D4419E" w:rsidRDefault="00D4419E" w:rsidP="00C61B7B">
      <w:pPr>
        <w:spacing w:line="360" w:lineRule="auto"/>
      </w:pPr>
      <w:r>
        <w:lastRenderedPageBreak/>
        <w:t>Логос</w:t>
      </w:r>
      <w:r w:rsidR="00B560FC">
        <w:t xml:space="preserve"> (слово, мысль, смысл, учение, </w:t>
      </w:r>
      <w:r w:rsidR="00652D14">
        <w:t>разум, закон)</w:t>
      </w:r>
      <w:r>
        <w:t xml:space="preserve"> – </w:t>
      </w:r>
      <w:r w:rsidR="00771DBE">
        <w:t>Божественный 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C61B7B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C61B7B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 сущность, которая отвечает за жизнь, сознание и индивидуальность</w:t>
      </w:r>
    </w:p>
    <w:p w14:paraId="68802EB5" w14:textId="4456035B" w:rsidR="004C0B58" w:rsidRDefault="004E7ED6" w:rsidP="00874B46">
      <w:pPr>
        <w:spacing w:line="360" w:lineRule="auto"/>
        <w:jc w:val="center"/>
      </w:pPr>
      <w:r>
        <w:t>Философские школы</w:t>
      </w:r>
    </w:p>
    <w:p w14:paraId="1F612268" w14:textId="1EC9226C" w:rsidR="004E7ED6" w:rsidRPr="00C61B7B" w:rsidRDefault="004E7ED6" w:rsidP="00C61B7B">
      <w:pPr>
        <w:spacing w:line="360" w:lineRule="auto"/>
      </w:pPr>
      <w:r w:rsidRPr="00C61B7B">
        <w:t>Философия натуралистической ориентации</w:t>
      </w:r>
      <w:r w:rsidR="00C61B7B">
        <w:t>:</w:t>
      </w:r>
    </w:p>
    <w:p w14:paraId="5ADB0E3B" w14:textId="422C543F" w:rsidR="004E7ED6" w:rsidRDefault="004E7ED6" w:rsidP="00C61B7B">
      <w:pPr>
        <w:spacing w:line="360" w:lineRule="auto"/>
      </w:pPr>
      <w:r>
        <w:t>- Милетская школа (Фалес, Анаксимандр, Анаксимен, Гераклит);</w:t>
      </w:r>
    </w:p>
    <w:p w14:paraId="2B4ABD56" w14:textId="1B6BAE9E" w:rsidR="004E7ED6" w:rsidRDefault="004E7ED6" w:rsidP="00C61B7B">
      <w:pPr>
        <w:spacing w:line="360" w:lineRule="auto"/>
      </w:pPr>
      <w:r>
        <w:t xml:space="preserve">- Пифагорейская школа (Пифагор, </w:t>
      </w:r>
      <w:proofErr w:type="spellStart"/>
      <w:r>
        <w:t>Ксенофил</w:t>
      </w:r>
      <w:proofErr w:type="spellEnd"/>
      <w:r>
        <w:t xml:space="preserve"> и др.);</w:t>
      </w:r>
    </w:p>
    <w:p w14:paraId="71CEFAE5" w14:textId="73830296" w:rsidR="004E7ED6" w:rsidRDefault="004E7ED6" w:rsidP="00C61B7B">
      <w:pPr>
        <w:spacing w:line="360" w:lineRule="auto"/>
      </w:pPr>
      <w:r>
        <w:t>- Элейская школа (Парменид, Зенон</w:t>
      </w:r>
      <w:r w:rsidR="00A23487">
        <w:t>, Ксенофан</w:t>
      </w:r>
      <w:r>
        <w:t xml:space="preserve"> и др.);</w:t>
      </w:r>
    </w:p>
    <w:p w14:paraId="30FF3018" w14:textId="541B0988" w:rsidR="004E7ED6" w:rsidRDefault="004E7ED6" w:rsidP="00C61B7B">
      <w:pPr>
        <w:spacing w:line="360" w:lineRule="auto"/>
      </w:pPr>
      <w:r>
        <w:t>- Атомистика (Левкипп, Демокрит);</w:t>
      </w:r>
    </w:p>
    <w:p w14:paraId="6EFFCA2D" w14:textId="2C498F9B" w:rsidR="004E7ED6" w:rsidRDefault="004E7ED6" w:rsidP="00C61B7B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C61B7B">
      <w:pPr>
        <w:spacing w:line="360" w:lineRule="auto"/>
      </w:pPr>
      <w:r>
        <w:t xml:space="preserve">Натуралистической ориентации присущи: </w:t>
      </w:r>
    </w:p>
    <w:p w14:paraId="0A458545" w14:textId="44A278CE" w:rsidR="004E7ED6" w:rsidRDefault="004E7ED6" w:rsidP="00C61B7B">
      <w:pPr>
        <w:spacing w:line="360" w:lineRule="auto"/>
      </w:pPr>
      <w:r>
        <w:t xml:space="preserve">- </w:t>
      </w:r>
      <w:proofErr w:type="spellStart"/>
      <w:r>
        <w:t>космоцентризм</w:t>
      </w:r>
      <w:proofErr w:type="spellEnd"/>
      <w:r>
        <w:t xml:space="preserve"> 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C61B7B">
      <w:pPr>
        <w:spacing w:line="360" w:lineRule="auto"/>
      </w:pPr>
      <w:r>
        <w:t>- поиск первоначала, породившее все сущее.</w:t>
      </w:r>
    </w:p>
    <w:p w14:paraId="2F62055F" w14:textId="5B1FAAAF" w:rsidR="004E7ED6" w:rsidRDefault="00C61B7B" w:rsidP="00C61B7B">
      <w:pPr>
        <w:spacing w:line="360" w:lineRule="auto"/>
      </w:pPr>
      <w:r>
        <w:t>П</w:t>
      </w:r>
      <w:r w:rsidR="004E7ED6">
        <w:t xml:space="preserve">ервоначало всего сущего — вода (Фалес); </w:t>
      </w:r>
    </w:p>
    <w:p w14:paraId="434FB6B9" w14:textId="77777777" w:rsidR="004E7ED6" w:rsidRDefault="004E7ED6" w:rsidP="00C61B7B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C61B7B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C61B7B">
      <w:pPr>
        <w:spacing w:line="360" w:lineRule="auto"/>
      </w:pPr>
      <w:r>
        <w:t xml:space="preserve">сущность вещей — в их бытии (Парменид); </w:t>
      </w:r>
    </w:p>
    <w:p w14:paraId="6C54BBE7" w14:textId="77777777" w:rsidR="004E7ED6" w:rsidRDefault="004E7ED6" w:rsidP="00C61B7B">
      <w:pPr>
        <w:spacing w:line="360" w:lineRule="auto"/>
      </w:pPr>
      <w:r>
        <w:t xml:space="preserve">все вещи состоят из атомов (Левкипп, Демокрит); </w:t>
      </w:r>
    </w:p>
    <w:p w14:paraId="43B32482" w14:textId="2D98B952" w:rsidR="004E7ED6" w:rsidRDefault="004E7ED6" w:rsidP="00C61B7B">
      <w:pPr>
        <w:spacing w:line="360" w:lineRule="auto"/>
      </w:pPr>
      <w:r>
        <w:t>основа всего сущего есть вечное изменение, превращение мира (Гераклит).</w:t>
      </w:r>
    </w:p>
    <w:p w14:paraId="43C810F2" w14:textId="5ABE4B30" w:rsidR="0009592E" w:rsidRPr="0009592E" w:rsidRDefault="004E7ED6" w:rsidP="00C61B7B">
      <w:pPr>
        <w:spacing w:line="360" w:lineRule="auto"/>
      </w:pPr>
      <w:r>
        <w:t xml:space="preserve">- декларативно-догматический метод философствования </w:t>
      </w:r>
      <w:r w:rsidR="0009592E" w:rsidRPr="0009592E">
        <w:t>(</w:t>
      </w:r>
      <w:r w:rsidR="0009592E">
        <w:t>сами придумали – сами объяснили)</w:t>
      </w:r>
    </w:p>
    <w:p w14:paraId="570A54F5" w14:textId="12B1A307" w:rsidR="004E7ED6" w:rsidRDefault="004E7ED6" w:rsidP="00C61B7B">
      <w:pPr>
        <w:spacing w:line="360" w:lineRule="auto"/>
      </w:pPr>
      <w:r>
        <w:t>- гилозоизм (одушевление неживой природы).</w:t>
      </w:r>
    </w:p>
    <w:p w14:paraId="583B4F18" w14:textId="253A470D" w:rsidR="004E7ED6" w:rsidRPr="00C61B7B" w:rsidRDefault="004E7ED6" w:rsidP="00C61B7B">
      <w:pPr>
        <w:spacing w:line="360" w:lineRule="auto"/>
      </w:pPr>
      <w:r w:rsidRPr="00C61B7B">
        <w:t>Философия гуманистической ориентации</w:t>
      </w:r>
      <w:r w:rsidR="00C61B7B">
        <w:t>:</w:t>
      </w:r>
    </w:p>
    <w:p w14:paraId="07412854" w14:textId="77777777" w:rsidR="00771DBE" w:rsidRDefault="004E7ED6" w:rsidP="00C61B7B">
      <w:pPr>
        <w:spacing w:line="360" w:lineRule="auto"/>
      </w:pPr>
      <w:r>
        <w:lastRenderedPageBreak/>
        <w:t xml:space="preserve">- Софистика (Протагор, </w:t>
      </w:r>
      <w:proofErr w:type="spellStart"/>
      <w:r>
        <w:t>Горгий</w:t>
      </w:r>
      <w:proofErr w:type="spellEnd"/>
      <w:r>
        <w:t xml:space="preserve">, </w:t>
      </w:r>
      <w:proofErr w:type="spellStart"/>
      <w:r>
        <w:t>Продик</w:t>
      </w:r>
      <w:proofErr w:type="spellEnd"/>
      <w:r>
        <w:t xml:space="preserve">, </w:t>
      </w:r>
      <w:proofErr w:type="spellStart"/>
      <w:r>
        <w:t>Гиппий</w:t>
      </w:r>
      <w:proofErr w:type="spellEnd"/>
      <w:r>
        <w:t xml:space="preserve">, </w:t>
      </w:r>
      <w:proofErr w:type="spellStart"/>
      <w:r>
        <w:t>Антифонт</w:t>
      </w:r>
      <w:proofErr w:type="spellEnd"/>
      <w:r>
        <w:t xml:space="preserve">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C61B7B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C61B7B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C61B7B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C61B7B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C61B7B">
      <w:pPr>
        <w:spacing w:line="360" w:lineRule="auto"/>
      </w:pPr>
      <w:r w:rsidRPr="00112D8D">
        <w:t>Первооснова (</w:t>
      </w:r>
      <w:proofErr w:type="spellStart"/>
      <w:r w:rsidRPr="00112D8D">
        <w:t>архэ</w:t>
      </w:r>
      <w:proofErr w:type="spellEnd"/>
      <w:r w:rsidRPr="00112D8D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B5720B" w14:paraId="62D40C3A" w14:textId="77777777" w:rsidTr="00874950">
        <w:tc>
          <w:tcPr>
            <w:tcW w:w="3115" w:type="dxa"/>
          </w:tcPr>
          <w:p w14:paraId="5B66784C" w14:textId="55BA2118" w:rsidR="00B5720B" w:rsidRPr="00C61B7B" w:rsidRDefault="00B5720B" w:rsidP="00C61B7B">
            <w:pPr>
              <w:spacing w:line="360" w:lineRule="auto"/>
            </w:pPr>
            <w:r w:rsidRPr="00C61B7B">
              <w:t>Представитель</w:t>
            </w:r>
          </w:p>
        </w:tc>
        <w:tc>
          <w:tcPr>
            <w:tcW w:w="2125" w:type="dxa"/>
          </w:tcPr>
          <w:p w14:paraId="0521F43F" w14:textId="066CDB85" w:rsidR="00B5720B" w:rsidRPr="00C61B7B" w:rsidRDefault="00B5720B" w:rsidP="00C61B7B">
            <w:pPr>
              <w:spacing w:line="360" w:lineRule="auto"/>
            </w:pPr>
            <w:r w:rsidRPr="00C61B7B">
              <w:t>Научный труд</w:t>
            </w:r>
          </w:p>
        </w:tc>
        <w:tc>
          <w:tcPr>
            <w:tcW w:w="4105" w:type="dxa"/>
          </w:tcPr>
          <w:p w14:paraId="02A3D94D" w14:textId="2E136C85" w:rsidR="00B5720B" w:rsidRPr="00C61B7B" w:rsidRDefault="00B5720B" w:rsidP="00C61B7B">
            <w:pPr>
              <w:spacing w:line="360" w:lineRule="auto"/>
            </w:pPr>
            <w:r w:rsidRPr="00C61B7B">
              <w:t>Основные идеи</w:t>
            </w:r>
          </w:p>
        </w:tc>
      </w:tr>
      <w:tr w:rsidR="00112D8D" w14:paraId="0E8A4E75" w14:textId="77777777" w:rsidTr="00874950">
        <w:tc>
          <w:tcPr>
            <w:tcW w:w="3115" w:type="dxa"/>
          </w:tcPr>
          <w:p w14:paraId="4F3032E3" w14:textId="28E7D197" w:rsidR="00112D8D" w:rsidRPr="00112D8D" w:rsidRDefault="00112D8D" w:rsidP="00C61B7B">
            <w:pPr>
              <w:spacing w:line="360" w:lineRule="auto"/>
            </w:pPr>
            <w:r w:rsidRPr="00112D8D">
              <w:t>Фалес Ми</w:t>
            </w:r>
            <w:r>
              <w:t xml:space="preserve">летский (625 – 548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71D1B44" w14:textId="501FDEBF" w:rsidR="00112D8D" w:rsidRPr="006C4002" w:rsidRDefault="006C4002" w:rsidP="00C61B7B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4105" w:type="dxa"/>
          </w:tcPr>
          <w:p w14:paraId="56584423" w14:textId="77777777" w:rsidR="00112D8D" w:rsidRDefault="00112D8D" w:rsidP="00C61B7B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C61B7B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874950">
        <w:tc>
          <w:tcPr>
            <w:tcW w:w="3115" w:type="dxa"/>
          </w:tcPr>
          <w:p w14:paraId="7A6839F0" w14:textId="071FE3B9" w:rsidR="006C4002" w:rsidRPr="006C4002" w:rsidRDefault="006C4002" w:rsidP="00C61B7B">
            <w:pPr>
              <w:spacing w:line="360" w:lineRule="auto"/>
            </w:pPr>
            <w:r>
              <w:t xml:space="preserve">Анаксимандр (610 – 540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B83B2FD" w14:textId="77777777" w:rsidR="006C4002" w:rsidRPr="006C4002" w:rsidRDefault="006C4002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02933ABB" w14:textId="77777777" w:rsidR="006C4002" w:rsidRDefault="006C4002" w:rsidP="00C61B7B">
            <w:pPr>
              <w:spacing w:line="360" w:lineRule="auto"/>
            </w:pPr>
            <w:r>
              <w:t xml:space="preserve">Первоначально – </w:t>
            </w:r>
            <w:proofErr w:type="spellStart"/>
            <w:r>
              <w:t>апейрон</w:t>
            </w:r>
            <w:proofErr w:type="spellEnd"/>
            <w:r>
              <w:t xml:space="preserve"> (беспредельное)</w:t>
            </w:r>
          </w:p>
          <w:p w14:paraId="472643E4" w14:textId="77777777" w:rsidR="006C4002" w:rsidRDefault="006C4002" w:rsidP="00C61B7B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C61B7B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C61B7B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874950">
        <w:tc>
          <w:tcPr>
            <w:tcW w:w="3115" w:type="dxa"/>
          </w:tcPr>
          <w:p w14:paraId="62E13099" w14:textId="0DDAA4A9" w:rsidR="006C4002" w:rsidRDefault="006C4002" w:rsidP="00C61B7B">
            <w:pPr>
              <w:spacing w:line="360" w:lineRule="auto"/>
            </w:pPr>
            <w:r>
              <w:t xml:space="preserve">Анаксимен </w:t>
            </w:r>
          </w:p>
        </w:tc>
        <w:tc>
          <w:tcPr>
            <w:tcW w:w="2125" w:type="dxa"/>
          </w:tcPr>
          <w:p w14:paraId="74124C66" w14:textId="77777777" w:rsidR="006C4002" w:rsidRPr="006C4002" w:rsidRDefault="006C4002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74AD5924" w14:textId="26699260" w:rsidR="006C4002" w:rsidRDefault="006C4002" w:rsidP="00C61B7B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воздух</w:t>
            </w:r>
          </w:p>
          <w:p w14:paraId="7D09D7B1" w14:textId="4BC8696B" w:rsidR="006C4002" w:rsidRDefault="006C4002" w:rsidP="00C61B7B">
            <w:pPr>
              <w:spacing w:line="360" w:lineRule="auto"/>
            </w:pPr>
            <w:r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874950">
        <w:tc>
          <w:tcPr>
            <w:tcW w:w="3115" w:type="dxa"/>
          </w:tcPr>
          <w:p w14:paraId="427426E0" w14:textId="176EA3E9" w:rsidR="00923304" w:rsidRDefault="00923304" w:rsidP="00C61B7B">
            <w:pPr>
              <w:spacing w:line="360" w:lineRule="auto"/>
            </w:pPr>
            <w:r>
              <w:t>Пифагор</w:t>
            </w:r>
          </w:p>
        </w:tc>
        <w:tc>
          <w:tcPr>
            <w:tcW w:w="2125" w:type="dxa"/>
          </w:tcPr>
          <w:p w14:paraId="7D043E28" w14:textId="26CCA35E" w:rsidR="00923304" w:rsidRPr="00806C5E" w:rsidRDefault="00923304" w:rsidP="00C61B7B">
            <w:pPr>
              <w:spacing w:line="360" w:lineRule="auto"/>
              <w:rPr>
                <w:lang w:val="en-US"/>
              </w:rPr>
            </w:pPr>
          </w:p>
        </w:tc>
        <w:tc>
          <w:tcPr>
            <w:tcW w:w="4105" w:type="dxa"/>
          </w:tcPr>
          <w:p w14:paraId="0CD372B0" w14:textId="77777777" w:rsidR="00923304" w:rsidRDefault="00806C5E" w:rsidP="00C61B7B">
            <w:pPr>
              <w:spacing w:line="360" w:lineRule="auto"/>
            </w:pPr>
            <w:r>
              <w:t>Достижения в математике, в теории музыки, теории изобразительных искусств</w:t>
            </w:r>
          </w:p>
          <w:p w14:paraId="69383E7A" w14:textId="7A2355A4" w:rsidR="00806C5E" w:rsidRDefault="00806C5E" w:rsidP="00C61B7B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число</w:t>
            </w:r>
          </w:p>
          <w:p w14:paraId="0B6FEBB7" w14:textId="77777777" w:rsidR="00806C5E" w:rsidRDefault="00806C5E" w:rsidP="00C61B7B">
            <w:pPr>
              <w:spacing w:line="360" w:lineRule="auto"/>
            </w:pPr>
            <w:r>
              <w:t>Первым употребил термин философия</w:t>
            </w:r>
          </w:p>
          <w:p w14:paraId="26D17C1E" w14:textId="5096408C" w:rsidR="00E34902" w:rsidRDefault="00806C5E" w:rsidP="00C61B7B">
            <w:pPr>
              <w:spacing w:line="360" w:lineRule="auto"/>
            </w:pPr>
            <w:r>
              <w:t>Авторитет и чудеса. Метемпсихоз</w:t>
            </w:r>
          </w:p>
        </w:tc>
      </w:tr>
      <w:tr w:rsidR="00A23487" w:rsidRPr="006C4002" w14:paraId="4DA4A2BB" w14:textId="77777777" w:rsidTr="00874950">
        <w:tc>
          <w:tcPr>
            <w:tcW w:w="3115" w:type="dxa"/>
          </w:tcPr>
          <w:p w14:paraId="75422AEE" w14:textId="7D57E4C0" w:rsidR="00A23487" w:rsidRDefault="00A23487" w:rsidP="00C61B7B">
            <w:pPr>
              <w:spacing w:line="360" w:lineRule="auto"/>
            </w:pPr>
            <w:r>
              <w:lastRenderedPageBreak/>
              <w:t xml:space="preserve">Ксенофан (570 – 475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675DBF5" w14:textId="77777777" w:rsidR="00A23487" w:rsidRPr="00A23487" w:rsidRDefault="00A23487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72840444" w14:textId="322F940B" w:rsidR="00A23487" w:rsidRDefault="00A23487" w:rsidP="00C61B7B">
            <w:pPr>
              <w:spacing w:line="360" w:lineRule="auto"/>
            </w:pPr>
            <w:r>
              <w:t>Борьба с антропоморфизмом и политеизмом</w:t>
            </w:r>
          </w:p>
        </w:tc>
      </w:tr>
      <w:tr w:rsidR="00A23487" w:rsidRPr="006C4002" w14:paraId="1E6424F9" w14:textId="77777777" w:rsidTr="00874950">
        <w:tc>
          <w:tcPr>
            <w:tcW w:w="3115" w:type="dxa"/>
          </w:tcPr>
          <w:p w14:paraId="234EBD90" w14:textId="46A6B95E" w:rsidR="00A23487" w:rsidRDefault="00A23487" w:rsidP="00C61B7B">
            <w:pPr>
              <w:spacing w:line="360" w:lineRule="auto"/>
            </w:pPr>
            <w:r>
              <w:t xml:space="preserve">Парменид (540/515 </w:t>
            </w:r>
            <w:r w:rsidR="007C6163">
              <w:t>–</w:t>
            </w:r>
            <w:r>
              <w:t xml:space="preserve"> </w:t>
            </w:r>
            <w:r w:rsidR="007C6163">
              <w:t xml:space="preserve">470 </w:t>
            </w:r>
            <w:proofErr w:type="spellStart"/>
            <w:r w:rsidR="007C6163">
              <w:t>гг</w:t>
            </w:r>
            <w:proofErr w:type="spellEnd"/>
            <w:r w:rsidR="007C6163">
              <w:t xml:space="preserve"> до н.э.)</w:t>
            </w:r>
          </w:p>
        </w:tc>
        <w:tc>
          <w:tcPr>
            <w:tcW w:w="2125" w:type="dxa"/>
          </w:tcPr>
          <w:p w14:paraId="1ECB05B2" w14:textId="77777777" w:rsidR="00A23487" w:rsidRPr="007C6163" w:rsidRDefault="00A23487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0CAC4D5" w14:textId="479C6EC8" w:rsidR="00A23487" w:rsidRDefault="007C6163" w:rsidP="00C61B7B">
            <w:pPr>
              <w:spacing w:line="360" w:lineRule="auto"/>
            </w:pPr>
            <w:r>
              <w:t>Бытие есть, а бытия – нет</w:t>
            </w:r>
          </w:p>
          <w:p w14:paraId="2715EF89" w14:textId="77777777" w:rsidR="007C6163" w:rsidRDefault="007C6163" w:rsidP="00C61B7B">
            <w:pPr>
              <w:spacing w:line="360" w:lineRule="auto"/>
            </w:pPr>
            <w:r>
              <w:t>Бытие одно, сплошное</w:t>
            </w:r>
          </w:p>
          <w:p w14:paraId="334FCB2D" w14:textId="77777777" w:rsidR="007C6163" w:rsidRDefault="007C6163" w:rsidP="00C61B7B">
            <w:pPr>
              <w:spacing w:line="360" w:lineRule="auto"/>
            </w:pPr>
            <w:r>
              <w:t>Нет движения</w:t>
            </w:r>
          </w:p>
          <w:p w14:paraId="536B2EDE" w14:textId="77777777" w:rsidR="007C6163" w:rsidRDefault="007C6163" w:rsidP="00C61B7B">
            <w:pPr>
              <w:spacing w:line="360" w:lineRule="auto"/>
            </w:pPr>
            <w:r>
              <w:t>Нет ни возникновения, ни уничтожения</w:t>
            </w:r>
          </w:p>
          <w:p w14:paraId="6DA642F8" w14:textId="6001060A" w:rsidR="007C6163" w:rsidRDefault="007C6163" w:rsidP="00C61B7B">
            <w:pPr>
              <w:spacing w:line="360" w:lineRule="auto"/>
            </w:pPr>
            <w:r>
              <w:t>Отвергал ощущения из-за их неточности</w:t>
            </w:r>
          </w:p>
        </w:tc>
      </w:tr>
      <w:tr w:rsidR="007C6163" w:rsidRPr="006C4002" w14:paraId="42E91184" w14:textId="77777777" w:rsidTr="00874950">
        <w:tc>
          <w:tcPr>
            <w:tcW w:w="3115" w:type="dxa"/>
          </w:tcPr>
          <w:p w14:paraId="675B46EF" w14:textId="6F703504" w:rsidR="007C6163" w:rsidRDefault="007C6163" w:rsidP="00C61B7B">
            <w:pPr>
              <w:spacing w:line="360" w:lineRule="auto"/>
            </w:pPr>
            <w:r>
              <w:t xml:space="preserve">Зенон Элейский (490 – 430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33BD2DCB" w14:textId="77777777" w:rsidR="007C6163" w:rsidRPr="007C6163" w:rsidRDefault="007C6163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481FA7BE" w14:textId="77777777" w:rsidR="007C6163" w:rsidRDefault="007C6163" w:rsidP="00C61B7B">
            <w:pPr>
              <w:spacing w:line="360" w:lineRule="auto"/>
            </w:pPr>
            <w:r>
              <w:t>Доказывал немыслимость движения</w:t>
            </w:r>
          </w:p>
          <w:p w14:paraId="1A5290D9" w14:textId="77777777" w:rsidR="007C6163" w:rsidRDefault="007C6163" w:rsidP="00C61B7B">
            <w:pPr>
              <w:spacing w:line="360" w:lineRule="auto"/>
            </w:pPr>
            <w:r>
              <w:t>Бытие и мысль едины</w:t>
            </w:r>
          </w:p>
          <w:p w14:paraId="7B929EF5" w14:textId="2EEA7949" w:rsidR="007C6163" w:rsidRDefault="007C6163" w:rsidP="00C61B7B">
            <w:pPr>
              <w:spacing w:line="360" w:lineRule="auto"/>
            </w:pPr>
            <w:r>
              <w:t>40 апорий</w:t>
            </w:r>
          </w:p>
        </w:tc>
      </w:tr>
      <w:tr w:rsidR="007C6163" w:rsidRPr="006C4002" w14:paraId="12828D98" w14:textId="77777777" w:rsidTr="00874950">
        <w:tc>
          <w:tcPr>
            <w:tcW w:w="3115" w:type="dxa"/>
          </w:tcPr>
          <w:p w14:paraId="26CEA5A2" w14:textId="3A5B9909" w:rsidR="007C6163" w:rsidRDefault="007C6163" w:rsidP="00C61B7B">
            <w:pPr>
              <w:spacing w:line="360" w:lineRule="auto"/>
            </w:pPr>
            <w:r>
              <w:t xml:space="preserve">Гераклит «Плачущий философ» (540 – 470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0B506E6" w14:textId="77777777" w:rsidR="007C6163" w:rsidRPr="007C6163" w:rsidRDefault="007C6163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4E86E06A" w14:textId="77777777" w:rsidR="007C6163" w:rsidRDefault="007C6163" w:rsidP="00C61B7B">
            <w:pPr>
              <w:spacing w:line="360" w:lineRule="auto"/>
            </w:pPr>
            <w:r>
              <w:t>«оплакивал» глупость людей</w:t>
            </w:r>
          </w:p>
          <w:p w14:paraId="12E88FA6" w14:textId="77777777" w:rsidR="007C6163" w:rsidRDefault="00B560FC" w:rsidP="00C61B7B">
            <w:pPr>
              <w:spacing w:line="360" w:lineRule="auto"/>
            </w:pPr>
            <w:r>
              <w:t>Афористичность, парадоксальность</w:t>
            </w:r>
          </w:p>
          <w:p w14:paraId="019AAD67" w14:textId="27EC19E2" w:rsidR="00B560FC" w:rsidRDefault="00B560FC" w:rsidP="00C61B7B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огонь</w:t>
            </w:r>
          </w:p>
          <w:p w14:paraId="025625D5" w14:textId="77777777" w:rsidR="00B560FC" w:rsidRDefault="00B560FC" w:rsidP="00C61B7B">
            <w:pPr>
              <w:spacing w:line="360" w:lineRule="auto"/>
            </w:pPr>
            <w:r>
              <w:t>«все течет»</w:t>
            </w:r>
          </w:p>
          <w:p w14:paraId="655D4F00" w14:textId="77777777" w:rsidR="00B560FC" w:rsidRDefault="00B560FC" w:rsidP="00C61B7B">
            <w:pPr>
              <w:spacing w:line="360" w:lineRule="auto"/>
            </w:pPr>
            <w:r>
              <w:t>Борьба противоположностей</w:t>
            </w:r>
          </w:p>
          <w:p w14:paraId="32FF9F50" w14:textId="77777777" w:rsidR="00B560FC" w:rsidRDefault="00B560FC" w:rsidP="00C61B7B">
            <w:pPr>
              <w:spacing w:line="360" w:lineRule="auto"/>
            </w:pPr>
            <w:r>
              <w:t>Ввел в философский язык термин «логос»</w:t>
            </w:r>
          </w:p>
          <w:p w14:paraId="363C4143" w14:textId="77777777" w:rsidR="00B560FC" w:rsidRDefault="00B560FC" w:rsidP="00C61B7B">
            <w:pPr>
              <w:spacing w:line="360" w:lineRule="auto"/>
            </w:pPr>
            <w:r>
              <w:t xml:space="preserve">Вечный </w:t>
            </w:r>
            <w:proofErr w:type="spellStart"/>
            <w:r>
              <w:t>круговращающийся</w:t>
            </w:r>
            <w:proofErr w:type="spellEnd"/>
            <w:r>
              <w:t xml:space="preserve"> огонь есть Бог</w:t>
            </w:r>
          </w:p>
          <w:p w14:paraId="5BB8B460" w14:textId="77777777" w:rsidR="00B560FC" w:rsidRDefault="00B560FC" w:rsidP="00C61B7B">
            <w:pPr>
              <w:spacing w:line="360" w:lineRule="auto"/>
            </w:pPr>
            <w:r>
              <w:t>Космос не создал никто</w:t>
            </w:r>
          </w:p>
          <w:p w14:paraId="75C450B2" w14:textId="77777777" w:rsidR="00B560FC" w:rsidRDefault="00B560FC" w:rsidP="00C61B7B">
            <w:pPr>
              <w:spacing w:line="360" w:lineRule="auto"/>
            </w:pPr>
            <w:r>
              <w:t xml:space="preserve">Все обменивается на огонь и огонь на все </w:t>
            </w:r>
          </w:p>
          <w:p w14:paraId="404A3B91" w14:textId="77777777" w:rsidR="00B560FC" w:rsidRDefault="00B560FC" w:rsidP="00C61B7B">
            <w:pPr>
              <w:spacing w:line="360" w:lineRule="auto"/>
            </w:pPr>
            <w:r>
              <w:t>Борьба всеобща</w:t>
            </w:r>
          </w:p>
          <w:p w14:paraId="513FC94E" w14:textId="77777777" w:rsidR="00B560FC" w:rsidRDefault="00B560FC" w:rsidP="00C61B7B">
            <w:pPr>
              <w:spacing w:line="360" w:lineRule="auto"/>
            </w:pPr>
            <w:r>
              <w:t>Противоречивость сближает, разнообразие порождает гармонию</w:t>
            </w:r>
          </w:p>
          <w:p w14:paraId="5A9F9DA0" w14:textId="77777777" w:rsidR="00652D14" w:rsidRDefault="00652D14" w:rsidP="00C61B7B">
            <w:pPr>
              <w:spacing w:line="360" w:lineRule="auto"/>
            </w:pPr>
            <w:r>
              <w:t>Гераклит о логосе</w:t>
            </w:r>
            <w:proofErr w:type="gramStart"/>
            <w:r>
              <w:t>: Необходимо</w:t>
            </w:r>
            <w:proofErr w:type="gramEnd"/>
            <w:r>
              <w:t xml:space="preserve"> следовать всеобщему. Но, хотя логос всеобщ, большинство людей живет так, как если бы имело собственное понимание</w:t>
            </w:r>
          </w:p>
          <w:p w14:paraId="1BD69799" w14:textId="41C7D97B" w:rsidR="00652D14" w:rsidRDefault="00652D14" w:rsidP="00C61B7B">
            <w:pPr>
              <w:spacing w:line="360" w:lineRule="auto"/>
            </w:pPr>
            <w:r>
              <w:t xml:space="preserve">Душа обладает </w:t>
            </w:r>
            <w:proofErr w:type="spellStart"/>
            <w:r>
              <w:t>самообогощающимся</w:t>
            </w:r>
            <w:proofErr w:type="spellEnd"/>
            <w:r>
              <w:t xml:space="preserve"> логосом</w:t>
            </w:r>
          </w:p>
        </w:tc>
      </w:tr>
      <w:tr w:rsidR="00652D14" w:rsidRPr="006C4002" w14:paraId="02F96C37" w14:textId="77777777" w:rsidTr="00874950">
        <w:tc>
          <w:tcPr>
            <w:tcW w:w="3115" w:type="dxa"/>
          </w:tcPr>
          <w:p w14:paraId="163A67AE" w14:textId="47C1C996" w:rsidR="00652D14" w:rsidRDefault="00652D14" w:rsidP="00C61B7B">
            <w:pPr>
              <w:spacing w:line="360" w:lineRule="auto"/>
            </w:pPr>
            <w:r>
              <w:t xml:space="preserve">Эмпедокл (490 – 430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59A84624" w14:textId="77777777" w:rsidR="00652D14" w:rsidRPr="007C6163" w:rsidRDefault="00652D14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AC3DEA7" w14:textId="77777777" w:rsidR="00652D14" w:rsidRDefault="00652D14" w:rsidP="00C61B7B">
            <w:pPr>
              <w:spacing w:line="360" w:lineRule="auto"/>
            </w:pPr>
            <w:r>
              <w:t>Философ, врач, государственный деятель, жрец</w:t>
            </w:r>
          </w:p>
          <w:p w14:paraId="1A7100B2" w14:textId="77777777" w:rsidR="00652D14" w:rsidRDefault="00652D14" w:rsidP="00C61B7B">
            <w:pPr>
              <w:spacing w:line="360" w:lineRule="auto"/>
            </w:pPr>
            <w:r>
              <w:t xml:space="preserve">4 </w:t>
            </w:r>
            <w:proofErr w:type="spellStart"/>
            <w:r>
              <w:t>эрхэ</w:t>
            </w:r>
            <w:proofErr w:type="spellEnd"/>
            <w:r>
              <w:t xml:space="preserve"> – огонь, вода, земля, воздух</w:t>
            </w:r>
          </w:p>
          <w:p w14:paraId="2FC2FAB4" w14:textId="77777777" w:rsidR="00652D14" w:rsidRDefault="00652D14" w:rsidP="00C61B7B">
            <w:pPr>
              <w:spacing w:line="360" w:lineRule="auto"/>
            </w:pPr>
            <w:r>
              <w:lastRenderedPageBreak/>
              <w:t>Вещи образуются посредством смешения и соединения стихий в определенных пропорциях</w:t>
            </w:r>
          </w:p>
          <w:p w14:paraId="5E8CF016" w14:textId="79F5593C" w:rsidR="00652D14" w:rsidRDefault="00652D14" w:rsidP="00C61B7B">
            <w:pPr>
              <w:spacing w:line="360" w:lineRule="auto"/>
            </w:pPr>
            <w:r>
              <w:t>Цикличность (4 цикла</w:t>
            </w:r>
            <w:r w:rsidR="007A05EC">
              <w:t>)</w:t>
            </w:r>
            <w:r>
              <w:t>:</w:t>
            </w:r>
          </w:p>
          <w:p w14:paraId="10F7ABE1" w14:textId="77777777" w:rsidR="00652D14" w:rsidRDefault="00652D14" w:rsidP="00C61B7B">
            <w:pPr>
              <w:spacing w:line="360" w:lineRule="auto"/>
            </w:pPr>
            <w:r>
              <w:t>Акосмическая (господство и победа любви)</w:t>
            </w:r>
          </w:p>
          <w:p w14:paraId="132FCAA6" w14:textId="397B41DB" w:rsidR="00652D14" w:rsidRDefault="00652D14" w:rsidP="00C61B7B">
            <w:pPr>
              <w:spacing w:line="360" w:lineRule="auto"/>
            </w:pPr>
            <w:r>
              <w:t>Космическая (переход от любви к ненависти)</w:t>
            </w:r>
          </w:p>
          <w:p w14:paraId="43B4CE89" w14:textId="77777777" w:rsidR="00652D14" w:rsidRDefault="00652D14" w:rsidP="00C61B7B">
            <w:pPr>
              <w:spacing w:line="360" w:lineRule="auto"/>
            </w:pPr>
            <w:r>
              <w:t>Акосмическая (господство и победа ненависти)</w:t>
            </w:r>
          </w:p>
          <w:p w14:paraId="18CFBE2B" w14:textId="77777777" w:rsidR="00652D14" w:rsidRDefault="00652D14" w:rsidP="00C61B7B">
            <w:pPr>
              <w:spacing w:line="360" w:lineRule="auto"/>
            </w:pPr>
            <w:r>
              <w:t>Космическая (переход от ненависти к любви)</w:t>
            </w:r>
            <w:r w:rsidR="007A05EC">
              <w:t>. Человечество живет в 4 фазу</w:t>
            </w:r>
          </w:p>
          <w:p w14:paraId="39B99AD8" w14:textId="77777777" w:rsidR="007A05EC" w:rsidRDefault="007A05EC" w:rsidP="00C61B7B">
            <w:pPr>
              <w:spacing w:line="360" w:lineRule="auto"/>
            </w:pPr>
            <w:r>
              <w:t xml:space="preserve">Мир состоит из 4 элементов («семян» - </w:t>
            </w:r>
            <w:proofErr w:type="spellStart"/>
            <w:r>
              <w:t>гомеомерий</w:t>
            </w:r>
            <w:proofErr w:type="spellEnd"/>
            <w:r>
              <w:t>). Они управляются космическим умом.</w:t>
            </w:r>
          </w:p>
          <w:p w14:paraId="46485702" w14:textId="77777777" w:rsidR="007A05EC" w:rsidRDefault="007A05EC" w:rsidP="00C61B7B">
            <w:pPr>
              <w:spacing w:line="360" w:lineRule="auto"/>
            </w:pPr>
            <w:r>
              <w:t>Космический ум – Нус</w:t>
            </w:r>
          </w:p>
          <w:p w14:paraId="2797BB4E" w14:textId="58B8D821" w:rsidR="007A05EC" w:rsidRDefault="007A05EC" w:rsidP="00C61B7B">
            <w:pPr>
              <w:spacing w:line="360" w:lineRule="auto"/>
            </w:pPr>
          </w:p>
        </w:tc>
      </w:tr>
      <w:tr w:rsidR="00652D14" w:rsidRPr="006C4002" w14:paraId="6AA244E5" w14:textId="77777777" w:rsidTr="00874950">
        <w:tc>
          <w:tcPr>
            <w:tcW w:w="3115" w:type="dxa"/>
          </w:tcPr>
          <w:p w14:paraId="35B93B65" w14:textId="500AC76E" w:rsidR="00652D14" w:rsidRDefault="007A05EC" w:rsidP="00C61B7B">
            <w:pPr>
              <w:spacing w:line="360" w:lineRule="auto"/>
            </w:pPr>
            <w:r>
              <w:lastRenderedPageBreak/>
              <w:t xml:space="preserve">Демокрит (460 – 370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1E285B20" w14:textId="77777777" w:rsidR="00652D14" w:rsidRPr="007C6163" w:rsidRDefault="00652D14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14532D19" w14:textId="77777777" w:rsidR="00652D14" w:rsidRDefault="007A05EC" w:rsidP="00C61B7B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атомы. Доказательство – разрушение вещей</w:t>
            </w:r>
          </w:p>
          <w:p w14:paraId="2A6FC42F" w14:textId="77777777" w:rsidR="007A05EC" w:rsidRDefault="007A05EC" w:rsidP="00C61B7B">
            <w:pPr>
              <w:spacing w:line="360" w:lineRule="auto"/>
            </w:pPr>
            <w:r>
              <w:t>Есть только атомы и пустота, все остальное – во мнении</w:t>
            </w:r>
          </w:p>
          <w:p w14:paraId="204942D0" w14:textId="77777777" w:rsidR="007A05EC" w:rsidRDefault="007A05EC" w:rsidP="00C61B7B">
            <w:pPr>
              <w:spacing w:line="360" w:lineRule="auto"/>
            </w:pPr>
            <w:r>
              <w:t>Атом неделим. Имеет форму, величину, не имеет цвета, вкуса, запаха</w:t>
            </w:r>
          </w:p>
          <w:p w14:paraId="3A2AB411" w14:textId="77777777" w:rsidR="007A05EC" w:rsidRDefault="007A05EC" w:rsidP="00C61B7B">
            <w:pPr>
              <w:spacing w:line="360" w:lineRule="auto"/>
            </w:pPr>
            <w:r>
              <w:t>Все из атомов, даже душа</w:t>
            </w:r>
          </w:p>
          <w:p w14:paraId="0D3CA568" w14:textId="2A2E627F" w:rsidR="007A05EC" w:rsidRDefault="007A05EC" w:rsidP="00C61B7B">
            <w:pPr>
              <w:spacing w:line="360" w:lineRule="auto"/>
            </w:pPr>
            <w:r>
              <w:t>Случайности нет, все необходимо</w:t>
            </w:r>
          </w:p>
        </w:tc>
      </w:tr>
      <w:tr w:rsidR="00652D14" w:rsidRPr="006C4002" w14:paraId="3AB0C2D9" w14:textId="77777777" w:rsidTr="00874950">
        <w:tc>
          <w:tcPr>
            <w:tcW w:w="3115" w:type="dxa"/>
          </w:tcPr>
          <w:p w14:paraId="6E39F548" w14:textId="5E43BD9C" w:rsidR="00652D14" w:rsidRPr="00874950" w:rsidRDefault="00874950" w:rsidP="00C61B7B">
            <w:pPr>
              <w:spacing w:line="360" w:lineRule="auto"/>
            </w:pPr>
            <w:r>
              <w:t xml:space="preserve">Протагор, </w:t>
            </w:r>
            <w:proofErr w:type="spellStart"/>
            <w:r>
              <w:t>Горгий</w:t>
            </w:r>
            <w:proofErr w:type="spellEnd"/>
            <w:r>
              <w:t xml:space="preserve"> (софисты)</w:t>
            </w:r>
          </w:p>
        </w:tc>
        <w:tc>
          <w:tcPr>
            <w:tcW w:w="2125" w:type="dxa"/>
          </w:tcPr>
          <w:p w14:paraId="4083C12B" w14:textId="77777777" w:rsidR="00652D14" w:rsidRPr="007C6163" w:rsidRDefault="00652D14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6674F2F3" w14:textId="77777777" w:rsidR="00874950" w:rsidRDefault="00874950" w:rsidP="00C61B7B">
            <w:pPr>
              <w:spacing w:line="360" w:lineRule="auto"/>
            </w:pPr>
            <w:r>
              <w:t>Агностицизм (мир не познаваем)</w:t>
            </w:r>
          </w:p>
          <w:p w14:paraId="2D39DFBB" w14:textId="77777777" w:rsidR="00874950" w:rsidRDefault="00874950" w:rsidP="00C61B7B">
            <w:pPr>
              <w:spacing w:line="360" w:lineRule="auto"/>
            </w:pPr>
            <w:r>
              <w:t>Человек – мера всех вещей, существующих и не существующих</w:t>
            </w:r>
          </w:p>
          <w:p w14:paraId="4A95B22E" w14:textId="77777777" w:rsidR="00874950" w:rsidRDefault="00874950" w:rsidP="00C61B7B">
            <w:pPr>
              <w:spacing w:line="360" w:lineRule="auto"/>
            </w:pPr>
            <w:r>
              <w:t>Моральные нормы произвольны (этический релятивизм)</w:t>
            </w:r>
          </w:p>
          <w:p w14:paraId="4BB023BA" w14:textId="77777777" w:rsidR="00874950" w:rsidRDefault="00874950" w:rsidP="00C61B7B">
            <w:pPr>
              <w:spacing w:line="360" w:lineRule="auto"/>
            </w:pPr>
            <w:r>
              <w:t>Впервые стали брать деньги за обучение</w:t>
            </w:r>
          </w:p>
          <w:p w14:paraId="1D03A4F4" w14:textId="77777777" w:rsidR="00874950" w:rsidRDefault="00874950" w:rsidP="00C61B7B">
            <w:pPr>
              <w:spacing w:line="360" w:lineRule="auto"/>
            </w:pPr>
            <w:r>
              <w:t>Учили искусству убеждения</w:t>
            </w:r>
          </w:p>
          <w:p w14:paraId="19966BC2" w14:textId="08E9A0F3" w:rsidR="00874950" w:rsidRDefault="00874950" w:rsidP="00C61B7B">
            <w:pPr>
              <w:spacing w:line="360" w:lineRule="auto"/>
            </w:pPr>
            <w:r>
              <w:t xml:space="preserve">Софизмы (ложные высказывания, кажущиеся правильными при поверхностном рассмотрении. </w:t>
            </w:r>
            <w:r>
              <w:lastRenderedPageBreak/>
              <w:t>Основаны на сознательном нарушении логики)</w:t>
            </w:r>
          </w:p>
        </w:tc>
      </w:tr>
      <w:tr w:rsidR="004F33BF" w:rsidRPr="006C4002" w14:paraId="312ECA8F" w14:textId="77777777" w:rsidTr="004F33BF">
        <w:tc>
          <w:tcPr>
            <w:tcW w:w="9345" w:type="dxa"/>
            <w:gridSpan w:val="3"/>
            <w:vAlign w:val="center"/>
          </w:tcPr>
          <w:p w14:paraId="178A56C0" w14:textId="029F95B6" w:rsidR="004F33BF" w:rsidRDefault="004F33BF" w:rsidP="00C61B7B">
            <w:pPr>
              <w:spacing w:line="360" w:lineRule="auto"/>
              <w:jc w:val="center"/>
            </w:pPr>
            <w:r>
              <w:lastRenderedPageBreak/>
              <w:t>Классический период</w:t>
            </w:r>
          </w:p>
        </w:tc>
      </w:tr>
      <w:tr w:rsidR="004F33BF" w:rsidRPr="006C4002" w14:paraId="358C281F" w14:textId="77777777" w:rsidTr="00874950">
        <w:tc>
          <w:tcPr>
            <w:tcW w:w="3115" w:type="dxa"/>
          </w:tcPr>
          <w:p w14:paraId="6B1D9C60" w14:textId="050080E4" w:rsidR="004F33BF" w:rsidRDefault="004F33BF" w:rsidP="00C61B7B">
            <w:pPr>
              <w:spacing w:line="360" w:lineRule="auto"/>
            </w:pPr>
            <w:r>
              <w:t xml:space="preserve">Сократ (469-399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A04F334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6B7D4C71" w14:textId="77777777" w:rsidR="004F33BF" w:rsidRDefault="004F33BF" w:rsidP="00C61B7B">
            <w:pPr>
              <w:spacing w:line="360" w:lineRule="auto"/>
            </w:pPr>
            <w:r>
              <w:t xml:space="preserve">Беседовал с людьми, задавал вопросы. Метод свой называл </w:t>
            </w:r>
            <w:proofErr w:type="spellStart"/>
            <w:r>
              <w:t>майевтикой</w:t>
            </w:r>
            <w:proofErr w:type="spellEnd"/>
            <w:r>
              <w:t xml:space="preserve"> (родовспоможением)</w:t>
            </w:r>
          </w:p>
          <w:p w14:paraId="5AF2F41F" w14:textId="5EA8E6E9" w:rsidR="004F33BF" w:rsidRDefault="004F33BF" w:rsidP="00C61B7B">
            <w:pPr>
              <w:spacing w:line="360" w:lineRule="auto"/>
            </w:pPr>
            <w:r>
              <w:t>Изобрел метод критического мышления</w:t>
            </w:r>
          </w:p>
        </w:tc>
      </w:tr>
      <w:tr w:rsidR="004F33BF" w:rsidRPr="006C4002" w14:paraId="5634CAA5" w14:textId="77777777" w:rsidTr="00874950">
        <w:tc>
          <w:tcPr>
            <w:tcW w:w="3115" w:type="dxa"/>
          </w:tcPr>
          <w:p w14:paraId="5CEC0573" w14:textId="16DC9A26" w:rsidR="004F33BF" w:rsidRDefault="00C021F8" w:rsidP="00C61B7B">
            <w:pPr>
              <w:spacing w:line="360" w:lineRule="auto"/>
            </w:pPr>
            <w:r>
              <w:t xml:space="preserve">Платон (427 – 347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59A04F6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BA65139" w14:textId="0D13AE5B" w:rsidR="00C021F8" w:rsidRDefault="00C021F8" w:rsidP="00C61B7B">
            <w:pPr>
              <w:spacing w:line="360" w:lineRule="auto"/>
            </w:pPr>
            <w:r>
              <w:t>Произведения в форме диалогов</w:t>
            </w:r>
          </w:p>
          <w:p w14:paraId="47147E00" w14:textId="67725510" w:rsidR="00C021F8" w:rsidRDefault="00C021F8" w:rsidP="00C61B7B">
            <w:pPr>
              <w:spacing w:line="360" w:lineRule="auto"/>
            </w:pPr>
            <w:r>
              <w:t>Встретив Сократа, сжег свои поэмы и стал заниматься философией</w:t>
            </w:r>
          </w:p>
          <w:p w14:paraId="2F77E8C0" w14:textId="206DE117" w:rsidR="004F33BF" w:rsidRDefault="00C021F8" w:rsidP="00C61B7B">
            <w:pPr>
              <w:spacing w:line="360" w:lineRule="auto"/>
            </w:pPr>
            <w:r>
              <w:t>Эйдосы – вечные и совершенные прообразы вещей</w:t>
            </w:r>
            <w:r w:rsidR="008E51AA">
              <w:t>. Они вечны, уникальны, совершенны, служат образцом.</w:t>
            </w:r>
          </w:p>
          <w:p w14:paraId="1E77342D" w14:textId="77777777" w:rsidR="00C021F8" w:rsidRDefault="00C021F8" w:rsidP="00C61B7B">
            <w:pPr>
              <w:spacing w:line="360" w:lineRule="auto"/>
            </w:pPr>
            <w:r>
              <w:t>Высший Эйдос – Благо</w:t>
            </w:r>
          </w:p>
          <w:p w14:paraId="1FA5BC81" w14:textId="77777777" w:rsidR="008E51AA" w:rsidRDefault="008E51AA" w:rsidP="00C61B7B">
            <w:pPr>
              <w:spacing w:line="360" w:lineRule="auto"/>
            </w:pPr>
            <w:r>
              <w:t>Миф о пещере (узники – люди, тени на стене – материальные вещи, истинные вещи – Эйдосы, вышедший из пещеры – мудрец)</w:t>
            </w:r>
          </w:p>
          <w:p w14:paraId="77489AF9" w14:textId="1A6AD174" w:rsidR="00B24513" w:rsidRDefault="00B24513" w:rsidP="00C61B7B">
            <w:pPr>
              <w:spacing w:line="360" w:lineRule="auto"/>
            </w:pPr>
            <w:r>
              <w:t>Познание – припоминание</w:t>
            </w:r>
          </w:p>
          <w:p w14:paraId="2CF4D91C" w14:textId="34E67178" w:rsidR="00B24513" w:rsidRDefault="00B24513" w:rsidP="00C61B7B">
            <w:pPr>
              <w:spacing w:line="360" w:lineRule="auto"/>
            </w:pPr>
            <w:r>
              <w:t>Душа подобна крылатой парной упряжке</w:t>
            </w:r>
            <w:r w:rsidR="00EC00F6">
              <w:t xml:space="preserve"> (2 коня, белый и черный)</w:t>
            </w:r>
            <w:r>
              <w:t xml:space="preserve"> – в материальный мир падает, если ломает крылья</w:t>
            </w:r>
          </w:p>
          <w:p w14:paraId="02AF2979" w14:textId="77777777" w:rsidR="00B24513" w:rsidRDefault="00B24513" w:rsidP="00C61B7B">
            <w:pPr>
              <w:spacing w:line="360" w:lineRule="auto"/>
            </w:pPr>
            <w:r>
              <w:t>Тело – надгробие души</w:t>
            </w:r>
          </w:p>
          <w:p w14:paraId="4985ADA1" w14:textId="445AB57A" w:rsidR="00EC00F6" w:rsidRDefault="00EC00F6" w:rsidP="00C61B7B">
            <w:pPr>
              <w:spacing w:line="360" w:lineRule="auto"/>
            </w:pPr>
            <w:r>
              <w:t>Академия Платона (до 529г – 916 лет)</w:t>
            </w:r>
          </w:p>
          <w:p w14:paraId="78B50220" w14:textId="77777777" w:rsidR="00EC00F6" w:rsidRDefault="00EC00F6" w:rsidP="00C61B7B">
            <w:pPr>
              <w:spacing w:line="360" w:lineRule="auto"/>
            </w:pPr>
            <w:r>
              <w:t>Школа в античности – сообщество единомышленников</w:t>
            </w:r>
          </w:p>
          <w:p w14:paraId="60BD38B1" w14:textId="6058CBB9" w:rsidR="00EC00F6" w:rsidRDefault="00EC00F6" w:rsidP="00C61B7B">
            <w:pPr>
              <w:spacing w:line="360" w:lineRule="auto"/>
            </w:pPr>
            <w:r>
              <w:t>Разрабатывались философия, математика, астрономия и т.д.</w:t>
            </w:r>
          </w:p>
        </w:tc>
      </w:tr>
      <w:tr w:rsidR="004F33BF" w:rsidRPr="006C4002" w14:paraId="1324EC4F" w14:textId="77777777" w:rsidTr="00874950">
        <w:tc>
          <w:tcPr>
            <w:tcW w:w="3115" w:type="dxa"/>
          </w:tcPr>
          <w:p w14:paraId="424F0ECF" w14:textId="24D710BD" w:rsidR="004F33BF" w:rsidRDefault="00EE4E99" w:rsidP="00C61B7B">
            <w:pPr>
              <w:spacing w:line="360" w:lineRule="auto"/>
            </w:pPr>
            <w:r>
              <w:t xml:space="preserve">Аристотель (384 – 322 </w:t>
            </w:r>
            <w:proofErr w:type="spellStart"/>
            <w:r>
              <w:t>гг</w:t>
            </w:r>
            <w:proofErr w:type="spellEnd"/>
            <w:r>
              <w:t>)</w:t>
            </w:r>
          </w:p>
        </w:tc>
        <w:tc>
          <w:tcPr>
            <w:tcW w:w="2125" w:type="dxa"/>
          </w:tcPr>
          <w:p w14:paraId="1289E649" w14:textId="77777777" w:rsidR="004F33BF" w:rsidRDefault="00687474" w:rsidP="00C61B7B">
            <w:pPr>
              <w:spacing w:line="360" w:lineRule="auto"/>
            </w:pPr>
            <w:r>
              <w:t>Метафизика</w:t>
            </w:r>
          </w:p>
          <w:p w14:paraId="1EDD7E5A" w14:textId="77777777" w:rsidR="00687474" w:rsidRDefault="00687474" w:rsidP="00C61B7B">
            <w:pPr>
              <w:spacing w:line="360" w:lineRule="auto"/>
            </w:pPr>
            <w:r>
              <w:t>Политика</w:t>
            </w:r>
          </w:p>
          <w:p w14:paraId="6FC78548" w14:textId="77777777" w:rsidR="00687474" w:rsidRDefault="00687474" w:rsidP="00C61B7B">
            <w:pPr>
              <w:spacing w:line="360" w:lineRule="auto"/>
            </w:pPr>
            <w:r>
              <w:t>Риторика</w:t>
            </w:r>
          </w:p>
          <w:p w14:paraId="1BD026BE" w14:textId="77777777" w:rsidR="00687474" w:rsidRDefault="00687474" w:rsidP="00C61B7B">
            <w:pPr>
              <w:spacing w:line="360" w:lineRule="auto"/>
            </w:pPr>
            <w:r>
              <w:t>Поэтика</w:t>
            </w:r>
          </w:p>
          <w:p w14:paraId="6DF7E021" w14:textId="0503C4D7" w:rsidR="00687474" w:rsidRPr="007C6163" w:rsidRDefault="00687474" w:rsidP="00C61B7B">
            <w:pPr>
              <w:spacing w:line="360" w:lineRule="auto"/>
            </w:pPr>
            <w:r>
              <w:t>Физика и т.д.</w:t>
            </w:r>
          </w:p>
        </w:tc>
        <w:tc>
          <w:tcPr>
            <w:tcW w:w="4105" w:type="dxa"/>
          </w:tcPr>
          <w:p w14:paraId="3FC67D74" w14:textId="77777777" w:rsidR="004F33BF" w:rsidRDefault="00EE4E99" w:rsidP="00C61B7B">
            <w:pPr>
              <w:spacing w:line="360" w:lineRule="auto"/>
            </w:pPr>
            <w:r>
              <w:t>Воспитатель Александра Македонского</w:t>
            </w:r>
          </w:p>
          <w:p w14:paraId="5BB684A7" w14:textId="77777777" w:rsidR="00EE4E99" w:rsidRDefault="00EE4E99" w:rsidP="00C61B7B">
            <w:pPr>
              <w:spacing w:line="360" w:lineRule="auto"/>
            </w:pPr>
            <w:r>
              <w:t>Писал трактаты</w:t>
            </w:r>
          </w:p>
          <w:p w14:paraId="13A7A771" w14:textId="77777777" w:rsidR="00EE4E99" w:rsidRDefault="00EE4E99" w:rsidP="00C61B7B">
            <w:pPr>
              <w:spacing w:line="360" w:lineRule="auto"/>
            </w:pPr>
            <w:r>
              <w:t>Великий систематизатор знаний</w:t>
            </w:r>
          </w:p>
          <w:p w14:paraId="1BF19899" w14:textId="77777777" w:rsidR="00EE4E99" w:rsidRDefault="00EE4E99" w:rsidP="00C61B7B">
            <w:pPr>
              <w:spacing w:line="360" w:lineRule="auto"/>
            </w:pPr>
            <w:r>
              <w:t>Школа «</w:t>
            </w:r>
            <w:proofErr w:type="spellStart"/>
            <w:r>
              <w:t>Ликей</w:t>
            </w:r>
            <w:proofErr w:type="spellEnd"/>
            <w:r>
              <w:t>»</w:t>
            </w:r>
          </w:p>
          <w:p w14:paraId="595E5663" w14:textId="79CF10C1" w:rsidR="00EE4E99" w:rsidRDefault="00EE4E99" w:rsidP="00C61B7B">
            <w:pPr>
              <w:spacing w:line="360" w:lineRule="auto"/>
            </w:pPr>
            <w:r>
              <w:t>«Платон мне друг, но истина дороже»</w:t>
            </w:r>
          </w:p>
        </w:tc>
      </w:tr>
      <w:tr w:rsidR="002F7603" w:rsidRPr="006C4002" w14:paraId="09578280" w14:textId="77777777" w:rsidTr="002F7603">
        <w:tc>
          <w:tcPr>
            <w:tcW w:w="9345" w:type="dxa"/>
            <w:gridSpan w:val="3"/>
            <w:vAlign w:val="center"/>
          </w:tcPr>
          <w:p w14:paraId="76828C91" w14:textId="5B6885C8" w:rsidR="002F7603" w:rsidRDefault="002F7603" w:rsidP="00C61B7B">
            <w:pPr>
              <w:spacing w:line="360" w:lineRule="auto"/>
              <w:jc w:val="center"/>
            </w:pPr>
            <w:r>
              <w:lastRenderedPageBreak/>
              <w:t>Эллинистический период</w:t>
            </w:r>
          </w:p>
        </w:tc>
      </w:tr>
      <w:tr w:rsidR="004F33BF" w:rsidRPr="006C4002" w14:paraId="5B983EF7" w14:textId="77777777" w:rsidTr="00874950">
        <w:tc>
          <w:tcPr>
            <w:tcW w:w="3115" w:type="dxa"/>
          </w:tcPr>
          <w:p w14:paraId="7D362AA9" w14:textId="5709CDE9" w:rsidR="004F33BF" w:rsidRDefault="00E819BD" w:rsidP="00C61B7B">
            <w:pPr>
              <w:spacing w:line="360" w:lineRule="auto"/>
            </w:pPr>
            <w:r w:rsidRPr="00E819BD">
              <w:t xml:space="preserve">Диоген </w:t>
            </w:r>
            <w:proofErr w:type="spellStart"/>
            <w:r w:rsidRPr="00E819BD">
              <w:t>Синопский</w:t>
            </w:r>
            <w:proofErr w:type="spellEnd"/>
            <w:r w:rsidRPr="00E819BD">
              <w:t xml:space="preserve"> </w:t>
            </w:r>
            <w:r w:rsidR="00FB6EFC">
              <w:t xml:space="preserve">(445 – 365 </w:t>
            </w:r>
            <w:proofErr w:type="spellStart"/>
            <w:r w:rsidR="00FB6EFC">
              <w:t>гг</w:t>
            </w:r>
            <w:proofErr w:type="spellEnd"/>
            <w:r w:rsidR="00FB6EFC">
              <w:t xml:space="preserve"> до н.э.)</w:t>
            </w:r>
          </w:p>
        </w:tc>
        <w:tc>
          <w:tcPr>
            <w:tcW w:w="2125" w:type="dxa"/>
          </w:tcPr>
          <w:p w14:paraId="220F7E25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B68BC6E" w14:textId="77777777" w:rsidR="004F33BF" w:rsidRDefault="00E819BD" w:rsidP="00C61B7B">
            <w:pPr>
              <w:spacing w:line="360" w:lineRule="auto"/>
            </w:pPr>
            <w:r>
              <w:t xml:space="preserve">Воспитатель детей </w:t>
            </w:r>
            <w:proofErr w:type="spellStart"/>
            <w:r>
              <w:t>Ксениада</w:t>
            </w:r>
            <w:proofErr w:type="spellEnd"/>
          </w:p>
          <w:p w14:paraId="476728E2" w14:textId="23F7A6D1" w:rsidR="00E819BD" w:rsidRDefault="00E819BD" w:rsidP="00C61B7B">
            <w:pPr>
              <w:spacing w:line="360" w:lineRule="auto"/>
            </w:pPr>
            <w:r>
              <w:t>Ученик Антисфена</w:t>
            </w:r>
          </w:p>
        </w:tc>
      </w:tr>
      <w:tr w:rsidR="004F33BF" w:rsidRPr="006C4002" w14:paraId="61CF89BA" w14:textId="77777777" w:rsidTr="00874950">
        <w:tc>
          <w:tcPr>
            <w:tcW w:w="3115" w:type="dxa"/>
          </w:tcPr>
          <w:p w14:paraId="7AB473E7" w14:textId="2A6F2D58" w:rsidR="004F33BF" w:rsidRDefault="00FB6EFC" w:rsidP="00C61B7B">
            <w:pPr>
              <w:spacing w:line="360" w:lineRule="auto"/>
            </w:pPr>
            <w:r>
              <w:t xml:space="preserve">Эпикур (341 – 270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77CF4D84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AF015D5" w14:textId="77777777" w:rsidR="00E819BD" w:rsidRPr="00E819BD" w:rsidRDefault="00E819BD" w:rsidP="00C61B7B">
            <w:pPr>
              <w:spacing w:line="360" w:lineRule="auto"/>
            </w:pPr>
            <w:r w:rsidRPr="00E819BD">
              <w:t xml:space="preserve">учился под руководством </w:t>
            </w:r>
            <w:proofErr w:type="spellStart"/>
            <w:r w:rsidRPr="00E819BD">
              <w:t>Памфила</w:t>
            </w:r>
            <w:proofErr w:type="spellEnd"/>
            <w:r w:rsidRPr="00E819BD">
              <w:t>, ученика Платона, в течение 4 лет</w:t>
            </w:r>
          </w:p>
          <w:p w14:paraId="57824DB8" w14:textId="77777777" w:rsidR="00E819BD" w:rsidRPr="00E819BD" w:rsidRDefault="00E819BD" w:rsidP="00C61B7B">
            <w:pPr>
              <w:spacing w:line="360" w:lineRule="auto"/>
            </w:pPr>
            <w:r w:rsidRPr="00E819BD">
              <w:t xml:space="preserve">В возрасте 32 лет он основал свою философскую школу </w:t>
            </w:r>
          </w:p>
          <w:p w14:paraId="66DDB0AB" w14:textId="123DDDD7" w:rsidR="004F33BF" w:rsidRDefault="00E819BD" w:rsidP="00C61B7B">
            <w:pPr>
              <w:spacing w:line="360" w:lineRule="auto"/>
            </w:pPr>
            <w:r w:rsidRPr="00E819BD">
              <w:t>со своими учениками поселился в купленном им саду</w:t>
            </w:r>
          </w:p>
        </w:tc>
      </w:tr>
      <w:tr w:rsidR="004F33BF" w:rsidRPr="006C4002" w14:paraId="32735EDC" w14:textId="77777777" w:rsidTr="00874950">
        <w:tc>
          <w:tcPr>
            <w:tcW w:w="3115" w:type="dxa"/>
          </w:tcPr>
          <w:p w14:paraId="71E39D34" w14:textId="14DA391D" w:rsidR="004F33BF" w:rsidRDefault="00FB6EFC" w:rsidP="00C61B7B">
            <w:pPr>
              <w:spacing w:line="360" w:lineRule="auto"/>
            </w:pPr>
            <w:r>
              <w:t xml:space="preserve">Зенон </w:t>
            </w:r>
            <w:proofErr w:type="spellStart"/>
            <w:r>
              <w:t>Китийский</w:t>
            </w:r>
            <w:proofErr w:type="spellEnd"/>
            <w:r>
              <w:t xml:space="preserve"> (334 – 262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4412BEAA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01AC241F" w14:textId="77777777" w:rsidR="00E819BD" w:rsidRPr="00E819BD" w:rsidRDefault="00E819BD" w:rsidP="00C61B7B">
            <w:pPr>
              <w:spacing w:line="360" w:lineRule="auto"/>
            </w:pPr>
            <w:r w:rsidRPr="00E819BD">
              <w:t xml:space="preserve">Познакомился с философией через книги, </w:t>
            </w:r>
            <w:proofErr w:type="spellStart"/>
            <w:r w:rsidRPr="00E819BD">
              <w:t>привозмые</w:t>
            </w:r>
            <w:proofErr w:type="spellEnd"/>
            <w:r w:rsidRPr="00E819BD">
              <w:t xml:space="preserve"> отцом</w:t>
            </w:r>
          </w:p>
          <w:p w14:paraId="43F261A6" w14:textId="77777777" w:rsidR="00E819BD" w:rsidRPr="00E819BD" w:rsidRDefault="00E819BD" w:rsidP="00C61B7B">
            <w:pPr>
              <w:spacing w:line="360" w:lineRule="auto"/>
            </w:pPr>
            <w:r w:rsidRPr="00E819BD">
              <w:t>был учеником киника Кратета Фиванского</w:t>
            </w:r>
          </w:p>
          <w:p w14:paraId="1E295375" w14:textId="4D73AF91" w:rsidR="004F33BF" w:rsidRDefault="00E819BD" w:rsidP="00C61B7B">
            <w:pPr>
              <w:spacing w:line="360" w:lineRule="auto"/>
            </w:pPr>
            <w:r w:rsidRPr="00E819BD">
              <w:t>около 300 года до н. э. Зенон начал преподавать в Афинах</w:t>
            </w:r>
          </w:p>
        </w:tc>
      </w:tr>
      <w:tr w:rsidR="004F33BF" w:rsidRPr="006C4002" w14:paraId="35ACD552" w14:textId="77777777" w:rsidTr="00874950">
        <w:tc>
          <w:tcPr>
            <w:tcW w:w="3115" w:type="dxa"/>
          </w:tcPr>
          <w:p w14:paraId="0F0AEFF9" w14:textId="5EF36AEA" w:rsidR="004F33BF" w:rsidRDefault="00FB6EFC" w:rsidP="00C61B7B">
            <w:pPr>
              <w:spacing w:line="360" w:lineRule="auto"/>
            </w:pPr>
            <w:r>
              <w:t xml:space="preserve">Пиррон из Элиды (360 – 270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31A4D2F6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37E31523" w14:textId="77777777" w:rsidR="00E819BD" w:rsidRPr="00E819BD" w:rsidRDefault="00E819BD" w:rsidP="00C61B7B">
            <w:pPr>
              <w:spacing w:line="360" w:lineRule="auto"/>
            </w:pPr>
            <w:r w:rsidRPr="00E819BD">
              <w:t xml:space="preserve">стал учеником философа </w:t>
            </w:r>
            <w:proofErr w:type="spellStart"/>
            <w:r w:rsidRPr="00E819BD">
              <w:t>Брисона</w:t>
            </w:r>
            <w:proofErr w:type="spellEnd"/>
            <w:r w:rsidRPr="00E819BD">
              <w:t xml:space="preserve">, затем присоединился к школе </w:t>
            </w:r>
            <w:proofErr w:type="spellStart"/>
            <w:r w:rsidRPr="00E819BD">
              <w:t>мегариков</w:t>
            </w:r>
            <w:proofErr w:type="spellEnd"/>
            <w:r w:rsidRPr="00E819BD">
              <w:t xml:space="preserve"> (сократическая школа)</w:t>
            </w:r>
          </w:p>
          <w:p w14:paraId="1DAEA733" w14:textId="77777777" w:rsidR="00E819BD" w:rsidRPr="00E819BD" w:rsidRDefault="00E819BD" w:rsidP="00C61B7B">
            <w:pPr>
              <w:spacing w:line="360" w:lineRule="auto"/>
            </w:pPr>
            <w:r w:rsidRPr="00E819BD">
              <w:t>участвовал в походе Александра Македонского в Азию (334—323 гг. до н. э.)</w:t>
            </w:r>
          </w:p>
          <w:p w14:paraId="50510DF1" w14:textId="77777777" w:rsidR="00E819BD" w:rsidRPr="00E819BD" w:rsidRDefault="00E819BD" w:rsidP="00C61B7B">
            <w:pPr>
              <w:spacing w:line="360" w:lineRule="auto"/>
            </w:pPr>
            <w:r w:rsidRPr="00E819BD">
              <w:t>после возвращения в Элиду Пиррон жил скромно</w:t>
            </w:r>
          </w:p>
          <w:p w14:paraId="1B3E075A" w14:textId="5ADA8E89" w:rsidR="004F33BF" w:rsidRPr="004847DF" w:rsidRDefault="00E819BD" w:rsidP="00C61B7B">
            <w:pPr>
              <w:spacing w:line="360" w:lineRule="auto"/>
              <w:rPr>
                <w:lang w:val="en-US"/>
              </w:rPr>
            </w:pPr>
            <w:r w:rsidRPr="00E819BD">
              <w:t>стал верховным жрецом</w:t>
            </w:r>
          </w:p>
        </w:tc>
      </w:tr>
    </w:tbl>
    <w:p w14:paraId="00082131" w14:textId="77777777" w:rsidR="006731B6" w:rsidRDefault="006731B6" w:rsidP="00C61B7B">
      <w:pPr>
        <w:spacing w:line="360" w:lineRule="auto"/>
        <w:rPr>
          <w:rFonts w:cstheme="minorHAnsi"/>
        </w:rPr>
      </w:pPr>
    </w:p>
    <w:p w14:paraId="10504283" w14:textId="2A224076" w:rsidR="006731B6" w:rsidRDefault="006731B6" w:rsidP="00874B46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Эллинистическая философия</w:t>
      </w:r>
    </w:p>
    <w:p w14:paraId="7F0FC661" w14:textId="2E2BD18C" w:rsidR="006731B6" w:rsidRDefault="006731B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Киники</w:t>
      </w:r>
    </w:p>
    <w:p w14:paraId="6212A2AD" w14:textId="599E4246" w:rsidR="006731B6" w:rsidRDefault="006731B6" w:rsidP="00C61B7B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Если счастье зависит от удовлетворения потребностей, то чем меньше потребностей, тем легче обрести счастье</w:t>
      </w:r>
    </w:p>
    <w:p w14:paraId="27616859" w14:textId="00556C95" w:rsidR="006731B6" w:rsidRDefault="006731B6" w:rsidP="00C61B7B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Путь к счастью</w:t>
      </w:r>
      <w:proofErr w:type="gramEnd"/>
      <w:r>
        <w:rPr>
          <w:rFonts w:cstheme="minorHAnsi"/>
        </w:rPr>
        <w:t xml:space="preserve"> лежит через ограничение потребностей</w:t>
      </w:r>
    </w:p>
    <w:p w14:paraId="68333E82" w14:textId="19DC7301" w:rsidR="006731B6" w:rsidRDefault="006731B6" w:rsidP="00C61B7B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Это не сложно, так как наши потребности по большей части искусственны</w:t>
      </w:r>
    </w:p>
    <w:p w14:paraId="11FC5F30" w14:textId="1A22DB14" w:rsidR="006731B6" w:rsidRDefault="006731B6" w:rsidP="00C61B7B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Чем меньше наши нужды, тем менее мы зависим от людей и обстоятельств, тем мы свободнее</w:t>
      </w:r>
    </w:p>
    <w:p w14:paraId="463B4DE1" w14:textId="32CB801E" w:rsidR="006731B6" w:rsidRDefault="006731B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Три принципа </w:t>
      </w:r>
      <w:proofErr w:type="spellStart"/>
      <w:r>
        <w:rPr>
          <w:rFonts w:cstheme="minorHAnsi"/>
        </w:rPr>
        <w:t>кинизма</w:t>
      </w:r>
      <w:proofErr w:type="spellEnd"/>
      <w:r w:rsidR="00874B46">
        <w:rPr>
          <w:rFonts w:cstheme="minorHAnsi"/>
        </w:rPr>
        <w:t>:</w:t>
      </w:r>
    </w:p>
    <w:p w14:paraId="644BD551" w14:textId="770F66FA" w:rsidR="006731B6" w:rsidRPr="00AF0B94" w:rsidRDefault="006731B6" w:rsidP="00AF0B94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Аскетизм</w:t>
      </w:r>
      <w:r w:rsidR="00AF0B94">
        <w:rPr>
          <w:rFonts w:cstheme="minorHAnsi"/>
        </w:rPr>
        <w:t xml:space="preserve"> –</w:t>
      </w:r>
      <w:r w:rsidRPr="00AF0B94">
        <w:rPr>
          <w:rFonts w:cstheme="minorHAnsi"/>
        </w:rPr>
        <w:t xml:space="preserve"> предельное ограничение потребностей</w:t>
      </w:r>
    </w:p>
    <w:p w14:paraId="1C3532D7" w14:textId="63B42AF4" w:rsidR="006731B6" w:rsidRDefault="006731B6" w:rsidP="00C61B7B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Апедевсия</w:t>
      </w:r>
      <w:proofErr w:type="spellEnd"/>
      <w:r>
        <w:rPr>
          <w:rFonts w:cstheme="minorHAnsi"/>
        </w:rPr>
        <w:t xml:space="preserve"> – освобождение от догм религии и культуры</w:t>
      </w:r>
    </w:p>
    <w:p w14:paraId="11E0C822" w14:textId="11161F17" w:rsidR="006731B6" w:rsidRDefault="006731B6" w:rsidP="00C61B7B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Автаркия – способность к независимому существованию, самодостаточность</w:t>
      </w:r>
    </w:p>
    <w:p w14:paraId="18B366A9" w14:textId="132B1C50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Скептики</w:t>
      </w:r>
    </w:p>
    <w:p w14:paraId="77E9DBDC" w14:textId="7932B735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Пиррон (360-280)</w:t>
      </w:r>
    </w:p>
    <w:p w14:paraId="29AB590D" w14:textId="507AF9A3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- счастье в покое и невозмутимости</w:t>
      </w:r>
    </w:p>
    <w:p w14:paraId="18C7CEDD" w14:textId="6CCE305F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</w:t>
      </w:r>
      <w:r w:rsidR="00AF0B94">
        <w:rPr>
          <w:rFonts w:cstheme="minorHAnsi"/>
        </w:rPr>
        <w:t>м</w:t>
      </w:r>
      <w:r>
        <w:rPr>
          <w:rFonts w:cstheme="minorHAnsi"/>
        </w:rPr>
        <w:t>етод достижения – воздерживаться от суждений</w:t>
      </w:r>
    </w:p>
    <w:p w14:paraId="515B1F39" w14:textId="73437D17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</w:t>
      </w:r>
      <w:r w:rsidR="00AF0B94">
        <w:rPr>
          <w:rFonts w:cstheme="minorHAnsi"/>
        </w:rPr>
        <w:t>е</w:t>
      </w:r>
      <w:r>
        <w:rPr>
          <w:rFonts w:cstheme="minorHAnsi"/>
        </w:rPr>
        <w:t xml:space="preserve">диной истины нет, не все доступно к познанию </w:t>
      </w:r>
    </w:p>
    <w:p w14:paraId="1B842F96" w14:textId="2D4459D9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Эпикурейцы</w:t>
      </w:r>
    </w:p>
    <w:p w14:paraId="32379AA5" w14:textId="61A333C3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- Эпикур</w:t>
      </w:r>
    </w:p>
    <w:p w14:paraId="17161EAE" w14:textId="78A0EE39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в удовольствии</w:t>
      </w:r>
    </w:p>
    <w:p w14:paraId="2E4354F0" w14:textId="39435664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Наслаждение можно получать от дружбы, созерцания комфорта, но в основе – телесный комфорт</w:t>
      </w:r>
    </w:p>
    <w:p w14:paraId="67560D1F" w14:textId="68408A79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Умеренность, чтобы удовольствие не обернулось страданием</w:t>
      </w:r>
    </w:p>
    <w:p w14:paraId="3FDBEE56" w14:textId="3925CD9B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Атомизм, множество миров</w:t>
      </w:r>
    </w:p>
    <w:p w14:paraId="7A4D79AA" w14:textId="379C3342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Боги в </w:t>
      </w:r>
      <w:proofErr w:type="spellStart"/>
      <w:r>
        <w:rPr>
          <w:rFonts w:cstheme="minorHAnsi"/>
        </w:rPr>
        <w:t>межмировых</w:t>
      </w:r>
      <w:proofErr w:type="spellEnd"/>
      <w:r>
        <w:rPr>
          <w:rFonts w:cstheme="minorHAnsi"/>
        </w:rPr>
        <w:t xml:space="preserve"> пространствах</w:t>
      </w:r>
    </w:p>
    <w:p w14:paraId="7E672A83" w14:textId="6FE78033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Стоики</w:t>
      </w:r>
    </w:p>
    <w:p w14:paraId="1F2E27BB" w14:textId="6E2A7F43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Физика стоиков</w:t>
      </w:r>
    </w:p>
    <w:p w14:paraId="6F611ACF" w14:textId="6B25BD07" w:rsidR="00F452F1" w:rsidRDefault="00F452F1" w:rsidP="00C61B7B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Противоположна эпикурейской</w:t>
      </w:r>
    </w:p>
    <w:p w14:paraId="21D19F0B" w14:textId="1BAAD557" w:rsidR="00F452F1" w:rsidRPr="00F452F1" w:rsidRDefault="00F452F1" w:rsidP="00C61B7B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Мир – органическое целое, все связано со всем, все присутствует во всем</w:t>
      </w:r>
    </w:p>
    <w:p w14:paraId="2DE6A9A5" w14:textId="61997BC6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Марк Аврелий</w:t>
      </w:r>
      <w:r w:rsidR="002554E9">
        <w:rPr>
          <w:rFonts w:cstheme="minorHAnsi"/>
        </w:rPr>
        <w:t xml:space="preserve"> (121 - 180) – император, о его философских заметках узнали после его смерти</w:t>
      </w:r>
      <w:r>
        <w:rPr>
          <w:rFonts w:cstheme="minorHAnsi"/>
        </w:rPr>
        <w:t xml:space="preserve"> </w:t>
      </w:r>
      <w:r w:rsidR="002554E9">
        <w:rPr>
          <w:rFonts w:cstheme="minorHAnsi"/>
        </w:rPr>
        <w:t>Э</w:t>
      </w:r>
      <w:r>
        <w:rPr>
          <w:rFonts w:cstheme="minorHAnsi"/>
        </w:rPr>
        <w:t>пиктет</w:t>
      </w:r>
      <w:r w:rsidR="002554E9">
        <w:rPr>
          <w:rFonts w:cstheme="minorHAnsi"/>
        </w:rPr>
        <w:t xml:space="preserve"> (50 – 138) – раб, затем вольноотпущенник</w:t>
      </w:r>
    </w:p>
    <w:p w14:paraId="4A8C1E00" w14:textId="0BE008D3" w:rsidR="00F452F1" w:rsidRDefault="00F452F1" w:rsidP="00C61B7B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– в добродетели</w:t>
      </w:r>
    </w:p>
    <w:p w14:paraId="2CBF4EA9" w14:textId="22106646" w:rsidR="00F452F1" w:rsidRDefault="00F452F1" w:rsidP="00C61B7B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Четко различать то, что от нас зависит и то, </w:t>
      </w:r>
      <w:r w:rsidR="002554E9">
        <w:rPr>
          <w:rFonts w:cstheme="minorHAnsi"/>
        </w:rPr>
        <w:t>на что повлиять мы не можем</w:t>
      </w:r>
    </w:p>
    <w:p w14:paraId="6A3052AF" w14:textId="51F3DA57" w:rsidR="0056763F" w:rsidRDefault="0056763F" w:rsidP="00874B46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Современное значение слов</w:t>
      </w:r>
    </w:p>
    <w:p w14:paraId="130C10CD" w14:textId="368E1739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Циник – наглый, бесстыдный человек</w:t>
      </w:r>
    </w:p>
    <w:p w14:paraId="041DB5A9" w14:textId="0A8E7076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Скептик – никому и ничему не доверяет</w:t>
      </w:r>
    </w:p>
    <w:p w14:paraId="05F57666" w14:textId="5905635C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Эпикуреец – стремиться к удовлетворению страстей и удовольствий</w:t>
      </w:r>
    </w:p>
    <w:p w14:paraId="3EC1A31A" w14:textId="46034CE2" w:rsidR="0056763F" w:rsidRP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Стоик – мужественно переносит все превратности судьбы, невозмутимо выполняет свой долг, свободен от страстей и волнений</w:t>
      </w:r>
    </w:p>
    <w:p w14:paraId="0468A72B" w14:textId="38D38813" w:rsidR="0065651F" w:rsidRDefault="004847DF" w:rsidP="00C61B7B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 xml:space="preserve">Неоплатонизм </w:t>
      </w:r>
      <w:r w:rsidR="0065651F" w:rsidRPr="00F601CD">
        <w:rPr>
          <w:rFonts w:cstheme="minorHAnsi"/>
        </w:rPr>
        <w:t>–</w:t>
      </w:r>
      <w:r w:rsidRPr="00F601CD">
        <w:rPr>
          <w:rFonts w:cstheme="minorHAnsi"/>
        </w:rPr>
        <w:t xml:space="preserve"> </w:t>
      </w:r>
      <w:r w:rsidR="0065651F" w:rsidRPr="00F601CD">
        <w:rPr>
          <w:rFonts w:cstheme="minorHAnsi"/>
        </w:rPr>
        <w:t>синкретическое (сочетание разнородных философских начал в одну систему) философско-религиозное учение, появившееся в результате деятельности античного философа Плотина, написавшего свои философские работы в 245 году н. э., которые учат интерпретациям философии и теологии Платона, расширяя средний платонизм, развившийся в промежутке веков между классическим платонизмом и неоплатонизмом.</w:t>
      </w:r>
    </w:p>
    <w:p w14:paraId="26180DB5" w14:textId="7232339B" w:rsidR="0056763F" w:rsidRDefault="0056763F" w:rsidP="00C61B7B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>Неоплатонизм был основан в 245 году н. э. египетским философом Плотином, когда он переехал из Александрии в Рим и основал школу, где преподавал интерпретацию философии Платона до 270 года н. э.</w:t>
      </w:r>
    </w:p>
    <w:p w14:paraId="0368545C" w14:textId="1E497BEC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Неоплатоники</w:t>
      </w:r>
    </w:p>
    <w:p w14:paraId="1E8369ED" w14:textId="1A65A633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Плотин (204-270)</w:t>
      </w:r>
    </w:p>
    <w:p w14:paraId="48A5C2ED" w14:textId="48657390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Абсолют (единое/ благо/ божество) </w:t>
      </w:r>
      <w:proofErr w:type="spellStart"/>
      <w:r>
        <w:rPr>
          <w:rFonts w:cstheme="minorHAnsi"/>
        </w:rPr>
        <w:t>эманирует</w:t>
      </w:r>
      <w:proofErr w:type="spellEnd"/>
      <w:r>
        <w:rPr>
          <w:rFonts w:cstheme="minorHAnsi"/>
        </w:rPr>
        <w:t xml:space="preserve"> (проистекает) в более плотные слои бытия (из центра: благо – ум – душа – материя).</w:t>
      </w:r>
    </w:p>
    <w:p w14:paraId="6B996F39" w14:textId="384D1595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Эманация единого (от верха к основанию)</w:t>
      </w:r>
    </w:p>
    <w:p w14:paraId="0041D32B" w14:textId="5E4444C6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Единое </w:t>
      </w:r>
      <w:r w:rsidRPr="0056763F">
        <w:rPr>
          <w:rFonts w:cstheme="minorHAnsi"/>
          <w:lang w:val="en-US"/>
        </w:rPr>
        <w:sym w:font="Wingdings" w:char="F0E0"/>
      </w:r>
      <w:r w:rsidRPr="0056763F">
        <w:rPr>
          <w:rFonts w:cstheme="minorHAnsi"/>
        </w:rPr>
        <w:t xml:space="preserve"> </w:t>
      </w:r>
      <w:r>
        <w:rPr>
          <w:rFonts w:cstheme="minorHAnsi"/>
        </w:rPr>
        <w:t>Ум</w:t>
      </w:r>
      <w:r w:rsidR="009D37EE">
        <w:rPr>
          <w:rFonts w:cstheme="minorHAnsi"/>
        </w:rPr>
        <w:t xml:space="preserve"> </w:t>
      </w:r>
      <w:r>
        <w:rPr>
          <w:rFonts w:cstheme="minorHAnsi"/>
        </w:rPr>
        <w:t>(Нус), уровень эйдосов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Мировая душа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Материя, множественность</w:t>
      </w:r>
    </w:p>
    <w:p w14:paraId="57022142" w14:textId="05E3A189" w:rsidR="00A91D73" w:rsidRDefault="00A91D7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Представители неоплатоники</w:t>
      </w:r>
    </w:p>
    <w:p w14:paraId="08B8BB65" w14:textId="453F8AD5" w:rsidR="00A91D73" w:rsidRDefault="00A91D7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Порфирий (234 – 304гг)</w:t>
      </w:r>
    </w:p>
    <w:p w14:paraId="31BDDB01" w14:textId="76452DA2" w:rsidR="00A91D73" w:rsidRDefault="00A91D73" w:rsidP="00C61B7B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Ямвлих</w:t>
      </w:r>
      <w:proofErr w:type="spellEnd"/>
      <w:r>
        <w:rPr>
          <w:rFonts w:cstheme="minorHAnsi"/>
        </w:rPr>
        <w:t xml:space="preserve"> (280 – 330гг)</w:t>
      </w:r>
    </w:p>
    <w:p w14:paraId="56F4A05A" w14:textId="3E199055" w:rsidR="00A91D73" w:rsidRDefault="00A91D7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Прокл (412 – 485гг)</w:t>
      </w:r>
    </w:p>
    <w:p w14:paraId="75C2CF43" w14:textId="3785D6A3" w:rsidR="00AA4F3B" w:rsidRDefault="00AA4F3B" w:rsidP="00874B46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Особенности философии древнего востока</w:t>
      </w:r>
    </w:p>
    <w:p w14:paraId="7DBCA411" w14:textId="2793C05C" w:rsidR="00AA4F3B" w:rsidRDefault="00AA4F3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Древней Индии. Особенности философии Древнего Китая</w:t>
      </w:r>
    </w:p>
    <w:p w14:paraId="6A474763" w14:textId="216CF947" w:rsidR="00AA4F3B" w:rsidRDefault="005857C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Появление государств</w:t>
      </w:r>
    </w:p>
    <w:p w14:paraId="6CA3D75B" w14:textId="52FABD6D" w:rsidR="00317526" w:rsidRDefault="0031752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Философия, как исторически первая </w:t>
      </w:r>
      <w:proofErr w:type="spellStart"/>
      <w:r w:rsidR="0014262A">
        <w:rPr>
          <w:rFonts w:cstheme="minorHAnsi"/>
        </w:rPr>
        <w:t>теоретизированная</w:t>
      </w:r>
      <w:proofErr w:type="spellEnd"/>
      <w:r w:rsidR="0014262A">
        <w:rPr>
          <w:rFonts w:cstheme="minorHAnsi"/>
        </w:rPr>
        <w:t xml:space="preserve"> система знаний о мире и месте в нем человека, зарождается в</w:t>
      </w:r>
      <w:r>
        <w:rPr>
          <w:rFonts w:cstheme="minorHAnsi"/>
        </w:rPr>
        <w:t xml:space="preserve"> </w:t>
      </w:r>
      <w:r w:rsidR="0014262A" w:rsidRPr="0014262A">
        <w:rPr>
          <w:rFonts w:cstheme="minorHAnsi"/>
        </w:rPr>
        <w:t xml:space="preserve">|| - | </w:t>
      </w:r>
      <w:r w:rsidR="0014262A">
        <w:rPr>
          <w:rFonts w:cstheme="minorHAnsi"/>
        </w:rPr>
        <w:t xml:space="preserve">тысячелетий до нашей эры на Древнем Востоке (Индии и Китае), а чуть позднее – в Греции. </w:t>
      </w:r>
    </w:p>
    <w:p w14:paraId="76771F5A" w14:textId="07675F66" w:rsidR="0014262A" w:rsidRDefault="0014262A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Предпосылки: </w:t>
      </w:r>
    </w:p>
    <w:p w14:paraId="23C392CA" w14:textId="2F0587C4" w:rsidR="0014262A" w:rsidRDefault="0014262A" w:rsidP="00C61B7B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Развитие производственной деятельности, переход к мелиоративному земледелию (</w:t>
      </w:r>
      <w:r w:rsidRPr="0014262A">
        <w:rPr>
          <w:rFonts w:cstheme="minorHAnsi"/>
        </w:rPr>
        <w:t>земледелие с применением различных видов орошения</w:t>
      </w:r>
      <w:r>
        <w:rPr>
          <w:rFonts w:cstheme="minorHAnsi"/>
        </w:rPr>
        <w:t>);</w:t>
      </w:r>
    </w:p>
    <w:p w14:paraId="0759E59B" w14:textId="02362B78" w:rsidR="0014262A" w:rsidRDefault="0014262A" w:rsidP="00C61B7B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Возрастание интереса к познанию как основы такой деятельности;</w:t>
      </w:r>
    </w:p>
    <w:p w14:paraId="6D45AE83" w14:textId="732E5616" w:rsidR="0014262A" w:rsidRDefault="0014262A" w:rsidP="00C61B7B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Появление письменности и постепенное снижение роли мифа, как основы мировоззрения;</w:t>
      </w:r>
    </w:p>
    <w:p w14:paraId="2BE6CAA4" w14:textId="53A96C60" w:rsidR="0014262A" w:rsidRDefault="0014262A" w:rsidP="00C61B7B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Разложение первобытнообщинного строя и появление первых государств;</w:t>
      </w:r>
    </w:p>
    <w:p w14:paraId="4AFC1824" w14:textId="25AF7C50" w:rsidR="0014262A" w:rsidRDefault="0014262A" w:rsidP="00C61B7B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Характер государственного устройства: абсолютная власть правителя при развитой бюрократии;</w:t>
      </w:r>
    </w:p>
    <w:p w14:paraId="3F929C0B" w14:textId="1772BE81" w:rsidR="00534225" w:rsidRDefault="0014262A" w:rsidP="00C61B7B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Патернализм (власть старшего по сословию, должности, возрасту и </w:t>
      </w:r>
      <w:proofErr w:type="spellStart"/>
      <w:r>
        <w:rPr>
          <w:rFonts w:cstheme="minorHAnsi"/>
        </w:rPr>
        <w:t>тд</w:t>
      </w:r>
      <w:proofErr w:type="spellEnd"/>
      <w:r>
        <w:rPr>
          <w:rFonts w:cstheme="minorHAnsi"/>
        </w:rPr>
        <w:t>) при отсутствии личных свобод.</w:t>
      </w:r>
    </w:p>
    <w:p w14:paraId="2803293D" w14:textId="65E9C47C" w:rsidR="00534225" w:rsidRDefault="00534225" w:rsidP="00C61B7B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Особенности</w:t>
      </w:r>
    </w:p>
    <w:p w14:paraId="5423C175" w14:textId="39CEBA08" w:rsidR="00534225" w:rsidRDefault="00534225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Китай: Практическая жизнь человека (взор направлен на применение</w:t>
      </w:r>
      <w:r w:rsidR="00DC2ADC">
        <w:rPr>
          <w:rFonts w:cstheme="minorHAnsi"/>
        </w:rPr>
        <w:t xml:space="preserve"> в обществе</w:t>
      </w:r>
      <w:r>
        <w:rPr>
          <w:rFonts w:cstheme="minorHAnsi"/>
        </w:rPr>
        <w:t>)</w:t>
      </w:r>
    </w:p>
    <w:p w14:paraId="410E2EE0" w14:textId="4AC3AA6F" w:rsidR="00DC2ADC" w:rsidRDefault="00DC2ADC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Индия: Душа отдельно от человека. Поиск путей избегания страдания.</w:t>
      </w:r>
    </w:p>
    <w:p w14:paraId="4F6E42E2" w14:textId="27D6F962" w:rsidR="00DC2ADC" w:rsidRDefault="00DC2ADC" w:rsidP="00C61B7B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Этапы развития</w:t>
      </w:r>
    </w:p>
    <w:p w14:paraId="7D29FE70" w14:textId="2E95A1CD" w:rsidR="00DC2ADC" w:rsidRDefault="00DC2ADC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Индия</w:t>
      </w:r>
    </w:p>
    <w:p w14:paraId="3D6D03C6" w14:textId="76AABF26" w:rsidR="00DC2ADC" w:rsidRDefault="00DC2ADC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Философская мысль возникает в конце </w:t>
      </w:r>
      <w:r w:rsidRPr="0014262A">
        <w:rPr>
          <w:rFonts w:cstheme="minorHAnsi"/>
        </w:rPr>
        <w:t xml:space="preserve">|| - </w:t>
      </w:r>
      <w:r>
        <w:rPr>
          <w:rFonts w:cstheme="minorHAnsi"/>
        </w:rPr>
        <w:t xml:space="preserve">начале </w:t>
      </w:r>
      <w:r w:rsidRPr="0014262A">
        <w:rPr>
          <w:rFonts w:cstheme="minorHAnsi"/>
        </w:rPr>
        <w:t xml:space="preserve">| </w:t>
      </w:r>
      <w:r>
        <w:rPr>
          <w:rFonts w:cstheme="minorHAnsi"/>
        </w:rPr>
        <w:t>веков до нашей эры, когда скотоводческие племена с северо-запада (арии) покорили коренное население Индии, что привело к разложению родового слоя и созданию классового общества и государства.</w:t>
      </w:r>
    </w:p>
    <w:p w14:paraId="0F741C34" w14:textId="13273A84" w:rsidR="00DC2ADC" w:rsidRDefault="00DC2ADC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7EFFD976" w14:textId="7D74000C" w:rsidR="00DC2ADC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р</w:t>
      </w:r>
      <w:r w:rsidRPr="00DC2ADC">
        <w:rPr>
          <w:rFonts w:cstheme="minorHAnsi"/>
        </w:rPr>
        <w:t>азмытость границ между религиозно-эпич</w:t>
      </w:r>
      <w:r>
        <w:rPr>
          <w:rFonts w:cstheme="minorHAnsi"/>
        </w:rPr>
        <w:t>е</w:t>
      </w:r>
      <w:r w:rsidRPr="00DC2ADC">
        <w:rPr>
          <w:rFonts w:cstheme="minorHAnsi"/>
        </w:rPr>
        <w:t>скими и философскими проблемами</w:t>
      </w:r>
    </w:p>
    <w:p w14:paraId="6632CE82" w14:textId="03217455" w:rsidR="00DC2ADC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привязка к религиозным и эпическим текстам</w:t>
      </w:r>
    </w:p>
    <w:p w14:paraId="3578A0A5" w14:textId="1A109043" w:rsidR="00DC2ADC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связанный с этим традиционализм деятельности и поведения</w:t>
      </w:r>
    </w:p>
    <w:p w14:paraId="087B0E0B" w14:textId="27249735" w:rsidR="00DC2ADC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туманным абстракциям</w:t>
      </w:r>
    </w:p>
    <w:p w14:paraId="50A2C82D" w14:textId="3DD62386" w:rsidR="00E638AE" w:rsidRPr="00E638AE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самоанализу (</w:t>
      </w:r>
      <w:proofErr w:type="spellStart"/>
      <w:r>
        <w:rPr>
          <w:rFonts w:cstheme="minorHAnsi"/>
        </w:rPr>
        <w:t>интровертность</w:t>
      </w:r>
      <w:proofErr w:type="spellEnd"/>
      <w:r>
        <w:rPr>
          <w:rFonts w:cstheme="minorHAnsi"/>
        </w:rPr>
        <w:t>)</w:t>
      </w:r>
    </w:p>
    <w:p w14:paraId="33F197A7" w14:textId="199692CA" w:rsidR="00DC2ADC" w:rsidRDefault="00E638AE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приоритет духовного над материальным</w:t>
      </w:r>
    </w:p>
    <w:p w14:paraId="408A06E8" w14:textId="61D0A345" w:rsidR="00E638AE" w:rsidRDefault="00E638AE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В становлении и развитии философской мысли Древней Индии выделяют три основных этапа:</w:t>
      </w:r>
    </w:p>
    <w:p w14:paraId="1C1473D2" w14:textId="24C7311F" w:rsidR="00E638AE" w:rsidRDefault="005D11B1" w:rsidP="00C61B7B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Ведический (веданта)</w:t>
      </w:r>
    </w:p>
    <w:p w14:paraId="08B43062" w14:textId="4D33CC3D" w:rsidR="005D11B1" w:rsidRDefault="005D11B1" w:rsidP="00C61B7B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Классический (брахманизм)</w:t>
      </w:r>
    </w:p>
    <w:p w14:paraId="147B9FB3" w14:textId="52C7E919" w:rsidR="00074B14" w:rsidRDefault="005D11B1" w:rsidP="00C61B7B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Послеклассический</w:t>
      </w:r>
      <w:proofErr w:type="spellEnd"/>
      <w:r>
        <w:rPr>
          <w:rFonts w:cstheme="minorHAnsi"/>
        </w:rPr>
        <w:t xml:space="preserve"> (индуизм и буддизм)</w:t>
      </w:r>
    </w:p>
    <w:p w14:paraId="5A463587" w14:textId="4ECE8A25" w:rsidR="00074B14" w:rsidRDefault="00074B1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Китай</w:t>
      </w:r>
    </w:p>
    <w:p w14:paraId="64969F2E" w14:textId="6056740A" w:rsidR="00074B14" w:rsidRDefault="00074B1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В Древнем Китае философия зарождается в 1-ом тысячелетии до нашей эры.</w:t>
      </w:r>
    </w:p>
    <w:p w14:paraId="6FAE9D50" w14:textId="59FB5496" w:rsidR="00074B14" w:rsidRDefault="00074B1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Этапы развития:</w:t>
      </w:r>
    </w:p>
    <w:p w14:paraId="711BA17C" w14:textId="0028C743" w:rsidR="00A459AA" w:rsidRDefault="00A459AA" w:rsidP="00C61B7B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  <w:lang w:val="en-US"/>
        </w:rPr>
        <w:t>Vll</w:t>
      </w:r>
      <w:proofErr w:type="spellEnd"/>
      <w:r>
        <w:rPr>
          <w:rFonts w:cstheme="minorHAnsi"/>
        </w:rPr>
        <w:t xml:space="preserve"> вв. до нашей эры – зарождение первых </w:t>
      </w:r>
      <w:proofErr w:type="spellStart"/>
      <w:r>
        <w:rPr>
          <w:rFonts w:cstheme="minorHAnsi"/>
        </w:rPr>
        <w:t>предфилософских</w:t>
      </w:r>
      <w:proofErr w:type="spellEnd"/>
      <w:r>
        <w:rPr>
          <w:rFonts w:cstheme="minorHAnsi"/>
        </w:rPr>
        <w:t xml:space="preserve"> учений</w:t>
      </w:r>
    </w:p>
    <w:p w14:paraId="19E8F7A7" w14:textId="22A385CA" w:rsidR="00074B14" w:rsidRDefault="00A459AA" w:rsidP="00C61B7B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веке до нашей эры - </w:t>
      </w:r>
      <w:proofErr w:type="spellStart"/>
      <w:r>
        <w:rPr>
          <w:rFonts w:cstheme="minorHAnsi"/>
          <w:lang w:val="en-US"/>
        </w:rPr>
        <w:t>lll</w:t>
      </w:r>
      <w:proofErr w:type="spellEnd"/>
      <w:r>
        <w:rPr>
          <w:rFonts w:cstheme="minorHAnsi"/>
        </w:rPr>
        <w:t xml:space="preserve"> веке нашей эры – появление и развитие национальных школ в философии (даосизм, </w:t>
      </w:r>
      <w:proofErr w:type="spellStart"/>
      <w:r>
        <w:rPr>
          <w:rFonts w:cstheme="minorHAnsi"/>
        </w:rPr>
        <w:t>моизм</w:t>
      </w:r>
      <w:proofErr w:type="spellEnd"/>
      <w:r>
        <w:rPr>
          <w:rFonts w:cstheme="minorHAnsi"/>
        </w:rPr>
        <w:t xml:space="preserve">, конфуцианство и </w:t>
      </w:r>
      <w:proofErr w:type="spellStart"/>
      <w:r>
        <w:rPr>
          <w:rFonts w:cstheme="minorHAnsi"/>
        </w:rPr>
        <w:t>др</w:t>
      </w:r>
      <w:proofErr w:type="spellEnd"/>
      <w:r>
        <w:rPr>
          <w:rFonts w:cstheme="minorHAnsi"/>
        </w:rPr>
        <w:t>)</w:t>
      </w:r>
    </w:p>
    <w:p w14:paraId="6163D446" w14:textId="2826E0DE" w:rsidR="00A459AA" w:rsidRDefault="00A459AA" w:rsidP="00C61B7B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  <w:lang w:val="en-US"/>
        </w:rPr>
        <w:t>lll</w:t>
      </w:r>
      <w:proofErr w:type="spellEnd"/>
      <w:r w:rsidRPr="00A459AA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XlX</w:t>
      </w:r>
      <w:proofErr w:type="spellEnd"/>
      <w:r w:rsidRPr="00A459A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вв</w:t>
      </w:r>
      <w:proofErr w:type="spellEnd"/>
      <w:r>
        <w:rPr>
          <w:rFonts w:cstheme="minorHAnsi"/>
        </w:rPr>
        <w:t xml:space="preserve"> – влияние на эти школы проникшего из Индии буддизма</w:t>
      </w:r>
    </w:p>
    <w:p w14:paraId="0CEF7E52" w14:textId="7650626F" w:rsidR="00A459AA" w:rsidRDefault="00A459AA" w:rsidP="00C61B7B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XX</w:t>
      </w:r>
      <w:r>
        <w:rPr>
          <w:rFonts w:cstheme="minorHAnsi"/>
        </w:rPr>
        <w:t xml:space="preserve"> веке начинается современный этап – обогащение достижение достижениями мировой философии.</w:t>
      </w:r>
    </w:p>
    <w:p w14:paraId="04DD242E" w14:textId="12623F4F" w:rsidR="00A459AA" w:rsidRDefault="00A459AA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5E236D40" w14:textId="024B9A17" w:rsidR="00A459AA" w:rsidRDefault="00A459AA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выраженная прагматическая направленность</w:t>
      </w:r>
      <w:r w:rsidR="00CA1148">
        <w:rPr>
          <w:rFonts w:cstheme="minorHAnsi"/>
        </w:rPr>
        <w:t>;</w:t>
      </w:r>
    </w:p>
    <w:p w14:paraId="7F95063D" w14:textId="29632073" w:rsidR="00A459AA" w:rsidRDefault="00A459AA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рассмотрения мира как двоичной системы: «</w:t>
      </w:r>
      <w:proofErr w:type="spellStart"/>
      <w:r>
        <w:rPr>
          <w:rFonts w:cstheme="minorHAnsi"/>
        </w:rPr>
        <w:t>ян</w:t>
      </w:r>
      <w:proofErr w:type="spellEnd"/>
      <w:r>
        <w:rPr>
          <w:rFonts w:cstheme="minorHAnsi"/>
        </w:rPr>
        <w:t>» (муж.) и «ин» (жен.)</w:t>
      </w:r>
      <w:r w:rsidR="00CA1148">
        <w:rPr>
          <w:rFonts w:cstheme="minorHAnsi"/>
        </w:rPr>
        <w:t>;</w:t>
      </w:r>
    </w:p>
    <w:p w14:paraId="3AF03044" w14:textId="5AE0A92E" w:rsidR="00A459AA" w:rsidRDefault="00A459AA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ярко выраженная социальная направленность: философия подчинена политике</w:t>
      </w:r>
      <w:r w:rsidR="00CA1148">
        <w:rPr>
          <w:rFonts w:cstheme="minorHAnsi"/>
        </w:rPr>
        <w:t>;</w:t>
      </w:r>
    </w:p>
    <w:p w14:paraId="610072DA" w14:textId="77C72C8A" w:rsidR="00A459AA" w:rsidRDefault="00A459AA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сильная этико-воспитательная направленность</w:t>
      </w:r>
      <w:r w:rsidR="00CA1148">
        <w:rPr>
          <w:rFonts w:cstheme="minorHAnsi"/>
        </w:rPr>
        <w:t>;</w:t>
      </w:r>
    </w:p>
    <w:p w14:paraId="41BF7AF9" w14:textId="2F049A60" w:rsidR="00A459AA" w:rsidRDefault="00A459AA" w:rsidP="00C61B7B">
      <w:pPr>
        <w:pStyle w:val="a3"/>
        <w:numPr>
          <w:ilvl w:val="0"/>
          <w:numId w:val="23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имперский подход к миру: небесная империя – Поднебесная империя </w:t>
      </w:r>
      <w:r w:rsidR="00CA1148">
        <w:rPr>
          <w:rFonts w:cstheme="minorHAnsi"/>
        </w:rPr>
        <w:t>(Китай) – Император как посредник между ними;</w:t>
      </w:r>
    </w:p>
    <w:p w14:paraId="121D0927" w14:textId="5EA3329C" w:rsidR="00CA1148" w:rsidRPr="00A459AA" w:rsidRDefault="00CA1148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слабая связь с научным знанием.</w:t>
      </w:r>
    </w:p>
    <w:p w14:paraId="354FFE8A" w14:textId="43FED25E" w:rsidR="00CB52E6" w:rsidRPr="00CB52E6" w:rsidRDefault="00CB52E6" w:rsidP="00874B46">
      <w:pPr>
        <w:spacing w:line="360" w:lineRule="auto"/>
        <w:jc w:val="center"/>
        <w:rPr>
          <w:rFonts w:cstheme="minorHAnsi"/>
        </w:rPr>
      </w:pPr>
      <w:r w:rsidRPr="00CB52E6">
        <w:rPr>
          <w:rFonts w:cstheme="minorHAnsi"/>
        </w:rPr>
        <w:t>Основные философские школы древнего Китая</w:t>
      </w:r>
    </w:p>
    <w:p w14:paraId="58E4C56E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Устройство государства (иерархия):</w:t>
      </w:r>
    </w:p>
    <w:p w14:paraId="5B76E9DF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 xml:space="preserve">- император </w:t>
      </w:r>
    </w:p>
    <w:p w14:paraId="7BF6F2D7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верховные сановники</w:t>
      </w:r>
    </w:p>
    <w:p w14:paraId="4BCF1259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чиновники</w:t>
      </w:r>
    </w:p>
    <w:p w14:paraId="61FFBE11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губернаторы провинций</w:t>
      </w:r>
    </w:p>
    <w:p w14:paraId="2B2B74EF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крестьяне и ремесленники</w:t>
      </w:r>
    </w:p>
    <w:p w14:paraId="3D31B7BC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купцы</w:t>
      </w:r>
    </w:p>
    <w:p w14:paraId="37628901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солдаты</w:t>
      </w:r>
    </w:p>
    <w:p w14:paraId="1CCFA2E4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До Древнего Китая, у народов тех земель существовали различные формы шаманизма и анимизма. Эти верования основывались на поклонении духам природы, предкам и различным божествам. Шаманские практики включали ритуалы для общения с духами, исцеление и предсказание будущего. Основными аспектами этих верований были:</w:t>
      </w:r>
    </w:p>
    <w:p w14:paraId="6A60FC0F" w14:textId="77777777" w:rsidR="00B16324" w:rsidRDefault="00CB52E6" w:rsidP="00C61B7B">
      <w:pPr>
        <w:pStyle w:val="a3"/>
        <w:numPr>
          <w:ilvl w:val="0"/>
          <w:numId w:val="34"/>
        </w:numPr>
        <w:spacing w:line="360" w:lineRule="auto"/>
        <w:ind w:left="0" w:firstLine="0"/>
        <w:rPr>
          <w:rFonts w:cstheme="minorHAnsi"/>
        </w:rPr>
      </w:pPr>
      <w:r w:rsidRPr="00B16324">
        <w:rPr>
          <w:rFonts w:cstheme="minorHAnsi"/>
        </w:rPr>
        <w:t>Поклонение предкам: Уважение к предкам и их духам было важной частью жизни.</w:t>
      </w:r>
    </w:p>
    <w:p w14:paraId="373D7F50" w14:textId="4AB705A9" w:rsidR="00CB52E6" w:rsidRPr="00B16324" w:rsidRDefault="00CB52E6" w:rsidP="00C61B7B">
      <w:pPr>
        <w:pStyle w:val="a3"/>
        <w:numPr>
          <w:ilvl w:val="0"/>
          <w:numId w:val="34"/>
        </w:numPr>
        <w:spacing w:line="360" w:lineRule="auto"/>
        <w:ind w:left="0" w:firstLine="0"/>
        <w:rPr>
          <w:rFonts w:cstheme="minorHAnsi"/>
        </w:rPr>
      </w:pPr>
      <w:r w:rsidRPr="00B16324">
        <w:rPr>
          <w:rFonts w:cstheme="minorHAnsi"/>
        </w:rPr>
        <w:t>Культ природы: Вера в духи гор, рек, деревьев и других природных объектов.</w:t>
      </w:r>
    </w:p>
    <w:p w14:paraId="39C4F576" w14:textId="690DCE43" w:rsid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Двумя главными религиозными системами, которые позже развивались в Китае, стали даосизм и конфуцианство</w:t>
      </w:r>
      <w:r w:rsidR="007F4515">
        <w:rPr>
          <w:rFonts w:cstheme="minorHAnsi"/>
        </w:rPr>
        <w:t>.</w:t>
      </w:r>
    </w:p>
    <w:p w14:paraId="7633717C" w14:textId="75899278" w:rsidR="00DC2ADC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lastRenderedPageBreak/>
        <w:t>Даосизм</w:t>
      </w:r>
    </w:p>
    <w:p w14:paraId="762980C8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 xml:space="preserve">Даосизм — одно из основных философских и религиозных учений Китая, основанное на учениях </w:t>
      </w:r>
      <w:proofErr w:type="spellStart"/>
      <w:r w:rsidRPr="00CB52E6">
        <w:rPr>
          <w:rFonts w:cstheme="minorHAnsi"/>
        </w:rPr>
        <w:t>Лао-цзы</w:t>
      </w:r>
      <w:proofErr w:type="spellEnd"/>
      <w:r w:rsidRPr="00CB52E6">
        <w:rPr>
          <w:rFonts w:cstheme="minorHAnsi"/>
        </w:rPr>
        <w:t xml:space="preserve"> (около VI века до н. э.) и других мыслителей, таких как </w:t>
      </w:r>
      <w:proofErr w:type="spellStart"/>
      <w:r w:rsidRPr="00CB52E6">
        <w:rPr>
          <w:rFonts w:cstheme="minorHAnsi"/>
        </w:rPr>
        <w:t>Чжуан-цзы</w:t>
      </w:r>
      <w:proofErr w:type="spellEnd"/>
      <w:r w:rsidRPr="00CB52E6">
        <w:rPr>
          <w:rFonts w:cstheme="minorHAnsi"/>
        </w:rPr>
        <w:t>. Даосизм акцентирует внимание на гармонии с природой, внутреннем покое и естественном течении жизни. Он стал важной частью китайской культуры и философии, оказав влияние на искусство, медицину и политику.</w:t>
      </w:r>
    </w:p>
    <w:p w14:paraId="4E22FE93" w14:textId="02317A20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 xml:space="preserve">Его основателем считается китайский философ </w:t>
      </w:r>
      <w:proofErr w:type="spellStart"/>
      <w:r w:rsidRPr="00CB52E6">
        <w:rPr>
          <w:rFonts w:cstheme="minorHAnsi"/>
        </w:rPr>
        <w:t>Лао-цзы</w:t>
      </w:r>
      <w:proofErr w:type="spellEnd"/>
      <w:r w:rsidRPr="00CB52E6">
        <w:rPr>
          <w:rFonts w:cstheme="minorHAnsi"/>
        </w:rPr>
        <w:t>.</w:t>
      </w:r>
    </w:p>
    <w:p w14:paraId="2487EE6E" w14:textId="43AA751D" w:rsidR="00AA4F3B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Основные идеи даосизма</w:t>
      </w:r>
      <w:r>
        <w:rPr>
          <w:rFonts w:cstheme="minorHAnsi"/>
        </w:rPr>
        <w:t>:</w:t>
      </w:r>
    </w:p>
    <w:p w14:paraId="7D5BAD3A" w14:textId="7972F2D3" w:rsidR="00CB52E6" w:rsidRDefault="00CB52E6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дао (путь): ц</w:t>
      </w:r>
      <w:r w:rsidRPr="00CB52E6">
        <w:rPr>
          <w:rFonts w:cstheme="minorHAnsi"/>
        </w:rPr>
        <w:t>ентральное понятие даосизма, обозначающее универсальный принцип, который управляет всем сущим. Дао является источником всего, и понимание его природы ведет к гармонии с миром</w:t>
      </w:r>
      <w:r>
        <w:rPr>
          <w:rFonts w:cstheme="minorHAnsi"/>
        </w:rPr>
        <w:t>.</w:t>
      </w:r>
    </w:p>
    <w:p w14:paraId="7841B841" w14:textId="02E5B46E" w:rsidR="00CB52E6" w:rsidRDefault="00CB52E6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у-</w:t>
      </w:r>
      <w:proofErr w:type="spellStart"/>
      <w:r>
        <w:rPr>
          <w:rFonts w:cstheme="minorHAnsi"/>
        </w:rPr>
        <w:t>вэй</w:t>
      </w:r>
      <w:proofErr w:type="spellEnd"/>
      <w:r>
        <w:rPr>
          <w:rFonts w:cstheme="minorHAnsi"/>
        </w:rPr>
        <w:t xml:space="preserve"> (невмешательство): </w:t>
      </w:r>
      <w:r w:rsidR="006C0461">
        <w:rPr>
          <w:rFonts w:cstheme="minorHAnsi"/>
        </w:rPr>
        <w:t>п</w:t>
      </w:r>
      <w:r w:rsidR="006C0461" w:rsidRPr="006C0461">
        <w:rPr>
          <w:rFonts w:cstheme="minorHAnsi"/>
        </w:rPr>
        <w:t>ринцип действия без усилий, который подразумевает следование естественному течению жизни. У-</w:t>
      </w:r>
      <w:proofErr w:type="spellStart"/>
      <w:r w:rsidR="006C0461" w:rsidRPr="006C0461">
        <w:rPr>
          <w:rFonts w:cstheme="minorHAnsi"/>
        </w:rPr>
        <w:t>вэй</w:t>
      </w:r>
      <w:proofErr w:type="spellEnd"/>
      <w:r w:rsidR="006C0461" w:rsidRPr="006C0461">
        <w:rPr>
          <w:rFonts w:cstheme="minorHAnsi"/>
        </w:rPr>
        <w:t xml:space="preserve"> означает отказ от насильственного вмешательства в природу вещей и принятие того, что происходит</w:t>
      </w:r>
      <w:r w:rsidR="006C0461">
        <w:rPr>
          <w:rFonts w:cstheme="minorHAnsi"/>
        </w:rPr>
        <w:t>.</w:t>
      </w:r>
    </w:p>
    <w:p w14:paraId="41477FA8" w14:textId="581CFC08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природа и гармония: д</w:t>
      </w:r>
      <w:r w:rsidRPr="006C0461">
        <w:rPr>
          <w:rFonts w:cstheme="minorHAnsi"/>
        </w:rPr>
        <w:t>аосизм подчеркивает важность жизни в согласии с природой. Человек должен стремиться к гармонии с окружающим миром и следовать естественным циклам</w:t>
      </w:r>
      <w:r>
        <w:rPr>
          <w:rFonts w:cstheme="minorHAnsi"/>
        </w:rPr>
        <w:t>.</w:t>
      </w:r>
    </w:p>
    <w:p w14:paraId="6AFDB01F" w14:textId="52D8076A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ценность жизни: д</w:t>
      </w:r>
      <w:r w:rsidRPr="006C0461">
        <w:rPr>
          <w:rFonts w:cstheme="minorHAnsi"/>
        </w:rPr>
        <w:t>аосизм акцентирует внимание на ценности жизни и внутреннего мира человека, отвергая стремление к материальным благам и власти. Жизнь и здоровье считаются важнее, чем богатство и социальный статус.</w:t>
      </w:r>
    </w:p>
    <w:p w14:paraId="44A148EC" w14:textId="42967862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индивидуализм: д</w:t>
      </w:r>
      <w:r w:rsidRPr="006C0461">
        <w:rPr>
          <w:rFonts w:cstheme="minorHAnsi"/>
        </w:rPr>
        <w:t>аосизм ценит индивидуальность и самодостаточность. Каждый человек должен следовать своему собственному пути и интуиции, а не поддаваться общественным нормам</w:t>
      </w:r>
      <w:r>
        <w:rPr>
          <w:rFonts w:cstheme="minorHAnsi"/>
        </w:rPr>
        <w:t>.</w:t>
      </w:r>
    </w:p>
    <w:p w14:paraId="21952E41" w14:textId="0ED8E858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мудрость и интуиция: д</w:t>
      </w:r>
      <w:r w:rsidRPr="006C0461">
        <w:rPr>
          <w:rFonts w:cstheme="minorHAnsi"/>
        </w:rPr>
        <w:t>аосизм подчеркивает важность внутренней мудрости и интуитивного понимания, а не следования жестким правилам и нормам.</w:t>
      </w:r>
    </w:p>
    <w:p w14:paraId="32564106" w14:textId="34C48956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отказ от амбиций: д</w:t>
      </w:r>
      <w:r w:rsidRPr="006C0461">
        <w:rPr>
          <w:rFonts w:cstheme="minorHAnsi"/>
        </w:rPr>
        <w:t>аосские мудрецы часто отвергают власть и амбиции, предпочитая простую жизнь и безвестность, что подчеркивает идею о том, что истинное счастье не зависит от внешних обстоятельств</w:t>
      </w:r>
      <w:r>
        <w:rPr>
          <w:rFonts w:cstheme="minorHAnsi"/>
        </w:rPr>
        <w:t>.</w:t>
      </w:r>
    </w:p>
    <w:p w14:paraId="2A773A29" w14:textId="561C17F1" w:rsidR="006C0461" w:rsidRDefault="006C046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Известные даосские мыслителей:</w:t>
      </w:r>
    </w:p>
    <w:p w14:paraId="0ECF601B" w14:textId="4D059572" w:rsidR="006C0461" w:rsidRDefault="006C0461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Лао-цзы</w:t>
      </w:r>
      <w:proofErr w:type="spellEnd"/>
      <w:r>
        <w:rPr>
          <w:rFonts w:cstheme="minorHAnsi"/>
        </w:rPr>
        <w:t xml:space="preserve"> (государство Чжоу, </w:t>
      </w:r>
      <w:r w:rsidRPr="006C0461">
        <w:rPr>
          <w:rFonts w:cstheme="minorHAnsi"/>
        </w:rPr>
        <w:t xml:space="preserve">VI век до </w:t>
      </w:r>
      <w:proofErr w:type="spellStart"/>
      <w:r w:rsidRPr="006C0461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Pr="006C0461">
        <w:rPr>
          <w:rFonts w:cstheme="minorHAnsi"/>
        </w:rPr>
        <w:t>Лао-цзы</w:t>
      </w:r>
      <w:proofErr w:type="spellEnd"/>
      <w:r w:rsidRPr="006C0461">
        <w:rPr>
          <w:rFonts w:cstheme="minorHAnsi"/>
        </w:rPr>
        <w:t xml:space="preserve"> считается основателем даосизма и автором ключевого текста «Дао дэ цзин». Он пропагандировал идеи о Дао как универсальном принципе, управляющем всем сущим, и у-</w:t>
      </w:r>
      <w:proofErr w:type="spellStart"/>
      <w:r w:rsidRPr="006C0461">
        <w:rPr>
          <w:rFonts w:cstheme="minorHAnsi"/>
        </w:rPr>
        <w:t>вэй</w:t>
      </w:r>
      <w:proofErr w:type="spellEnd"/>
      <w:r w:rsidRPr="006C0461">
        <w:rPr>
          <w:rFonts w:cstheme="minorHAnsi"/>
        </w:rPr>
        <w:t xml:space="preserve"> — действии без усилий. </w:t>
      </w:r>
      <w:proofErr w:type="spellStart"/>
      <w:r w:rsidRPr="006C0461">
        <w:rPr>
          <w:rFonts w:cstheme="minorHAnsi"/>
        </w:rPr>
        <w:t>Лао-</w:t>
      </w:r>
      <w:r w:rsidRPr="006C0461">
        <w:rPr>
          <w:rFonts w:cstheme="minorHAnsi"/>
        </w:rPr>
        <w:lastRenderedPageBreak/>
        <w:t>цзы</w:t>
      </w:r>
      <w:proofErr w:type="spellEnd"/>
      <w:r w:rsidRPr="006C0461">
        <w:rPr>
          <w:rFonts w:cstheme="minorHAnsi"/>
        </w:rPr>
        <w:t xml:space="preserve"> подчеркивал важность гармонии с природой и внутреннего спокойствия, отвергая амбиции и материальные привязанности.</w:t>
      </w:r>
    </w:p>
    <w:p w14:paraId="6A43132C" w14:textId="233243EF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Чжуан-цзы</w:t>
      </w:r>
      <w:proofErr w:type="spellEnd"/>
      <w:r>
        <w:rPr>
          <w:rFonts w:cstheme="minorHAnsi"/>
        </w:rPr>
        <w:t xml:space="preserve"> (государство Сун, </w:t>
      </w:r>
      <w:r w:rsidRPr="003B043E">
        <w:rPr>
          <w:rFonts w:cstheme="minorHAnsi"/>
        </w:rPr>
        <w:t xml:space="preserve">369-286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Pr="003B043E">
        <w:rPr>
          <w:rFonts w:cstheme="minorHAnsi"/>
        </w:rPr>
        <w:t>Чжуан-цзы</w:t>
      </w:r>
      <w:proofErr w:type="spellEnd"/>
      <w:r w:rsidRPr="003B043E">
        <w:rPr>
          <w:rFonts w:cstheme="minorHAnsi"/>
        </w:rPr>
        <w:t xml:space="preserve"> — один из самых влиятельных даосских философов, автор одноименного трактата «</w:t>
      </w:r>
      <w:proofErr w:type="spellStart"/>
      <w:r w:rsidRPr="003B043E">
        <w:rPr>
          <w:rFonts w:cstheme="minorHAnsi"/>
        </w:rPr>
        <w:t>Чжуан-цзы</w:t>
      </w:r>
      <w:proofErr w:type="spellEnd"/>
      <w:r w:rsidRPr="003B043E">
        <w:rPr>
          <w:rFonts w:cstheme="minorHAnsi"/>
        </w:rPr>
        <w:t xml:space="preserve">». Он развивал идеи </w:t>
      </w:r>
      <w:proofErr w:type="spellStart"/>
      <w:r w:rsidRPr="003B043E">
        <w:rPr>
          <w:rFonts w:cstheme="minorHAnsi"/>
        </w:rPr>
        <w:t>Лао-цзы</w:t>
      </w:r>
      <w:proofErr w:type="spellEnd"/>
      <w:r w:rsidRPr="003B043E">
        <w:rPr>
          <w:rFonts w:cstheme="minorHAnsi"/>
        </w:rPr>
        <w:t xml:space="preserve">, акцентируя внимание на относительности всех вещей и важности интуитивного понимания. </w:t>
      </w:r>
      <w:proofErr w:type="spellStart"/>
      <w:r w:rsidRPr="003B043E">
        <w:rPr>
          <w:rFonts w:cstheme="minorHAnsi"/>
        </w:rPr>
        <w:t>Чжуан-цзы</w:t>
      </w:r>
      <w:proofErr w:type="spellEnd"/>
      <w:r w:rsidRPr="003B043E">
        <w:rPr>
          <w:rFonts w:cstheme="minorHAnsi"/>
        </w:rPr>
        <w:t xml:space="preserve"> использовал аллегории и парадоксы, чтобы показать, что истина не всегда очевидна и что следует принимать жизнь такой, какая она есть.</w:t>
      </w:r>
    </w:p>
    <w:p w14:paraId="5A64E663" w14:textId="24C6AE19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Ян </w:t>
      </w:r>
      <w:proofErr w:type="spellStart"/>
      <w:r>
        <w:rPr>
          <w:rFonts w:cstheme="minorHAnsi"/>
        </w:rPr>
        <w:t>Чжу</w:t>
      </w:r>
      <w:proofErr w:type="spellEnd"/>
      <w:r>
        <w:rPr>
          <w:rFonts w:cstheme="minorHAnsi"/>
        </w:rPr>
        <w:t xml:space="preserve"> (государство Лу, </w:t>
      </w:r>
      <w:r w:rsidRPr="003B043E">
        <w:rPr>
          <w:rFonts w:cstheme="minorHAnsi"/>
        </w:rPr>
        <w:t xml:space="preserve">440/414-380/360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r w:rsidRPr="003B043E">
        <w:rPr>
          <w:rFonts w:cstheme="minorHAnsi"/>
        </w:rPr>
        <w:t xml:space="preserve">Ян </w:t>
      </w:r>
      <w:proofErr w:type="spellStart"/>
      <w:r w:rsidRPr="003B043E">
        <w:rPr>
          <w:rFonts w:cstheme="minorHAnsi"/>
        </w:rPr>
        <w:t>Чжу</w:t>
      </w:r>
      <w:proofErr w:type="spellEnd"/>
      <w:r w:rsidRPr="003B043E">
        <w:rPr>
          <w:rFonts w:cstheme="minorHAnsi"/>
        </w:rPr>
        <w:t xml:space="preserve">, также известный как Ян </w:t>
      </w:r>
      <w:proofErr w:type="spellStart"/>
      <w:r w:rsidRPr="003B043E">
        <w:rPr>
          <w:rFonts w:cstheme="minorHAnsi"/>
        </w:rPr>
        <w:t>Шен</w:t>
      </w:r>
      <w:proofErr w:type="spellEnd"/>
      <w:r w:rsidRPr="003B043E">
        <w:rPr>
          <w:rFonts w:cstheme="minorHAnsi"/>
        </w:rPr>
        <w:t>, был одним из ранних идеологов даосизма. Он подчеркивал ценность индивидуальной жизни и самосохранения, утверждая, что каждый человек должен заботиться о себе прежде всего. Его знаменитые высказывания о презрении к материальным благам и важности жизни стали основополагающими для даосской традиции.</w:t>
      </w:r>
    </w:p>
    <w:p w14:paraId="7511AF99" w14:textId="47C2B59B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Чжэн</w:t>
      </w:r>
      <w:proofErr w:type="spellEnd"/>
      <w:r>
        <w:rPr>
          <w:rFonts w:cstheme="minorHAnsi"/>
        </w:rPr>
        <w:t xml:space="preserve"> Хуэй (государство </w:t>
      </w:r>
      <w:proofErr w:type="spellStart"/>
      <w:r>
        <w:rPr>
          <w:rFonts w:cstheme="minorHAnsi"/>
        </w:rPr>
        <w:t>Цзинь</w:t>
      </w:r>
      <w:proofErr w:type="spellEnd"/>
      <w:r>
        <w:rPr>
          <w:rFonts w:cstheme="minorHAnsi"/>
        </w:rPr>
        <w:t xml:space="preserve">, </w:t>
      </w:r>
      <w:r w:rsidRPr="003B043E">
        <w:rPr>
          <w:rFonts w:cstheme="minorHAnsi"/>
        </w:rPr>
        <w:t xml:space="preserve">370-300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Pr="003B043E">
        <w:rPr>
          <w:rFonts w:cstheme="minorHAnsi"/>
        </w:rPr>
        <w:t>Чжэн</w:t>
      </w:r>
      <w:proofErr w:type="spellEnd"/>
      <w:r w:rsidRPr="003B043E">
        <w:rPr>
          <w:rFonts w:cstheme="minorHAnsi"/>
        </w:rPr>
        <w:t xml:space="preserve"> Хуэй был даосским философом, который акцентировал внимание на важности внутреннего покоя и медитации. Его учение подчеркивало необходимость следовать естественному порядку вещей и гармонии с окружающим миром.</w:t>
      </w:r>
    </w:p>
    <w:p w14:paraId="13BDC830" w14:textId="7D22A5F9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Сыма</w:t>
      </w:r>
      <w:proofErr w:type="spellEnd"/>
      <w:r>
        <w:rPr>
          <w:rFonts w:cstheme="minorHAnsi"/>
        </w:rPr>
        <w:t xml:space="preserve"> Цянь (государство Хань, </w:t>
      </w:r>
      <w:r w:rsidRPr="003B043E">
        <w:rPr>
          <w:rFonts w:cstheme="minorHAnsi"/>
        </w:rPr>
        <w:t xml:space="preserve">145-86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Pr="003B043E">
        <w:rPr>
          <w:rFonts w:cstheme="minorHAnsi"/>
        </w:rPr>
        <w:t>Сыма</w:t>
      </w:r>
      <w:proofErr w:type="spellEnd"/>
      <w:r w:rsidRPr="003B043E">
        <w:rPr>
          <w:rFonts w:cstheme="minorHAnsi"/>
        </w:rPr>
        <w:t xml:space="preserve"> Цянь — известный китайский историк и автор «Исторических записок», в которых он описывал жизнь и учения различных философов, включая даосов. Его работы помогли сохранить и распространить идеи даосизма, а также задать вопросы о взаимодействии даосизма и конфуцианства.</w:t>
      </w:r>
    </w:p>
    <w:p w14:paraId="35464E19" w14:textId="3C2F8CE9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Ли Эр (государство Чжоу, </w:t>
      </w:r>
      <w:r w:rsidRPr="003B043E">
        <w:rPr>
          <w:rFonts w:cstheme="minorHAnsi"/>
        </w:rPr>
        <w:t xml:space="preserve">V век до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r w:rsidRPr="003B043E">
        <w:rPr>
          <w:rFonts w:cstheme="minorHAnsi"/>
        </w:rPr>
        <w:t>Ли Эр, также известный как Ли Цзы, был даосским философом, который акцентировал внимание на важности внутреннего самосовершенствования и медитации. Его учение подчеркивало необходимость понимания Дао через личный опыт и интуицию.</w:t>
      </w:r>
    </w:p>
    <w:p w14:paraId="073DA775" w14:textId="3AA5EC89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Ван Би (государство </w:t>
      </w:r>
      <w:proofErr w:type="spellStart"/>
      <w:r>
        <w:rPr>
          <w:rFonts w:cstheme="minorHAnsi"/>
        </w:rPr>
        <w:t>Цзинь</w:t>
      </w:r>
      <w:proofErr w:type="spellEnd"/>
      <w:r>
        <w:rPr>
          <w:rFonts w:cstheme="minorHAnsi"/>
        </w:rPr>
        <w:t xml:space="preserve">, </w:t>
      </w:r>
      <w:r w:rsidRPr="003B043E">
        <w:rPr>
          <w:rFonts w:cstheme="minorHAnsi"/>
        </w:rPr>
        <w:t xml:space="preserve">226-249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r w:rsidRPr="003B043E">
        <w:rPr>
          <w:rFonts w:cstheme="minorHAnsi"/>
        </w:rPr>
        <w:t>Ван Би был даосским комментатором и философом, известным своими интерпретациями «Дао дэ цзин». Он стремился соединить даосизм с конфуцианством, подчеркивая важность моральных ценностей и внутренней гармонии.</w:t>
      </w:r>
    </w:p>
    <w:p w14:paraId="0A700449" w14:textId="46AF687A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Чжан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Даолин</w:t>
      </w:r>
      <w:proofErr w:type="spellEnd"/>
      <w:r>
        <w:rPr>
          <w:rFonts w:cstheme="minorHAnsi"/>
        </w:rPr>
        <w:t xml:space="preserve"> (государство </w:t>
      </w:r>
      <w:proofErr w:type="spellStart"/>
      <w:r>
        <w:rPr>
          <w:rFonts w:cstheme="minorHAnsi"/>
        </w:rPr>
        <w:t>Цзинь</w:t>
      </w:r>
      <w:proofErr w:type="spellEnd"/>
      <w:r>
        <w:rPr>
          <w:rFonts w:cstheme="minorHAnsi"/>
        </w:rPr>
        <w:t xml:space="preserve">, </w:t>
      </w:r>
      <w:r w:rsidRPr="003B043E">
        <w:rPr>
          <w:rFonts w:cstheme="minorHAnsi"/>
        </w:rPr>
        <w:t xml:space="preserve">34-156 </w:t>
      </w:r>
      <w:proofErr w:type="spellStart"/>
      <w:r w:rsidRPr="003B043E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proofErr w:type="spellStart"/>
      <w:r w:rsidR="00203EF7" w:rsidRPr="00203EF7">
        <w:rPr>
          <w:rFonts w:cstheme="minorHAnsi"/>
        </w:rPr>
        <w:t>Чжан</w:t>
      </w:r>
      <w:proofErr w:type="spellEnd"/>
      <w:r w:rsidR="00203EF7" w:rsidRPr="00203EF7">
        <w:rPr>
          <w:rFonts w:cstheme="minorHAnsi"/>
        </w:rPr>
        <w:t xml:space="preserve"> </w:t>
      </w:r>
      <w:proofErr w:type="spellStart"/>
      <w:r w:rsidR="00203EF7" w:rsidRPr="00203EF7">
        <w:rPr>
          <w:rFonts w:cstheme="minorHAnsi"/>
        </w:rPr>
        <w:t>Даолин</w:t>
      </w:r>
      <w:proofErr w:type="spellEnd"/>
      <w:r w:rsidR="00203EF7" w:rsidRPr="00203EF7">
        <w:rPr>
          <w:rFonts w:cstheme="minorHAnsi"/>
        </w:rPr>
        <w:t xml:space="preserve"> считается основателем религиозного даосизма и основателем школы </w:t>
      </w:r>
      <w:proofErr w:type="spellStart"/>
      <w:r w:rsidR="00203EF7" w:rsidRPr="00203EF7">
        <w:rPr>
          <w:rFonts w:cstheme="minorHAnsi"/>
        </w:rPr>
        <w:t>Тайшань</w:t>
      </w:r>
      <w:proofErr w:type="spellEnd"/>
      <w:r w:rsidR="00203EF7" w:rsidRPr="00203EF7">
        <w:rPr>
          <w:rFonts w:cstheme="minorHAnsi"/>
        </w:rPr>
        <w:t>. Он пропагандировал практики, направленные на достижение бессмертия и гармонии с Дао, а также разработал ритуалы и обряды, которые стали основой даосской религиозной практики.</w:t>
      </w:r>
    </w:p>
    <w:p w14:paraId="5247E104" w14:textId="7D91D7D7" w:rsidR="00203EF7" w:rsidRDefault="00203EF7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Ли </w:t>
      </w:r>
      <w:proofErr w:type="spellStart"/>
      <w:r>
        <w:rPr>
          <w:rFonts w:cstheme="minorHAnsi"/>
        </w:rPr>
        <w:t>Тунь</w:t>
      </w:r>
      <w:proofErr w:type="spellEnd"/>
      <w:r>
        <w:rPr>
          <w:rFonts w:cstheme="minorHAnsi"/>
        </w:rPr>
        <w:t xml:space="preserve"> (государство Хань, </w:t>
      </w:r>
      <w:r w:rsidRPr="00203EF7">
        <w:rPr>
          <w:rFonts w:cstheme="minorHAnsi"/>
        </w:rPr>
        <w:t xml:space="preserve">100-200 </w:t>
      </w:r>
      <w:proofErr w:type="spellStart"/>
      <w:r w:rsidRPr="00203EF7">
        <w:rPr>
          <w:rFonts w:cstheme="minorHAnsi"/>
        </w:rPr>
        <w:t>н.э</w:t>
      </w:r>
      <w:proofErr w:type="spellEnd"/>
      <w:r>
        <w:rPr>
          <w:rFonts w:cstheme="minorHAnsi"/>
        </w:rPr>
        <w:t xml:space="preserve">): </w:t>
      </w:r>
      <w:r w:rsidRPr="00203EF7">
        <w:rPr>
          <w:rFonts w:cstheme="minorHAnsi"/>
        </w:rPr>
        <w:t xml:space="preserve">Ли </w:t>
      </w:r>
      <w:proofErr w:type="spellStart"/>
      <w:r w:rsidRPr="00203EF7">
        <w:rPr>
          <w:rFonts w:cstheme="minorHAnsi"/>
        </w:rPr>
        <w:t>Тунь</w:t>
      </w:r>
      <w:proofErr w:type="spellEnd"/>
      <w:r w:rsidRPr="00203EF7">
        <w:rPr>
          <w:rFonts w:cstheme="minorHAnsi"/>
        </w:rPr>
        <w:t xml:space="preserve"> был даосским философом и практиком, который акцентировал внимание на медитации и внутреннем самосовершенствовании. Его учение подчеркивало важность личного опыта и интуитивного понимания Дао.</w:t>
      </w:r>
    </w:p>
    <w:p w14:paraId="5F125721" w14:textId="2A268664" w:rsidR="00203EF7" w:rsidRDefault="00203EF7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Сунь Цзы (государство </w:t>
      </w:r>
      <w:r w:rsidRPr="00203EF7">
        <w:rPr>
          <w:rFonts w:cstheme="minorHAnsi"/>
        </w:rPr>
        <w:t>Чжуншань</w:t>
      </w:r>
      <w:r>
        <w:rPr>
          <w:rFonts w:cstheme="minorHAnsi"/>
        </w:rPr>
        <w:t xml:space="preserve">, </w:t>
      </w:r>
      <w:r w:rsidRPr="00203EF7">
        <w:rPr>
          <w:rFonts w:cstheme="minorHAnsi"/>
        </w:rPr>
        <w:t>V век до н.э.</w:t>
      </w:r>
      <w:r>
        <w:rPr>
          <w:rFonts w:cstheme="minorHAnsi"/>
        </w:rPr>
        <w:t xml:space="preserve">): </w:t>
      </w:r>
      <w:r w:rsidRPr="00203EF7">
        <w:rPr>
          <w:rFonts w:cstheme="minorHAnsi"/>
        </w:rPr>
        <w:t>Сунь Цзы — знаменитый военный стратег и философ, автор классического трактата «Искусство войны». Хотя он не является даосом, его учение о стратегии и тактике перекликается с даосскими принципами, такими как гибкость и у-</w:t>
      </w:r>
      <w:proofErr w:type="spellStart"/>
      <w:r w:rsidRPr="00203EF7">
        <w:rPr>
          <w:rFonts w:cstheme="minorHAnsi"/>
        </w:rPr>
        <w:t>вэй</w:t>
      </w:r>
      <w:proofErr w:type="spellEnd"/>
      <w:r w:rsidRPr="00203EF7">
        <w:rPr>
          <w:rFonts w:cstheme="minorHAnsi"/>
        </w:rPr>
        <w:t xml:space="preserve"> (действие без усилий). Сунь Цзы подчеркивал важность понимания противника и окружающей среды, что соответствует даосскому акценту на гармонии с природой. Его идеи о победе без прямого конфликта оказали значительное влияние на военное искусство и философию, включая даосские практики.</w:t>
      </w:r>
    </w:p>
    <w:p w14:paraId="5B58A18A" w14:textId="77777777" w:rsidR="00203EF7" w:rsidRPr="00203EF7" w:rsidRDefault="00203EF7" w:rsidP="00C61B7B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Даосизм - древнейшее китайское философское учение, в основе которого лежит понятие "дао" - универсального закона Вселенной, управляющего природой, космосом и человеком.</w:t>
      </w:r>
    </w:p>
    <w:p w14:paraId="7239FF6D" w14:textId="77777777" w:rsidR="00203EF7" w:rsidRPr="00203EF7" w:rsidRDefault="00203EF7" w:rsidP="00C61B7B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 можно передать, можно постичь, но нельзя увидеть</w:t>
      </w:r>
    </w:p>
    <w:p w14:paraId="22FE67D9" w14:textId="0D7AAD79" w:rsidR="00203EF7" w:rsidRPr="00203EF7" w:rsidRDefault="00203EF7" w:rsidP="00C61B7B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 существует везде и всегда, оно - начало и бесконечность, не имеет времени и пространства. Человек совершенствует себя только через человеколюбие</w:t>
      </w:r>
      <w:r>
        <w:rPr>
          <w:rFonts w:cstheme="minorHAnsi"/>
        </w:rPr>
        <w:t>.</w:t>
      </w:r>
    </w:p>
    <w:p w14:paraId="417486D3" w14:textId="77777777" w:rsidR="00A14EFD" w:rsidRPr="00874B46" w:rsidRDefault="00A14EFD" w:rsidP="007F4515">
      <w:pPr>
        <w:spacing w:line="360" w:lineRule="auto"/>
        <w:jc w:val="center"/>
        <w:rPr>
          <w:rFonts w:cstheme="minorHAnsi"/>
        </w:rPr>
      </w:pPr>
      <w:r w:rsidRPr="00874B46">
        <w:rPr>
          <w:rFonts w:cstheme="minorHAnsi"/>
        </w:rPr>
        <w:t>Особенности философии Древней Индии</w:t>
      </w:r>
    </w:p>
    <w:p w14:paraId="2E653361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Индуизм: карма и сансара</w:t>
      </w:r>
    </w:p>
    <w:p w14:paraId="7B70EB33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Индуизм – множество религиозных и философских учений, объединенных общими священными текстами (ведами).</w:t>
      </w:r>
    </w:p>
    <w:p w14:paraId="35FBF100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Приверженцы индуизма верят в переселение душ и во вселенский закон причинно-следственных связей. Зарождение индуизма датируется </w:t>
      </w:r>
      <w:r>
        <w:rPr>
          <w:rFonts w:cstheme="minorHAnsi"/>
          <w:lang w:val="en-US"/>
        </w:rPr>
        <w:t>V</w:t>
      </w:r>
      <w:r w:rsidRPr="00021C9A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ll</w:t>
      </w:r>
      <w:proofErr w:type="spellEnd"/>
      <w:r w:rsidRPr="00021C9A">
        <w:rPr>
          <w:rFonts w:cstheme="minorHAnsi"/>
        </w:rPr>
        <w:t xml:space="preserve"> </w:t>
      </w:r>
      <w:r>
        <w:rPr>
          <w:rFonts w:cstheme="minorHAnsi"/>
        </w:rPr>
        <w:t xml:space="preserve">тысячелетием до нашей эры. Тогда появились «веды» - священные писания. Во </w:t>
      </w: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веке до нашей эры сформировались 6 основных школ. С </w:t>
      </w:r>
      <w:proofErr w:type="spellStart"/>
      <w:r>
        <w:rPr>
          <w:rFonts w:cstheme="minorHAnsi"/>
          <w:lang w:val="en-US"/>
        </w:rPr>
        <w:t>lV</w:t>
      </w:r>
      <w:proofErr w:type="spellEnd"/>
      <w:r>
        <w:rPr>
          <w:rFonts w:cstheme="minorHAnsi"/>
        </w:rPr>
        <w:t xml:space="preserve"> века индуизм распространился по всей Индии. </w:t>
      </w:r>
    </w:p>
    <w:p w14:paraId="1D594F04" w14:textId="77777777" w:rsidR="00A14EFD" w:rsidRDefault="00A14EFD" w:rsidP="00EB274F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Основные понятия индуизма</w:t>
      </w:r>
    </w:p>
    <w:p w14:paraId="063900E8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Дхарма – установленный свыше порядок вещей</w:t>
      </w:r>
    </w:p>
    <w:p w14:paraId="53E47D73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Карма – причинно-следственный закон</w:t>
      </w:r>
    </w:p>
    <w:p w14:paraId="7FAD9551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Сансара – реинкарнация</w:t>
      </w:r>
    </w:p>
    <w:p w14:paraId="41463DE3" w14:textId="78466CD0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Мокша </w:t>
      </w:r>
      <w:r w:rsidR="009F73B4">
        <w:rPr>
          <w:rFonts w:cstheme="minorHAnsi"/>
        </w:rPr>
        <w:t>–</w:t>
      </w:r>
      <w:r>
        <w:rPr>
          <w:rFonts w:cstheme="minorHAnsi"/>
        </w:rPr>
        <w:t xml:space="preserve"> просветление</w:t>
      </w:r>
    </w:p>
    <w:p w14:paraId="79F24284" w14:textId="179A98A6" w:rsidR="009F73B4" w:rsidRDefault="009F73B4" w:rsidP="00EB274F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Ортодоксальные школы (</w:t>
      </w:r>
      <w:proofErr w:type="spellStart"/>
      <w:r>
        <w:rPr>
          <w:rFonts w:cstheme="minorHAnsi"/>
        </w:rPr>
        <w:t>астика</w:t>
      </w:r>
      <w:proofErr w:type="spellEnd"/>
      <w:r>
        <w:rPr>
          <w:rFonts w:cstheme="minorHAnsi"/>
        </w:rPr>
        <w:t>)</w:t>
      </w:r>
    </w:p>
    <w:p w14:paraId="20DEE6FB" w14:textId="5902F286" w:rsidR="009F73B4" w:rsidRDefault="009F73B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Они возникают в рамках индуизма и на признании бога (</w:t>
      </w:r>
      <w:r w:rsidRPr="009F73B4">
        <w:rPr>
          <w:rFonts w:cstheme="minorHAnsi"/>
        </w:rPr>
        <w:t>Брахмана)</w:t>
      </w:r>
      <w:r>
        <w:rPr>
          <w:rFonts w:cstheme="minorHAnsi"/>
        </w:rPr>
        <w:t xml:space="preserve">. В своих теоретических рассуждениях </w:t>
      </w:r>
      <w:proofErr w:type="spellStart"/>
      <w:r>
        <w:rPr>
          <w:rFonts w:cstheme="minorHAnsi"/>
        </w:rPr>
        <w:t>астика</w:t>
      </w:r>
      <w:proofErr w:type="spellEnd"/>
      <w:r>
        <w:rPr>
          <w:rFonts w:cstheme="minorHAnsi"/>
        </w:rPr>
        <w:t xml:space="preserve"> основывается на авторитете «Вед» и представляют собой совокупность шести параллельных аспектов развития философии «Упанишад»: </w:t>
      </w:r>
      <w:r w:rsidRPr="009F73B4">
        <w:rPr>
          <w:rFonts w:cstheme="minorHAnsi"/>
        </w:rPr>
        <w:t xml:space="preserve">миманса, веданта, санкхья, йога, </w:t>
      </w:r>
      <w:proofErr w:type="spellStart"/>
      <w:r w:rsidRPr="009F73B4">
        <w:rPr>
          <w:rFonts w:cstheme="minorHAnsi"/>
        </w:rPr>
        <w:t>ньяя</w:t>
      </w:r>
      <w:proofErr w:type="spellEnd"/>
      <w:r w:rsidRPr="009F73B4">
        <w:rPr>
          <w:rFonts w:cstheme="minorHAnsi"/>
        </w:rPr>
        <w:t>, вайшешика</w:t>
      </w:r>
      <w:r w:rsidR="00B00F19">
        <w:rPr>
          <w:rFonts w:cstheme="minorHAnsi"/>
        </w:rPr>
        <w:t>.</w:t>
      </w:r>
    </w:p>
    <w:p w14:paraId="611EF298" w14:textId="0F7DC90E" w:rsidR="00B00F19" w:rsidRDefault="00B00F1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Миманса</w:t>
      </w:r>
    </w:p>
    <w:p w14:paraId="6796E989" w14:textId="25FD8163" w:rsidR="00B00F19" w:rsidRDefault="00B00F1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lll</w:t>
      </w:r>
      <w:proofErr w:type="spellEnd"/>
      <w:r>
        <w:rPr>
          <w:rFonts w:cstheme="minorHAnsi"/>
        </w:rPr>
        <w:t xml:space="preserve"> в до нашей эры</w:t>
      </w:r>
      <w:r w:rsidRPr="00B00F19">
        <w:rPr>
          <w:rFonts w:cstheme="minorHAnsi"/>
        </w:rPr>
        <w:t xml:space="preserve"> – </w:t>
      </w:r>
      <w:r>
        <w:rPr>
          <w:rFonts w:cstheme="minorHAnsi"/>
          <w:lang w:val="en-US"/>
        </w:rPr>
        <w:t>l</w:t>
      </w:r>
      <w:r>
        <w:rPr>
          <w:rFonts w:cstheme="minorHAnsi"/>
        </w:rPr>
        <w:t xml:space="preserve"> в нашей эры</w:t>
      </w:r>
    </w:p>
    <w:p w14:paraId="09598504" w14:textId="74762ABF" w:rsidR="00B00F19" w:rsidRDefault="00B00F1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>
        <w:rPr>
          <w:rFonts w:cstheme="minorHAnsi"/>
        </w:rPr>
        <w:t>Джаймини</w:t>
      </w:r>
      <w:proofErr w:type="spellEnd"/>
      <w:r>
        <w:rPr>
          <w:rFonts w:cstheme="minorHAnsi"/>
        </w:rPr>
        <w:t xml:space="preserve"> (основоположник), </w:t>
      </w:r>
      <w:proofErr w:type="spellStart"/>
      <w:r>
        <w:rPr>
          <w:rFonts w:cstheme="minorHAnsi"/>
        </w:rPr>
        <w:t>Шабара</w:t>
      </w:r>
      <w:proofErr w:type="spellEnd"/>
      <w:r>
        <w:rPr>
          <w:rFonts w:cstheme="minorHAnsi"/>
        </w:rPr>
        <w:t xml:space="preserve">, Кумарила </w:t>
      </w:r>
      <w:proofErr w:type="spellStart"/>
      <w:r>
        <w:rPr>
          <w:rFonts w:cstheme="minorHAnsi"/>
        </w:rPr>
        <w:t>Бхатта</w:t>
      </w:r>
      <w:proofErr w:type="spellEnd"/>
    </w:p>
    <w:p w14:paraId="7452DB71" w14:textId="6C3AD2DB" w:rsidR="00B00F19" w:rsidRDefault="00B00F1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 Авторитет Вед, важность ритуалов, мир реален</w:t>
      </w:r>
    </w:p>
    <w:p w14:paraId="30DD1F10" w14:textId="77777777" w:rsidR="004A5C37" w:rsidRDefault="004A5C37" w:rsidP="00C61B7B">
      <w:pPr>
        <w:spacing w:line="360" w:lineRule="auto"/>
        <w:rPr>
          <w:rFonts w:cstheme="minorHAnsi"/>
        </w:rPr>
      </w:pPr>
    </w:p>
    <w:p w14:paraId="27B81B2A" w14:textId="4BBD1BB7" w:rsidR="00B00F19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Веданта</w:t>
      </w:r>
    </w:p>
    <w:p w14:paraId="42C39ADE" w14:textId="0535AB8C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Vll</w:t>
      </w:r>
      <w:proofErr w:type="spellEnd"/>
      <w:r>
        <w:rPr>
          <w:rFonts w:cstheme="minorHAnsi"/>
        </w:rPr>
        <w:t xml:space="preserve"> в до нашей эры</w:t>
      </w:r>
    </w:p>
    <w:p w14:paraId="65190C37" w14:textId="08D88CF2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>
        <w:rPr>
          <w:rFonts w:cstheme="minorHAnsi"/>
        </w:rPr>
        <w:t>Бадараян</w:t>
      </w:r>
      <w:proofErr w:type="spellEnd"/>
      <w:r>
        <w:rPr>
          <w:rFonts w:cstheme="minorHAnsi"/>
        </w:rPr>
        <w:t xml:space="preserve"> (основоположник), Шанкара, </w:t>
      </w:r>
      <w:proofErr w:type="spellStart"/>
      <w:r>
        <w:rPr>
          <w:rFonts w:cstheme="minorHAnsi"/>
        </w:rPr>
        <w:t>Рамануджа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Мадхва</w:t>
      </w:r>
      <w:proofErr w:type="spellEnd"/>
    </w:p>
    <w:p w14:paraId="203AE2A5" w14:textId="79484E1F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Разные </w:t>
      </w:r>
      <w:proofErr w:type="spellStart"/>
      <w:r>
        <w:rPr>
          <w:rFonts w:cstheme="minorHAnsi"/>
        </w:rPr>
        <w:t>подшколы</w:t>
      </w:r>
      <w:proofErr w:type="spellEnd"/>
      <w:r>
        <w:rPr>
          <w:rFonts w:cstheme="minorHAnsi"/>
        </w:rPr>
        <w:t>: Единство Атмана и Брахмана, иллюзорность мира(</w:t>
      </w:r>
      <w:proofErr w:type="spellStart"/>
      <w:r>
        <w:rPr>
          <w:rFonts w:cstheme="minorHAnsi"/>
        </w:rPr>
        <w:t>адвайта</w:t>
      </w:r>
      <w:proofErr w:type="spellEnd"/>
      <w:r>
        <w:rPr>
          <w:rFonts w:cstheme="minorHAnsi"/>
        </w:rPr>
        <w:t xml:space="preserve">), квалифицированная </w:t>
      </w:r>
      <w:proofErr w:type="spellStart"/>
      <w:r>
        <w:rPr>
          <w:rFonts w:cstheme="minorHAnsi"/>
        </w:rPr>
        <w:t>недвойственность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вишишта</w:t>
      </w:r>
      <w:proofErr w:type="spellEnd"/>
      <w:r>
        <w:rPr>
          <w:rFonts w:cstheme="minorHAnsi"/>
        </w:rPr>
        <w:t xml:space="preserve"> </w:t>
      </w:r>
      <w:r w:rsidR="00AB5C7F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 w:rsidR="00AB5C7F">
        <w:rPr>
          <w:rFonts w:cstheme="minorHAnsi"/>
        </w:rPr>
        <w:t>адвайта</w:t>
      </w:r>
      <w:proofErr w:type="spellEnd"/>
      <w:r w:rsidR="00AB5C7F">
        <w:rPr>
          <w:rFonts w:cstheme="minorHAnsi"/>
        </w:rPr>
        <w:t>), дуализм (</w:t>
      </w:r>
      <w:proofErr w:type="spellStart"/>
      <w:r w:rsidR="00AB5C7F">
        <w:rPr>
          <w:rFonts w:cstheme="minorHAnsi"/>
        </w:rPr>
        <w:t>двайта</w:t>
      </w:r>
      <w:proofErr w:type="spellEnd"/>
      <w:r w:rsidR="00AB5C7F">
        <w:rPr>
          <w:rFonts w:cstheme="minorHAnsi"/>
        </w:rPr>
        <w:t>)</w:t>
      </w:r>
    </w:p>
    <w:p w14:paraId="65EA05A7" w14:textId="5DE7C463" w:rsidR="00AB5C7F" w:rsidRDefault="00AB5C7F" w:rsidP="00C61B7B">
      <w:pPr>
        <w:spacing w:line="360" w:lineRule="auto"/>
        <w:rPr>
          <w:rFonts w:cstheme="minorHAnsi"/>
        </w:rPr>
      </w:pPr>
    </w:p>
    <w:p w14:paraId="1F65F950" w14:textId="0B142523" w:rsidR="00AB5C7F" w:rsidRDefault="00AB5C7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Санкхья</w:t>
      </w:r>
    </w:p>
    <w:p w14:paraId="4AC63C85" w14:textId="77777777" w:rsidR="00AB5C7F" w:rsidRDefault="00AB5C7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Vll</w:t>
      </w:r>
      <w:proofErr w:type="spellEnd"/>
      <w:r>
        <w:rPr>
          <w:rFonts w:cstheme="minorHAnsi"/>
        </w:rPr>
        <w:t xml:space="preserve"> в до нашей эры</w:t>
      </w:r>
    </w:p>
    <w:p w14:paraId="320C98F4" w14:textId="27B85697" w:rsidR="00AB5C7F" w:rsidRDefault="00AB5C7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 w:rsidR="00CA5C16">
        <w:rPr>
          <w:rFonts w:cstheme="minorHAnsi"/>
        </w:rPr>
        <w:t>Капила</w:t>
      </w:r>
      <w:proofErr w:type="spellEnd"/>
      <w:r>
        <w:rPr>
          <w:rFonts w:cstheme="minorHAnsi"/>
        </w:rPr>
        <w:t xml:space="preserve"> (основоположник), </w:t>
      </w:r>
      <w:proofErr w:type="spellStart"/>
      <w:r w:rsidR="00CA5C16">
        <w:rPr>
          <w:rFonts w:cstheme="minorHAnsi"/>
        </w:rPr>
        <w:t>Ишваракришна</w:t>
      </w:r>
      <w:proofErr w:type="spellEnd"/>
    </w:p>
    <w:p w14:paraId="28548BEE" w14:textId="61541FC2" w:rsidR="00AB5C7F" w:rsidRDefault="00AB5C7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</w:t>
      </w:r>
      <w:r w:rsidR="00CA5C16">
        <w:rPr>
          <w:rFonts w:cstheme="minorHAnsi"/>
        </w:rPr>
        <w:t>Дуализм Пуруши (дух) и Пракрити (материя)</w:t>
      </w:r>
    </w:p>
    <w:p w14:paraId="1EE17806" w14:textId="1B71B577" w:rsidR="00AB5C7F" w:rsidRDefault="00AB5C7F" w:rsidP="00C61B7B">
      <w:pPr>
        <w:spacing w:line="360" w:lineRule="auto"/>
        <w:rPr>
          <w:rFonts w:cstheme="minorHAnsi"/>
        </w:rPr>
      </w:pPr>
    </w:p>
    <w:p w14:paraId="744B4821" w14:textId="327A1AE3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Йога</w:t>
      </w:r>
    </w:p>
    <w:p w14:paraId="1170CF8D" w14:textId="010EAFFC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в до нашей эры</w:t>
      </w:r>
    </w:p>
    <w:p w14:paraId="2FD71231" w14:textId="3B9C7E0A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 w:rsidR="007F7C6A">
        <w:rPr>
          <w:rFonts w:cstheme="minorHAnsi"/>
        </w:rPr>
        <w:t>Патанджали</w:t>
      </w:r>
      <w:proofErr w:type="spellEnd"/>
      <w:r>
        <w:rPr>
          <w:rFonts w:cstheme="minorHAnsi"/>
        </w:rPr>
        <w:t xml:space="preserve"> (основоположник)</w:t>
      </w:r>
    </w:p>
    <w:p w14:paraId="11663DF3" w14:textId="3EA4A7A8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</w:t>
      </w:r>
      <w:r w:rsidR="007F7C6A">
        <w:rPr>
          <w:rFonts w:cstheme="minorHAnsi"/>
        </w:rPr>
        <w:t xml:space="preserve"> </w:t>
      </w:r>
      <w:proofErr w:type="spellStart"/>
      <w:r w:rsidR="007F7C6A">
        <w:rPr>
          <w:rFonts w:cstheme="minorHAnsi"/>
        </w:rPr>
        <w:t>Восьмиступенчатая</w:t>
      </w:r>
      <w:proofErr w:type="spellEnd"/>
      <w:r w:rsidR="007F7C6A">
        <w:rPr>
          <w:rFonts w:cstheme="minorHAnsi"/>
        </w:rPr>
        <w:t xml:space="preserve"> </w:t>
      </w:r>
      <w:proofErr w:type="spellStart"/>
      <w:r w:rsidR="007F7C6A">
        <w:rPr>
          <w:rFonts w:cstheme="minorHAnsi"/>
        </w:rPr>
        <w:t>аштанга</w:t>
      </w:r>
      <w:proofErr w:type="spellEnd"/>
      <w:r w:rsidR="007F7C6A">
        <w:rPr>
          <w:rFonts w:cstheme="minorHAnsi"/>
        </w:rPr>
        <w:t>-йога, основана на метафизике Санкхьи</w:t>
      </w:r>
    </w:p>
    <w:p w14:paraId="7D73C6CF" w14:textId="4DC0A522" w:rsidR="00CA5C16" w:rsidRDefault="00CA5C16" w:rsidP="00C61B7B">
      <w:pPr>
        <w:spacing w:line="360" w:lineRule="auto"/>
        <w:rPr>
          <w:rFonts w:cstheme="minorHAnsi"/>
        </w:rPr>
      </w:pPr>
    </w:p>
    <w:p w14:paraId="728BDFAB" w14:textId="0B0D1C54" w:rsidR="007F7C6A" w:rsidRDefault="007F7C6A" w:rsidP="00EB274F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Неортодоксальные школы (</w:t>
      </w:r>
      <w:proofErr w:type="spellStart"/>
      <w:r>
        <w:rPr>
          <w:rFonts w:cstheme="minorHAnsi"/>
        </w:rPr>
        <w:t>настика</w:t>
      </w:r>
      <w:proofErr w:type="spellEnd"/>
      <w:r>
        <w:rPr>
          <w:rFonts w:cstheme="minorHAnsi"/>
        </w:rPr>
        <w:t>)</w:t>
      </w:r>
    </w:p>
    <w:p w14:paraId="110467E8" w14:textId="6EDCF365" w:rsidR="007F7C6A" w:rsidRDefault="007F7C6A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Во время этого третьего</w:t>
      </w:r>
      <w:r w:rsidR="00295B03">
        <w:rPr>
          <w:rFonts w:cstheme="minorHAnsi"/>
        </w:rPr>
        <w:t xml:space="preserve"> периода развития индуизма сформировались также реформистские течения, отрицающие авторитет «Вед» и деление общества на варны, проповедуя социальное равенство. Это особые религиозно-философские школы, не признающие Бога (Брахмана). К ним относятся джайнизм и буддизм. Особое место среди этих школ занимает материалистическая система </w:t>
      </w:r>
      <w:proofErr w:type="spellStart"/>
      <w:r w:rsidR="00295B03">
        <w:rPr>
          <w:rFonts w:cstheme="minorHAnsi"/>
        </w:rPr>
        <w:t>чарвака</w:t>
      </w:r>
      <w:proofErr w:type="spellEnd"/>
      <w:r w:rsidR="00295B03">
        <w:rPr>
          <w:rFonts w:cstheme="minorHAnsi"/>
        </w:rPr>
        <w:t xml:space="preserve"> (локаята).</w:t>
      </w:r>
    </w:p>
    <w:p w14:paraId="2D72548B" w14:textId="7DE08AE4" w:rsidR="00295B03" w:rsidRDefault="00295B0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Джайнизм</w:t>
      </w:r>
    </w:p>
    <w:p w14:paraId="300B6E52" w14:textId="4CF89873" w:rsidR="00295B03" w:rsidRDefault="00295B0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в до нашей эры</w:t>
      </w:r>
    </w:p>
    <w:p w14:paraId="41940DDD" w14:textId="694F0EC1" w:rsidR="00295B03" w:rsidRDefault="00295B0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>
        <w:rPr>
          <w:rFonts w:cstheme="minorHAnsi"/>
        </w:rPr>
        <w:t>Вардхаман</w:t>
      </w:r>
      <w:proofErr w:type="spellEnd"/>
      <w:r>
        <w:rPr>
          <w:rFonts w:cstheme="minorHAnsi"/>
        </w:rPr>
        <w:t xml:space="preserve"> (основоположник), Тиртханкары (духовные учителя), </w:t>
      </w:r>
      <w:proofErr w:type="spellStart"/>
      <w:r>
        <w:rPr>
          <w:rFonts w:cstheme="minorHAnsi"/>
        </w:rPr>
        <w:t>Кундакунда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Умасвати</w:t>
      </w:r>
      <w:proofErr w:type="spellEnd"/>
    </w:p>
    <w:p w14:paraId="67E4BB76" w14:textId="4BF169D1" w:rsidR="00295B03" w:rsidRDefault="00295B0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Ахимса, </w:t>
      </w:r>
      <w:proofErr w:type="spellStart"/>
      <w:r>
        <w:rPr>
          <w:rFonts w:cstheme="minorHAnsi"/>
        </w:rPr>
        <w:t>анекантавада</w:t>
      </w:r>
      <w:proofErr w:type="spellEnd"/>
      <w:r>
        <w:rPr>
          <w:rFonts w:cstheme="minorHAnsi"/>
        </w:rPr>
        <w:t xml:space="preserve">, </w:t>
      </w:r>
      <w:proofErr w:type="spellStart"/>
      <w:r w:rsidR="004B216B">
        <w:rPr>
          <w:rFonts w:cstheme="minorHAnsi"/>
        </w:rPr>
        <w:t>апариграха</w:t>
      </w:r>
      <w:proofErr w:type="spellEnd"/>
      <w:r w:rsidR="004B216B">
        <w:rPr>
          <w:rFonts w:cstheme="minorHAnsi"/>
        </w:rPr>
        <w:t>, карма как материальная субстанция</w:t>
      </w:r>
    </w:p>
    <w:p w14:paraId="07755783" w14:textId="3BAAF53C" w:rsidR="004B216B" w:rsidRDefault="004B216B" w:rsidP="00C61B7B">
      <w:pPr>
        <w:spacing w:line="360" w:lineRule="auto"/>
        <w:rPr>
          <w:rFonts w:cstheme="minorHAnsi"/>
        </w:rPr>
      </w:pPr>
    </w:p>
    <w:p w14:paraId="53FF1490" w14:textId="7E74960E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Буддизм</w:t>
      </w:r>
    </w:p>
    <w:p w14:paraId="7BC4B97E" w14:textId="77777777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в до нашей эры</w:t>
      </w:r>
    </w:p>
    <w:p w14:paraId="450D072A" w14:textId="6A9E1390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Сиддхартха Гаутама (Будда Шакьямуни), </w:t>
      </w:r>
      <w:proofErr w:type="spellStart"/>
      <w:r>
        <w:rPr>
          <w:rFonts w:cstheme="minorHAnsi"/>
        </w:rPr>
        <w:t>Нагарджуна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Асанга</w:t>
      </w:r>
      <w:proofErr w:type="spellEnd"/>
      <w:r>
        <w:rPr>
          <w:rFonts w:cstheme="minorHAnsi"/>
        </w:rPr>
        <w:t xml:space="preserve"> и </w:t>
      </w:r>
      <w:proofErr w:type="spellStart"/>
      <w:r>
        <w:rPr>
          <w:rFonts w:cstheme="minorHAnsi"/>
        </w:rPr>
        <w:t>Васубандху</w:t>
      </w:r>
      <w:proofErr w:type="spellEnd"/>
    </w:p>
    <w:p w14:paraId="1FD8C1C8" w14:textId="48F96B9E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Четыре благородные истины, восьмеричный путь, </w:t>
      </w:r>
      <w:proofErr w:type="spellStart"/>
      <w:r>
        <w:rPr>
          <w:rFonts w:cstheme="minorHAnsi"/>
        </w:rPr>
        <w:t>анатта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анитья</w:t>
      </w:r>
      <w:proofErr w:type="spellEnd"/>
    </w:p>
    <w:p w14:paraId="23A25B13" w14:textId="268CB71A" w:rsidR="004B216B" w:rsidRDefault="004B216B" w:rsidP="00C61B7B">
      <w:pPr>
        <w:spacing w:line="360" w:lineRule="auto"/>
        <w:rPr>
          <w:rFonts w:cstheme="minorHAnsi"/>
        </w:rPr>
      </w:pPr>
    </w:p>
    <w:p w14:paraId="1CE51E95" w14:textId="3455BEAC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Локаята (</w:t>
      </w:r>
      <w:proofErr w:type="spellStart"/>
      <w:r>
        <w:rPr>
          <w:rFonts w:cstheme="minorHAnsi"/>
        </w:rPr>
        <w:t>чарвака</w:t>
      </w:r>
      <w:proofErr w:type="spellEnd"/>
      <w:r>
        <w:rPr>
          <w:rFonts w:cstheme="minorHAnsi"/>
        </w:rPr>
        <w:t>)</w:t>
      </w:r>
    </w:p>
    <w:p w14:paraId="518EF798" w14:textId="7DF0E098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в до нашей эры</w:t>
      </w:r>
    </w:p>
    <w:p w14:paraId="74BD5649" w14:textId="5B6A61DC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proofErr w:type="spellStart"/>
      <w:r>
        <w:rPr>
          <w:rFonts w:cstheme="minorHAnsi"/>
        </w:rPr>
        <w:t>Брихаспати</w:t>
      </w:r>
      <w:proofErr w:type="spellEnd"/>
      <w:r>
        <w:rPr>
          <w:rFonts w:cstheme="minorHAnsi"/>
        </w:rPr>
        <w:t xml:space="preserve"> (основоположник)</w:t>
      </w:r>
    </w:p>
    <w:p w14:paraId="3083AB5F" w14:textId="768D7044" w:rsidR="009F73B4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 Материализм, эмпиризм, атеизм, гедонизм</w:t>
      </w:r>
    </w:p>
    <w:p w14:paraId="79065543" w14:textId="7BA5B89F" w:rsidR="009F73B4" w:rsidRPr="00055E0C" w:rsidRDefault="009F73B4" w:rsidP="007F4515">
      <w:pPr>
        <w:spacing w:line="360" w:lineRule="auto"/>
        <w:jc w:val="center"/>
        <w:rPr>
          <w:rFonts w:cstheme="minorHAnsi"/>
        </w:rPr>
      </w:pPr>
      <w:r w:rsidRPr="00055E0C">
        <w:rPr>
          <w:rFonts w:cstheme="minorHAnsi"/>
        </w:rPr>
        <w:t xml:space="preserve">Особенности философии Средних Веков (4 – 14 </w:t>
      </w:r>
      <w:proofErr w:type="spellStart"/>
      <w:r w:rsidRPr="00055E0C">
        <w:rPr>
          <w:rFonts w:cstheme="minorHAnsi"/>
        </w:rPr>
        <w:t>вв</w:t>
      </w:r>
      <w:proofErr w:type="spellEnd"/>
      <w:r w:rsidRPr="00055E0C">
        <w:rPr>
          <w:rFonts w:cstheme="minorHAnsi"/>
        </w:rPr>
        <w:t>)</w:t>
      </w:r>
    </w:p>
    <w:p w14:paraId="731AEE52" w14:textId="11E6FCC7" w:rsidR="00B00F19" w:rsidRDefault="009F73B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Главный философский интерес – Бог (</w:t>
      </w:r>
      <w:proofErr w:type="spellStart"/>
      <w:r>
        <w:rPr>
          <w:rFonts w:cstheme="minorHAnsi"/>
        </w:rPr>
        <w:t>теоцентризм</w:t>
      </w:r>
      <w:proofErr w:type="spellEnd"/>
      <w:r>
        <w:rPr>
          <w:rFonts w:cstheme="minorHAnsi"/>
        </w:rPr>
        <w:t>)</w:t>
      </w:r>
      <w:r w:rsidR="00B00F19">
        <w:rPr>
          <w:rFonts w:cstheme="minorHAnsi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0F19" w14:paraId="014FF3B5" w14:textId="77777777" w:rsidTr="00BE7949">
        <w:tc>
          <w:tcPr>
            <w:tcW w:w="3115" w:type="dxa"/>
            <w:vAlign w:val="center"/>
          </w:tcPr>
          <w:p w14:paraId="6F8A7572" w14:textId="77777777" w:rsidR="00B00F19" w:rsidRDefault="00B00F19" w:rsidP="00C61B7B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2DC88981" w14:textId="54FA682C" w:rsidR="00B00F19" w:rsidRDefault="00B00F19" w:rsidP="00C61B7B">
            <w:pPr>
              <w:jc w:val="center"/>
            </w:pPr>
          </w:p>
        </w:tc>
      </w:tr>
      <w:tr w:rsidR="00B00F19" w14:paraId="6C526989" w14:textId="77777777" w:rsidTr="00BE7949">
        <w:tc>
          <w:tcPr>
            <w:tcW w:w="3115" w:type="dxa"/>
            <w:vMerge w:val="restart"/>
            <w:vAlign w:val="center"/>
          </w:tcPr>
          <w:p w14:paraId="0B4B4B09" w14:textId="337E926F" w:rsidR="00B00F19" w:rsidRDefault="00B00F19" w:rsidP="00C61B7B">
            <w:pPr>
              <w:jc w:val="center"/>
            </w:pPr>
            <w:r>
              <w:t>Средние века</w:t>
            </w:r>
          </w:p>
        </w:tc>
        <w:tc>
          <w:tcPr>
            <w:tcW w:w="6230" w:type="dxa"/>
            <w:gridSpan w:val="2"/>
            <w:vAlign w:val="center"/>
          </w:tcPr>
          <w:p w14:paraId="628A3CFC" w14:textId="77777777" w:rsidR="00B00F19" w:rsidRDefault="00B00F19" w:rsidP="00C61B7B">
            <w:pPr>
              <w:jc w:val="center"/>
            </w:pPr>
            <w:r>
              <w:t>Что такое красота?</w:t>
            </w:r>
          </w:p>
        </w:tc>
      </w:tr>
      <w:tr w:rsidR="00B00F19" w14:paraId="5D5042F0" w14:textId="77777777" w:rsidTr="00BE7949">
        <w:tc>
          <w:tcPr>
            <w:tcW w:w="3115" w:type="dxa"/>
            <w:vMerge/>
          </w:tcPr>
          <w:p w14:paraId="30A78C61" w14:textId="77777777" w:rsidR="00B00F19" w:rsidRDefault="00B00F19" w:rsidP="00C61B7B"/>
        </w:tc>
        <w:tc>
          <w:tcPr>
            <w:tcW w:w="6230" w:type="dxa"/>
            <w:gridSpan w:val="2"/>
          </w:tcPr>
          <w:p w14:paraId="26C13663" w14:textId="4BB5054D" w:rsidR="00B00F19" w:rsidRDefault="00B00F19" w:rsidP="00C61B7B">
            <w:r>
              <w:t>Символ божественного</w:t>
            </w:r>
          </w:p>
        </w:tc>
      </w:tr>
      <w:tr w:rsidR="00B00F19" w14:paraId="50184339" w14:textId="77777777" w:rsidTr="00BE7949">
        <w:tc>
          <w:tcPr>
            <w:tcW w:w="3115" w:type="dxa"/>
            <w:vMerge w:val="restart"/>
            <w:vAlign w:val="center"/>
          </w:tcPr>
          <w:p w14:paraId="6B24DC42" w14:textId="1FEF1260" w:rsidR="00B00F19" w:rsidRDefault="00B00F19" w:rsidP="00C61B7B">
            <w:pPr>
              <w:jc w:val="center"/>
            </w:pPr>
            <w:r>
              <w:t>Средние века</w:t>
            </w:r>
          </w:p>
        </w:tc>
        <w:tc>
          <w:tcPr>
            <w:tcW w:w="6230" w:type="dxa"/>
            <w:gridSpan w:val="2"/>
          </w:tcPr>
          <w:p w14:paraId="0022BF79" w14:textId="77777777" w:rsidR="00B00F19" w:rsidRDefault="00B00F19" w:rsidP="00C61B7B">
            <w:r>
              <w:t>Интерпретация специфики природы</w:t>
            </w:r>
          </w:p>
        </w:tc>
      </w:tr>
      <w:tr w:rsidR="00B00F19" w14:paraId="674F1222" w14:textId="77777777" w:rsidTr="00BE7949">
        <w:tc>
          <w:tcPr>
            <w:tcW w:w="3115" w:type="dxa"/>
            <w:vMerge/>
          </w:tcPr>
          <w:p w14:paraId="4DD7B960" w14:textId="77777777" w:rsidR="00B00F19" w:rsidRDefault="00B00F19" w:rsidP="00C61B7B"/>
        </w:tc>
        <w:tc>
          <w:tcPr>
            <w:tcW w:w="6230" w:type="dxa"/>
            <w:gridSpan w:val="2"/>
          </w:tcPr>
          <w:p w14:paraId="67EF6DAA" w14:textId="5D24802F" w:rsidR="00B00F19" w:rsidRDefault="00B00F19" w:rsidP="00C61B7B">
            <w:r>
              <w:t>Природа создана Богом по его собственному проекту. Иерархия (сверху вниз) Бог – человек - природа</w:t>
            </w:r>
          </w:p>
        </w:tc>
      </w:tr>
      <w:tr w:rsidR="00B00F19" w14:paraId="695A8279" w14:textId="77777777" w:rsidTr="00BE7949">
        <w:tc>
          <w:tcPr>
            <w:tcW w:w="3115" w:type="dxa"/>
            <w:vMerge w:val="restart"/>
            <w:vAlign w:val="center"/>
          </w:tcPr>
          <w:p w14:paraId="5F779A76" w14:textId="7E871C93" w:rsidR="00B00F19" w:rsidRDefault="00B00F19" w:rsidP="00C61B7B">
            <w:pPr>
              <w:jc w:val="center"/>
            </w:pPr>
            <w:r>
              <w:t>Средние века</w:t>
            </w:r>
          </w:p>
        </w:tc>
        <w:tc>
          <w:tcPr>
            <w:tcW w:w="3115" w:type="dxa"/>
          </w:tcPr>
          <w:p w14:paraId="0A6D813B" w14:textId="77777777" w:rsidR="00B00F19" w:rsidRDefault="00B00F19" w:rsidP="00C61B7B">
            <w:r>
              <w:t>Идеалы добра</w:t>
            </w:r>
          </w:p>
        </w:tc>
        <w:tc>
          <w:tcPr>
            <w:tcW w:w="3115" w:type="dxa"/>
          </w:tcPr>
          <w:p w14:paraId="2603582D" w14:textId="77777777" w:rsidR="00B00F19" w:rsidRDefault="00B00F19" w:rsidP="00C61B7B">
            <w:r>
              <w:t>Основные добродетели</w:t>
            </w:r>
          </w:p>
        </w:tc>
      </w:tr>
      <w:tr w:rsidR="00B00F19" w14:paraId="744D615B" w14:textId="77777777" w:rsidTr="00BE7949">
        <w:tc>
          <w:tcPr>
            <w:tcW w:w="3115" w:type="dxa"/>
            <w:vMerge/>
          </w:tcPr>
          <w:p w14:paraId="504C4AC6" w14:textId="77777777" w:rsidR="00B00F19" w:rsidRDefault="00B00F19" w:rsidP="00C61B7B"/>
        </w:tc>
        <w:tc>
          <w:tcPr>
            <w:tcW w:w="3115" w:type="dxa"/>
          </w:tcPr>
          <w:p w14:paraId="19DD8093" w14:textId="1821B34F" w:rsidR="00B00F19" w:rsidRDefault="00B00F19" w:rsidP="00C61B7B">
            <w:r>
              <w:t>Бог</w:t>
            </w:r>
          </w:p>
        </w:tc>
        <w:tc>
          <w:tcPr>
            <w:tcW w:w="3115" w:type="dxa"/>
          </w:tcPr>
          <w:p w14:paraId="619A376E" w14:textId="3E5CD901" w:rsidR="00B00F19" w:rsidRDefault="004F7EA2" w:rsidP="00C61B7B">
            <w:r>
              <w:t>Вера, любовь, надежда, совесть</w:t>
            </w:r>
          </w:p>
        </w:tc>
      </w:tr>
    </w:tbl>
    <w:p w14:paraId="6BEFFE65" w14:textId="77069943" w:rsidR="009F73B4" w:rsidRDefault="009F73B4" w:rsidP="00C61B7B">
      <w:pPr>
        <w:spacing w:line="360" w:lineRule="auto"/>
        <w:rPr>
          <w:rFonts w:cstheme="minorHAnsi"/>
        </w:rPr>
      </w:pPr>
    </w:p>
    <w:p w14:paraId="53329161" w14:textId="09458E8D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Источником средневековой философии является Священное Писание. Истоки философии Средневековья – в античной философии.</w:t>
      </w:r>
    </w:p>
    <w:p w14:paraId="4C7A7F01" w14:textId="3B85BF0F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Особенности:</w:t>
      </w:r>
    </w:p>
    <w:p w14:paraId="14FF7925" w14:textId="7752561B" w:rsidR="004A5C37" w:rsidRDefault="004A5C37" w:rsidP="00C61B7B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2 основных источника: древнегреческая философия в неоплатоновской традиции</w:t>
      </w:r>
    </w:p>
    <w:p w14:paraId="436AE7FB" w14:textId="5C377B6B" w:rsidR="004A5C37" w:rsidRDefault="004A5C37" w:rsidP="00C61B7B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Единство Священного Писания и Священного Предания, они дополняют и поясняют друг друга</w:t>
      </w:r>
    </w:p>
    <w:p w14:paraId="5786953B" w14:textId="3972BBEF" w:rsidR="004A5C37" w:rsidRDefault="004A5C37" w:rsidP="00C61B7B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Основа философии Средних веков – текст и слово</w:t>
      </w:r>
    </w:p>
    <w:p w14:paraId="5D363AF6" w14:textId="785FFBD7" w:rsidR="00CA5C16" w:rsidRPr="00CA5C16" w:rsidRDefault="00AB5C7F" w:rsidP="00C61B7B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Все философские вопросы решались с позиции </w:t>
      </w:r>
      <w:proofErr w:type="spellStart"/>
      <w:r>
        <w:rPr>
          <w:rFonts w:cstheme="minorHAnsi"/>
        </w:rPr>
        <w:t>теоцентризма</w:t>
      </w:r>
      <w:proofErr w:type="spellEnd"/>
      <w:r w:rsidR="00C94879">
        <w:rPr>
          <w:rFonts w:cstheme="minorHAnsi"/>
        </w:rPr>
        <w:t xml:space="preserve"> (источник и причина всего сущего – Бог. Он есть центр мироздания, активное и творящее его начало. Система знаний: теология – философия – частные и прикладные науки)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креацинизма</w:t>
      </w:r>
      <w:proofErr w:type="spellEnd"/>
      <w:r w:rsidR="00C94879">
        <w:rPr>
          <w:rFonts w:cstheme="minorHAnsi"/>
        </w:rPr>
        <w:t xml:space="preserve"> (Бог из ничего сотворил живую и неживую </w:t>
      </w:r>
      <w:r w:rsidR="00C94879">
        <w:t>природу, тленную, преходящую, пребывающую в постоянном изменении)</w:t>
      </w:r>
      <w:r>
        <w:rPr>
          <w:rFonts w:cstheme="minorHAnsi"/>
        </w:rPr>
        <w:t xml:space="preserve"> и провиденциализма</w:t>
      </w:r>
      <w:r w:rsidR="00C94879">
        <w:rPr>
          <w:rFonts w:cstheme="minorHAnsi"/>
        </w:rPr>
        <w:t xml:space="preserve"> (</w:t>
      </w:r>
      <w:r w:rsidR="00C94879">
        <w:t xml:space="preserve">всеми мировыми событиями (в т. ч. историей и поведением отдельных людей) управляет божественное провидение (Бог, высшее существо или его действия). </w:t>
      </w:r>
    </w:p>
    <w:p w14:paraId="154D5720" w14:textId="45921D4A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Этапы:</w:t>
      </w:r>
    </w:p>
    <w:p w14:paraId="117A6BB7" w14:textId="47D51FE9" w:rsidR="00CA5C16" w:rsidRDefault="00CA5C16" w:rsidP="00C61B7B">
      <w:pPr>
        <w:spacing w:line="360" w:lineRule="auto"/>
      </w:pPr>
      <w:r>
        <w:rPr>
          <w:rFonts w:cstheme="minorHAnsi"/>
        </w:rPr>
        <w:t>Патристика (</w:t>
      </w: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  <w:lang w:val="en-US"/>
        </w:rPr>
        <w:t>Vl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вв</w:t>
      </w:r>
      <w:proofErr w:type="spellEnd"/>
      <w:r>
        <w:rPr>
          <w:rFonts w:cstheme="minorHAnsi"/>
        </w:rPr>
        <w:t xml:space="preserve"> нашей эры) </w:t>
      </w:r>
      <w:r w:rsidR="007F7C6A">
        <w:rPr>
          <w:rFonts w:cstheme="minorHAnsi"/>
        </w:rPr>
        <w:t>– «</w:t>
      </w:r>
      <w:proofErr w:type="spellStart"/>
      <w:r w:rsidR="007F7C6A">
        <w:rPr>
          <w:rFonts w:cstheme="minorHAnsi"/>
        </w:rPr>
        <w:t>патрис</w:t>
      </w:r>
      <w:proofErr w:type="spellEnd"/>
      <w:r w:rsidR="007F7C6A">
        <w:rPr>
          <w:rFonts w:cstheme="minorHAnsi"/>
        </w:rPr>
        <w:t xml:space="preserve">» означает «отцы церкви». Учение </w:t>
      </w:r>
      <w:r w:rsidR="007F7C6A">
        <w:t>христианских отцов церкви, заложивших основы Священного Предания.</w:t>
      </w:r>
      <w:r w:rsidR="00104EE9">
        <w:t xml:space="preserve"> Промежуточные этапы:</w:t>
      </w:r>
    </w:p>
    <w:p w14:paraId="7B212BDC" w14:textId="14CFFBD7" w:rsidR="00104EE9" w:rsidRPr="00104EE9" w:rsidRDefault="00104EE9" w:rsidP="00C61B7B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апостольский период (до середины II века н. э.); </w:t>
      </w:r>
    </w:p>
    <w:p w14:paraId="0CE69A90" w14:textId="4F3A0A8E" w:rsidR="00104EE9" w:rsidRPr="00104EE9" w:rsidRDefault="00104EE9" w:rsidP="00C61B7B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эпоха апологетов (с середины II века н. э. до начала IV в. н.э.). Христианские апологеты — это первые христианские философы, взявшие на себя функцию защиты христианского учения перед лицом враждебного римского государства и языческой философии. К наиболее видным христианским апологетам относятся: Тертуллиан (160—220), </w:t>
      </w:r>
      <w:proofErr w:type="spellStart"/>
      <w:r>
        <w:t>Арнобий</w:t>
      </w:r>
      <w:proofErr w:type="spellEnd"/>
      <w:r>
        <w:t xml:space="preserve"> (ум. в 326г.), </w:t>
      </w:r>
      <w:proofErr w:type="spellStart"/>
      <w:r>
        <w:t>Лактанций</w:t>
      </w:r>
      <w:proofErr w:type="spellEnd"/>
      <w:r>
        <w:t xml:space="preserve"> (250—325), Климент Александрийский (Тит Флавий ум. в 215), </w:t>
      </w:r>
      <w:proofErr w:type="spellStart"/>
      <w:r>
        <w:t>Ориген</w:t>
      </w:r>
      <w:proofErr w:type="spellEnd"/>
      <w:r>
        <w:t xml:space="preserve"> (185-253); </w:t>
      </w:r>
    </w:p>
    <w:p w14:paraId="5635FBDE" w14:textId="04721244" w:rsidR="00104EE9" w:rsidRPr="00104EE9" w:rsidRDefault="00104EE9" w:rsidP="00C61B7B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зрелая патристика (IV—VI в. н.э.). Этот период характеризуется разработкой целостных религиозно-спекулятивных систем, глубоким синтезом теологических догм и античной философской мысли. Различают западную и восточную патристику. Наиболее яркие фигуры на Западе: Иероним, Амвросий Медиоланский, Аврелий Августин; на Востоке: Василий Великий, Григорий Богослов, Григорий Нисский, Афанасий Александрийский, Иоанн Златоуст, Максим Исповедник, Иоанн </w:t>
      </w:r>
      <w:proofErr w:type="spellStart"/>
      <w:r>
        <w:t>Дамаскин</w:t>
      </w:r>
      <w:proofErr w:type="spellEnd"/>
      <w:r>
        <w:t xml:space="preserve">, Михаил Пселл, Григорий </w:t>
      </w:r>
      <w:proofErr w:type="spellStart"/>
      <w:r>
        <w:t>Палама</w:t>
      </w:r>
      <w:proofErr w:type="spellEnd"/>
      <w:r>
        <w:t xml:space="preserve"> и др.</w:t>
      </w:r>
    </w:p>
    <w:p w14:paraId="5ADE5132" w14:textId="767DF1EA" w:rsidR="000A6AAB" w:rsidRDefault="00CA5C16" w:rsidP="00C61B7B">
      <w:pPr>
        <w:spacing w:line="360" w:lineRule="auto"/>
      </w:pPr>
      <w:r>
        <w:rPr>
          <w:rFonts w:cstheme="minorHAnsi"/>
        </w:rPr>
        <w:t>Схоластика –</w:t>
      </w:r>
      <w:r w:rsidR="003404DD">
        <w:rPr>
          <w:rFonts w:cstheme="minorHAnsi"/>
        </w:rPr>
        <w:t xml:space="preserve"> </w:t>
      </w:r>
      <w:r w:rsidR="003404DD">
        <w:t xml:space="preserve">В своем первоначальном значении термин обозначает «ученый», «школьный». Если отцы церкви в постижении Бога опирались на мистическую интуицию, сверхразумное созерцание, то теологи-схоласты искали рациональные пути познания Бога. Так, если Тертуллиан на первое место ставил безусловность и абсолютность веры: «Верую, ибо абсурдно», то родоначальник средневековой схоластики Ансельм Кентерберийский (1033—1109) видел в вере предпосылку рационального знания: «Не ищу уразуметь, дабы уверовать, но верую, чтобы уразуметь». </w:t>
      </w:r>
      <w:r w:rsidR="003404DD">
        <w:lastRenderedPageBreak/>
        <w:t xml:space="preserve">Важнейшие проблемы схоластической философии: рациональное доказательство бытия Бога, креационизм, соотношение веры и разума, свобода воли и теодицея, провиденциализм, борьба с пантеизмом и </w:t>
      </w:r>
      <w:proofErr w:type="spellStart"/>
      <w:r w:rsidR="003404DD">
        <w:t>аверроизмом</w:t>
      </w:r>
      <w:proofErr w:type="spellEnd"/>
      <w:r w:rsidR="003404DD">
        <w:t>. Одна из основных проблем схоластической философии — это проблема</w:t>
      </w:r>
      <w:r w:rsidR="000A6AAB">
        <w:t xml:space="preserve"> </w:t>
      </w:r>
      <w:r w:rsidR="003404DD">
        <w:t xml:space="preserve">универсалий, т.е. природы общих имен или понятий. Обладают ли понятия самостоятельным, субстанциональным бытием или же они всего лишь имена для обозначения единичных вещей? В зависимости от ориентации теолога на платоновское или аристотелевское философское наследие, все философы-схоласты разделились на реалистов, номиналистов и концептуалистов. Сторонники реализма, вслед за Платоном, видели в общих понятиях особые, самостоятельные сущности, обладающие максимальной реальностью и бытием. Представители реализма: Ансельм Кентерберийский, Бернар </w:t>
      </w:r>
      <w:proofErr w:type="spellStart"/>
      <w:r w:rsidR="003404DD">
        <w:t>Клервосский</w:t>
      </w:r>
      <w:proofErr w:type="spellEnd"/>
      <w:r w:rsidR="003404DD">
        <w:t xml:space="preserve">, Аврелий Августин. Номиналисты полагали, что понятия сами по себе не имеют онтологического статуса и являются всего лишь именами для обозначения единичных вещей. К номиналистам относятся: </w:t>
      </w:r>
      <w:proofErr w:type="spellStart"/>
      <w:r w:rsidR="003404DD">
        <w:t>Росцелин</w:t>
      </w:r>
      <w:proofErr w:type="spellEnd"/>
      <w:r w:rsidR="003404DD">
        <w:t xml:space="preserve">, Пьер Абеляр, </w:t>
      </w:r>
      <w:proofErr w:type="spellStart"/>
      <w:r w:rsidR="003404DD">
        <w:t>Беренгард</w:t>
      </w:r>
      <w:proofErr w:type="spellEnd"/>
      <w:r w:rsidR="003404DD">
        <w:t xml:space="preserve"> </w:t>
      </w:r>
      <w:proofErr w:type="spellStart"/>
      <w:r w:rsidR="003404DD">
        <w:t>Турский</w:t>
      </w:r>
      <w:proofErr w:type="spellEnd"/>
      <w:r w:rsidR="003404DD">
        <w:t xml:space="preserve"> и др. Умеренных номиналистов, которые признавали существование общего в уме познающего субъекта, хотя и отрицали субстанциональность понятия, называли концептуалистами. Развитие теологического рационализма привело к утверждению теории двойственной истины, согласно которой истины откровения и истины разума не противоречат друг другу, а являются двумя равноправными формами постижения божественной сущности мира. Теория двойственной истины получила свое обоснование в учении Уильяма Оккама (1285—1349) и послужила теоретической базой разрыва философии и теологии, что и знаменовало собой завершение средневековой философии.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680"/>
      </w:tblGrid>
      <w:tr w:rsidR="000A6AAB" w14:paraId="72F82EE1" w14:textId="77777777" w:rsidTr="00755E70">
        <w:tc>
          <w:tcPr>
            <w:tcW w:w="2122" w:type="dxa"/>
          </w:tcPr>
          <w:p w14:paraId="1725B445" w14:textId="5D7154B0" w:rsidR="000A6AAB" w:rsidRDefault="000A6AAB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543" w:type="dxa"/>
          </w:tcPr>
          <w:p w14:paraId="1C816926" w14:textId="763C4D66" w:rsidR="000A6AAB" w:rsidRDefault="000A6AAB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680" w:type="dxa"/>
          </w:tcPr>
          <w:p w14:paraId="2BABA57B" w14:textId="1C17DD80" w:rsidR="000A6AAB" w:rsidRDefault="000A6AAB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0A6AAB" w14:paraId="32A8B8B3" w14:textId="77777777" w:rsidTr="00755E70">
        <w:tc>
          <w:tcPr>
            <w:tcW w:w="2122" w:type="dxa"/>
          </w:tcPr>
          <w:p w14:paraId="362B6DB7" w14:textId="7F78B87F" w:rsidR="000A6AAB" w:rsidRPr="00747A3C" w:rsidRDefault="000A6AAB" w:rsidP="00C61B7B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Фома Аквинский</w:t>
            </w:r>
            <w:r w:rsidR="00747A3C">
              <w:rPr>
                <w:rFonts w:cstheme="minorHAnsi"/>
                <w:lang w:val="en-US"/>
              </w:rPr>
              <w:t xml:space="preserve"> (1225-1274)</w:t>
            </w:r>
          </w:p>
        </w:tc>
        <w:tc>
          <w:tcPr>
            <w:tcW w:w="3543" w:type="dxa"/>
          </w:tcPr>
          <w:p w14:paraId="3B1CE89C" w14:textId="3CCBFCBC" w:rsidR="000A6AAB" w:rsidRPr="00747A3C" w:rsidRDefault="00747A3C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Богословские сочинения, «Сумма теологии»</w:t>
            </w:r>
          </w:p>
        </w:tc>
        <w:tc>
          <w:tcPr>
            <w:tcW w:w="3680" w:type="dxa"/>
          </w:tcPr>
          <w:p w14:paraId="1733D29F" w14:textId="0FA6BF14" w:rsidR="00747A3C" w:rsidRPr="00903897" w:rsidRDefault="00747A3C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Предметом философии являются «истины разума», а теологии — «истины откровения».</w:t>
            </w:r>
          </w:p>
          <w:p w14:paraId="3A23E611" w14:textId="1C567884" w:rsidR="00747A3C" w:rsidRPr="00903897" w:rsidRDefault="00903897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Мудрость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независим</w:t>
            </w:r>
            <w:r w:rsidRPr="00903897">
              <w:rPr>
                <w:rFonts w:cstheme="minorHAnsi"/>
                <w:sz w:val="18"/>
                <w:szCs w:val="18"/>
              </w:rPr>
              <w:t>а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от других ступеней, высш</w:t>
            </w:r>
            <w:r w:rsidRPr="00903897">
              <w:rPr>
                <w:rFonts w:cstheme="minorHAnsi"/>
                <w:sz w:val="18"/>
                <w:szCs w:val="18"/>
              </w:rPr>
              <w:t>ее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знание о Боге. Она основывается на Божественных откровениях.</w:t>
            </w:r>
          </w:p>
          <w:p w14:paraId="491A85EC" w14:textId="516F9395" w:rsidR="00747A3C" w:rsidRPr="00903897" w:rsidRDefault="00903897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Три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иерархически соподчинённых типа мудрости:</w:t>
            </w:r>
            <w:r w:rsidRPr="00903897">
              <w:rPr>
                <w:rFonts w:cstheme="minorHAnsi"/>
                <w:sz w:val="18"/>
                <w:szCs w:val="18"/>
              </w:rPr>
              <w:t xml:space="preserve"> 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Благодати</w:t>
            </w:r>
            <w:r w:rsidRPr="00903897">
              <w:rPr>
                <w:rFonts w:cstheme="minorHAnsi"/>
                <w:sz w:val="18"/>
                <w:szCs w:val="18"/>
              </w:rPr>
              <w:t xml:space="preserve">, 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богословская</w:t>
            </w:r>
            <w:r w:rsidRPr="00903897">
              <w:rPr>
                <w:rFonts w:cstheme="minorHAnsi"/>
                <w:sz w:val="18"/>
                <w:szCs w:val="18"/>
              </w:rPr>
              <w:t xml:space="preserve"> (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веры, использующая разум</w:t>
            </w:r>
            <w:r w:rsidRPr="00903897">
              <w:rPr>
                <w:rFonts w:cstheme="minorHAnsi"/>
                <w:sz w:val="18"/>
                <w:szCs w:val="18"/>
              </w:rPr>
              <w:t xml:space="preserve">), 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мудрость метафизическая </w:t>
            </w:r>
            <w:r w:rsidRPr="00903897">
              <w:rPr>
                <w:rFonts w:cstheme="minorHAnsi"/>
                <w:sz w:val="18"/>
                <w:szCs w:val="18"/>
              </w:rPr>
              <w:t>(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разума, постигающая сущность бытия</w:t>
            </w:r>
            <w:r w:rsidRPr="00903897">
              <w:rPr>
                <w:rFonts w:cstheme="minorHAnsi"/>
                <w:sz w:val="18"/>
                <w:szCs w:val="18"/>
              </w:rPr>
              <w:t>)</w:t>
            </w:r>
          </w:p>
          <w:p w14:paraId="5F148E6C" w14:textId="3FC8CAAE" w:rsidR="000A6AAB" w:rsidRPr="00903897" w:rsidRDefault="00903897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В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ыводит необходимость различать теологию сверхъестественную, основанную на истинах Откровения, которые человек своими силами не способен понять, и теологию рациональную, основанную на </w:t>
            </w:r>
            <w:r w:rsidR="00747A3C" w:rsidRPr="00903897">
              <w:rPr>
                <w:rFonts w:cstheme="minorHAnsi"/>
                <w:sz w:val="18"/>
                <w:szCs w:val="18"/>
              </w:rPr>
              <w:lastRenderedPageBreak/>
              <w:t>«естественном свете разума» (познающую истину силой человеческого интеллекта).</w:t>
            </w:r>
          </w:p>
        </w:tc>
      </w:tr>
      <w:tr w:rsidR="000A6AAB" w14:paraId="62BE8A8E" w14:textId="77777777" w:rsidTr="00755E70">
        <w:tc>
          <w:tcPr>
            <w:tcW w:w="2122" w:type="dxa"/>
          </w:tcPr>
          <w:p w14:paraId="0DC28159" w14:textId="3C0EE402" w:rsidR="000A6AAB" w:rsidRDefault="000A6AAB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Аврелий Августин</w:t>
            </w:r>
            <w:r w:rsidR="00903897">
              <w:rPr>
                <w:rFonts w:cstheme="minorHAnsi"/>
              </w:rPr>
              <w:t xml:space="preserve"> (354-430)</w:t>
            </w:r>
          </w:p>
        </w:tc>
        <w:tc>
          <w:tcPr>
            <w:tcW w:w="3543" w:type="dxa"/>
          </w:tcPr>
          <w:p w14:paraId="79E8F065" w14:textId="0C87D6A6" w:rsidR="000A6AAB" w:rsidRDefault="00903897" w:rsidP="00C61B7B">
            <w:pPr>
              <w:spacing w:line="360" w:lineRule="auto"/>
              <w:rPr>
                <w:rFonts w:cstheme="minorHAnsi"/>
              </w:rPr>
            </w:pPr>
            <w:r w:rsidRPr="00903897">
              <w:rPr>
                <w:rFonts w:cstheme="minorHAnsi"/>
              </w:rPr>
              <w:t>«О граде Божьем», «Христианская наука»</w:t>
            </w:r>
            <w:r>
              <w:rPr>
                <w:rFonts w:cstheme="minorHAnsi"/>
              </w:rPr>
              <w:t xml:space="preserve">, </w:t>
            </w:r>
            <w:r w:rsidRPr="00903897">
              <w:rPr>
                <w:rFonts w:cstheme="minorHAnsi"/>
              </w:rPr>
              <w:t>«Исповедь»</w:t>
            </w:r>
            <w:r w:rsidR="00F13314">
              <w:rPr>
                <w:rFonts w:cstheme="minorHAnsi"/>
              </w:rPr>
              <w:t xml:space="preserve">, </w:t>
            </w:r>
            <w:r w:rsidR="00F13314" w:rsidRPr="00F13314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«Монологи», «О жизни блаженной», «О количестве души», «Об учителе», «О музыке»</w:t>
            </w:r>
          </w:p>
        </w:tc>
        <w:tc>
          <w:tcPr>
            <w:tcW w:w="3680" w:type="dxa"/>
          </w:tcPr>
          <w:p w14:paraId="35653B6B" w14:textId="77777777" w:rsidR="000A6AAB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Бог сотворил все сущее в нашем мире.</w:t>
            </w:r>
          </w:p>
          <w:p w14:paraId="3DEBBC33" w14:textId="77777777" w:rsidR="00F13314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Зло не субстанция-материя, а недостаток.</w:t>
            </w:r>
          </w:p>
          <w:p w14:paraId="26E89656" w14:textId="43DC208F" w:rsidR="00F13314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Материя характеризуется через вид, меру, число и порядок.</w:t>
            </w:r>
          </w:p>
          <w:p w14:paraId="52A44B75" w14:textId="77777777" w:rsidR="00F13314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Ступени познания истины:</w:t>
            </w:r>
          </w:p>
          <w:p w14:paraId="785B5450" w14:textId="569EF532" w:rsidR="00F13314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внутреннее чувство (чувственное восприятие), ощущение (знание о чувственных вещах в результате рефлексии разумом над чувственными данными), разум (мистическое прикосновение к высшей истине — просветление, интеллектуальное и моральное совершенствование)</w:t>
            </w:r>
          </w:p>
        </w:tc>
      </w:tr>
      <w:tr w:rsidR="000A6AAB" w14:paraId="4792D52C" w14:textId="77777777" w:rsidTr="00755E70">
        <w:tc>
          <w:tcPr>
            <w:tcW w:w="2122" w:type="dxa"/>
          </w:tcPr>
          <w:p w14:paraId="42D64F6A" w14:textId="6C4A4D17" w:rsidR="000A6AAB" w:rsidRDefault="00C85963" w:rsidP="00C61B7B">
            <w:pPr>
              <w:spacing w:line="360" w:lineRule="auto"/>
              <w:rPr>
                <w:rFonts w:cstheme="minorHAnsi"/>
              </w:rPr>
            </w:pPr>
            <w:r>
              <w:t>Тертуллиан</w:t>
            </w:r>
            <w:r w:rsidR="00126B17">
              <w:t xml:space="preserve"> (160-220)</w:t>
            </w:r>
          </w:p>
        </w:tc>
        <w:tc>
          <w:tcPr>
            <w:tcW w:w="3543" w:type="dxa"/>
          </w:tcPr>
          <w:p w14:paraId="32B16994" w14:textId="555A1603" w:rsidR="000A6AAB" w:rsidRPr="0092595D" w:rsidRDefault="00126B17" w:rsidP="00C61B7B">
            <w:pPr>
              <w:spacing w:line="360" w:lineRule="auto"/>
              <w:rPr>
                <w:rFonts w:cstheme="minorHAnsi"/>
              </w:rPr>
            </w:pPr>
            <w:r w:rsidRPr="0092595D">
              <w:rPr>
                <w:rFonts w:cstheme="minorHAnsi"/>
                <w:color w:val="202122"/>
                <w:shd w:val="clear" w:color="auto" w:fill="FFFFFF"/>
              </w:rPr>
              <w:t xml:space="preserve">«О зрелищах», «Об идолопоклонстве», «О женском убранстве», «К жене», «О крещении», «О молитве», «О покаянии» и </w:t>
            </w:r>
            <w:proofErr w:type="spellStart"/>
            <w:r w:rsidRPr="0092595D">
              <w:rPr>
                <w:rFonts w:cstheme="minorHAnsi"/>
                <w:color w:val="202122"/>
                <w:shd w:val="clear" w:color="auto" w:fill="FFFFFF"/>
              </w:rPr>
              <w:t>тд</w:t>
            </w:r>
            <w:proofErr w:type="spellEnd"/>
            <w:r w:rsidRPr="0092595D">
              <w:rPr>
                <w:rFonts w:cstheme="minorHAnsi"/>
                <w:color w:val="202122"/>
                <w:shd w:val="clear" w:color="auto" w:fill="FFFFFF"/>
              </w:rPr>
              <w:t>. (всего 40, сохранилось 31)</w:t>
            </w:r>
          </w:p>
        </w:tc>
        <w:tc>
          <w:tcPr>
            <w:tcW w:w="3680" w:type="dxa"/>
          </w:tcPr>
          <w:p w14:paraId="5B2C24F6" w14:textId="4ACD08CB" w:rsidR="000A6AAB" w:rsidRPr="0092595D" w:rsidRDefault="00755E70" w:rsidP="00C61B7B">
            <w:pPr>
              <w:spacing w:line="360" w:lineRule="auto"/>
              <w:rPr>
                <w:rFonts w:cstheme="minorHAnsi"/>
              </w:rPr>
            </w:pPr>
            <w:r w:rsidRPr="0092595D">
              <w:rPr>
                <w:rFonts w:cstheme="minorHAnsi"/>
                <w:color w:val="040C28"/>
              </w:rPr>
              <w:t>Все реальные вещи материальны</w:t>
            </w:r>
            <w:r w:rsidRPr="0092595D">
              <w:rPr>
                <w:rFonts w:cstheme="minorHAnsi"/>
                <w:color w:val="474747"/>
                <w:shd w:val="clear" w:color="auto" w:fill="FFFFFF"/>
              </w:rPr>
              <w:t>. Бог есть дух, но дух есть материальная вещь, созданная из более тонкой материи. Тертуллиан имел радикальный взгляд на космос. супружеские отношения огрубляют тело и дух</w:t>
            </w:r>
          </w:p>
        </w:tc>
      </w:tr>
      <w:tr w:rsidR="000A6AAB" w14:paraId="099E6C0C" w14:textId="77777777" w:rsidTr="00755E70">
        <w:tc>
          <w:tcPr>
            <w:tcW w:w="2122" w:type="dxa"/>
          </w:tcPr>
          <w:p w14:paraId="6708D0B9" w14:textId="4B0EA811" w:rsidR="000A6AAB" w:rsidRDefault="00C85963" w:rsidP="00C61B7B">
            <w:pPr>
              <w:spacing w:line="360" w:lineRule="auto"/>
              <w:rPr>
                <w:rFonts w:cstheme="minorHAnsi"/>
              </w:rPr>
            </w:pPr>
            <w:proofErr w:type="spellStart"/>
            <w:r>
              <w:t>Ориген</w:t>
            </w:r>
            <w:proofErr w:type="spellEnd"/>
            <w:r w:rsidR="00677BB8">
              <w:t xml:space="preserve"> (185-253);</w:t>
            </w:r>
          </w:p>
        </w:tc>
        <w:tc>
          <w:tcPr>
            <w:tcW w:w="3543" w:type="dxa"/>
          </w:tcPr>
          <w:p w14:paraId="583C3DF2" w14:textId="2420D700" w:rsidR="000A6AAB" w:rsidRDefault="009618C7" w:rsidP="00C61B7B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Автор более 2000 произведений</w:t>
            </w:r>
            <w:r>
              <w:rPr>
                <w:rFonts w:cstheme="minorHAnsi"/>
              </w:rPr>
              <w:t>, в том числе:</w:t>
            </w:r>
            <w:r w:rsidRPr="009618C7">
              <w:rPr>
                <w:rFonts w:cstheme="minorHAnsi"/>
              </w:rPr>
              <w:t xml:space="preserve"> </w:t>
            </w:r>
            <w:r w:rsidR="00937D79" w:rsidRPr="00937D79">
              <w:rPr>
                <w:rFonts w:cstheme="minorHAnsi"/>
              </w:rPr>
              <w:t>«</w:t>
            </w:r>
            <w:proofErr w:type="spellStart"/>
            <w:r w:rsidR="00937D79" w:rsidRPr="00937D79">
              <w:rPr>
                <w:rFonts w:cstheme="minorHAnsi"/>
              </w:rPr>
              <w:t>Гексапла</w:t>
            </w:r>
            <w:proofErr w:type="spellEnd"/>
            <w:r w:rsidR="00937D79" w:rsidRPr="00937D79">
              <w:rPr>
                <w:rFonts w:cstheme="minorHAnsi"/>
              </w:rPr>
              <w:t>»</w:t>
            </w:r>
            <w:r>
              <w:rPr>
                <w:rFonts w:cstheme="minorHAnsi"/>
              </w:rPr>
              <w:t xml:space="preserve">, </w:t>
            </w:r>
            <w:r w:rsidRPr="009618C7">
              <w:rPr>
                <w:rFonts w:cstheme="minorHAnsi"/>
              </w:rPr>
              <w:t>«О началах»</w:t>
            </w:r>
            <w:r>
              <w:rPr>
                <w:rFonts w:cstheme="minorHAnsi"/>
              </w:rPr>
              <w:t>, «</w:t>
            </w:r>
            <w:r w:rsidRPr="009618C7">
              <w:rPr>
                <w:rFonts w:cstheme="minorHAnsi"/>
              </w:rPr>
              <w:t>Гомилии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Схолии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Диалог с Гераклитом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О</w:t>
            </w:r>
            <w:r>
              <w:rPr>
                <w:rFonts w:cstheme="minorHAnsi"/>
              </w:rPr>
              <w:t xml:space="preserve"> </w:t>
            </w:r>
            <w:r w:rsidRPr="009618C7">
              <w:rPr>
                <w:rFonts w:cstheme="minorHAnsi"/>
              </w:rPr>
              <w:t>воскресении</w:t>
            </w:r>
            <w:r>
              <w:rPr>
                <w:rFonts w:cstheme="minorHAnsi"/>
              </w:rPr>
              <w:t>», «</w:t>
            </w:r>
            <w:proofErr w:type="spellStart"/>
            <w:r w:rsidRPr="009618C7">
              <w:rPr>
                <w:rFonts w:cstheme="minorHAnsi"/>
              </w:rPr>
              <w:t>Тетрапла</w:t>
            </w:r>
            <w:proofErr w:type="spellEnd"/>
            <w:r>
              <w:rPr>
                <w:rFonts w:cstheme="minorHAnsi"/>
              </w:rPr>
              <w:t>»</w:t>
            </w:r>
          </w:p>
        </w:tc>
        <w:tc>
          <w:tcPr>
            <w:tcW w:w="3680" w:type="dxa"/>
          </w:tcPr>
          <w:p w14:paraId="1A21469B" w14:textId="29B304FC" w:rsidR="000A6AAB" w:rsidRDefault="009618C7" w:rsidP="00C61B7B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Бог первоначально создал «умы», наделенные свободной волей, из которых впоследствии образовались души первых людей</w:t>
            </w:r>
            <w:r>
              <w:rPr>
                <w:rFonts w:cstheme="minorHAnsi"/>
              </w:rPr>
              <w:t xml:space="preserve">. </w:t>
            </w:r>
            <w:r w:rsidRPr="009618C7">
              <w:rPr>
                <w:rFonts w:cstheme="minorHAnsi"/>
              </w:rPr>
              <w:t xml:space="preserve">Учение о принадлежности душ к </w:t>
            </w:r>
            <w:proofErr w:type="spellStart"/>
            <w:r w:rsidRPr="009618C7">
              <w:rPr>
                <w:rFonts w:cstheme="minorHAnsi"/>
              </w:rPr>
              <w:t>предсуществованию</w:t>
            </w:r>
            <w:proofErr w:type="spellEnd"/>
            <w:r>
              <w:rPr>
                <w:rFonts w:cstheme="minorHAnsi"/>
              </w:rPr>
              <w:t xml:space="preserve"> (</w:t>
            </w:r>
            <w:r w:rsidRPr="009618C7">
              <w:rPr>
                <w:rFonts w:cstheme="minorHAnsi"/>
              </w:rPr>
              <w:t xml:space="preserve">учение об </w:t>
            </w:r>
            <w:proofErr w:type="spellStart"/>
            <w:r w:rsidRPr="009618C7">
              <w:rPr>
                <w:rFonts w:cstheme="minorHAnsi"/>
              </w:rPr>
              <w:t>апокатастасисе</w:t>
            </w:r>
            <w:proofErr w:type="spellEnd"/>
            <w:r>
              <w:rPr>
                <w:rFonts w:cstheme="minorHAnsi"/>
              </w:rPr>
              <w:t xml:space="preserve">). </w:t>
            </w:r>
            <w:r w:rsidRPr="009618C7">
              <w:rPr>
                <w:rFonts w:cstheme="minorHAnsi"/>
              </w:rPr>
              <w:t>Бог состоит из трех лиц - Отца, Сына и Святого Духа</w:t>
            </w:r>
            <w:r>
              <w:rPr>
                <w:rFonts w:cstheme="minorHAnsi"/>
              </w:rPr>
              <w:t xml:space="preserve">. </w:t>
            </w:r>
            <w:r w:rsidRPr="009618C7">
              <w:rPr>
                <w:rFonts w:cstheme="minorHAnsi"/>
              </w:rPr>
              <w:t xml:space="preserve">Слово Божье </w:t>
            </w:r>
            <w:proofErr w:type="gramStart"/>
            <w:r w:rsidRPr="009618C7">
              <w:rPr>
                <w:rFonts w:cstheme="minorHAnsi"/>
              </w:rPr>
              <w:t>- это</w:t>
            </w:r>
            <w:proofErr w:type="gramEnd"/>
            <w:r w:rsidRPr="009618C7">
              <w:rPr>
                <w:rFonts w:cstheme="minorHAnsi"/>
              </w:rPr>
              <w:t xml:space="preserve"> Бог Сам, выраженный в слове и являющийся источником всех духовных вещей</w:t>
            </w:r>
            <w:r>
              <w:rPr>
                <w:rFonts w:cstheme="minorHAnsi"/>
              </w:rPr>
              <w:t>.</w:t>
            </w:r>
          </w:p>
        </w:tc>
      </w:tr>
      <w:tr w:rsidR="000A6AAB" w14:paraId="0581ABDF" w14:textId="77777777" w:rsidTr="00755E70">
        <w:tc>
          <w:tcPr>
            <w:tcW w:w="2122" w:type="dxa"/>
          </w:tcPr>
          <w:p w14:paraId="1DA3C3A1" w14:textId="4AA3E3FE" w:rsidR="000A6AAB" w:rsidRDefault="00C85963" w:rsidP="00C61B7B">
            <w:pPr>
              <w:spacing w:line="360" w:lineRule="auto"/>
              <w:rPr>
                <w:rFonts w:cstheme="minorHAnsi"/>
              </w:rPr>
            </w:pPr>
            <w:proofErr w:type="spellStart"/>
            <w:r>
              <w:t>Арнобий</w:t>
            </w:r>
            <w:proofErr w:type="spellEnd"/>
            <w:r w:rsidR="00677BB8">
              <w:t xml:space="preserve"> (ум. в 326г.),</w:t>
            </w:r>
          </w:p>
        </w:tc>
        <w:tc>
          <w:tcPr>
            <w:tcW w:w="3543" w:type="dxa"/>
          </w:tcPr>
          <w:p w14:paraId="2E94C4F7" w14:textId="682C1442" w:rsidR="000A6AAB" w:rsidRDefault="009618C7" w:rsidP="00C61B7B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семь томов под заглавием «</w:t>
            </w:r>
            <w:proofErr w:type="spellStart"/>
            <w:r w:rsidRPr="009618C7">
              <w:rPr>
                <w:rFonts w:cstheme="minorHAnsi"/>
              </w:rPr>
              <w:t>Adversus</w:t>
            </w:r>
            <w:proofErr w:type="spellEnd"/>
            <w:r w:rsidRPr="009618C7">
              <w:rPr>
                <w:rFonts w:cstheme="minorHAnsi"/>
              </w:rPr>
              <w:t xml:space="preserve"> </w:t>
            </w:r>
            <w:proofErr w:type="spellStart"/>
            <w:r w:rsidRPr="009618C7">
              <w:rPr>
                <w:rFonts w:cstheme="minorHAnsi"/>
              </w:rPr>
              <w:t>nationes</w:t>
            </w:r>
            <w:proofErr w:type="spellEnd"/>
            <w:r w:rsidRPr="009618C7">
              <w:rPr>
                <w:rFonts w:cstheme="minorHAnsi"/>
              </w:rPr>
              <w:t>»</w:t>
            </w:r>
          </w:p>
        </w:tc>
        <w:tc>
          <w:tcPr>
            <w:tcW w:w="3680" w:type="dxa"/>
          </w:tcPr>
          <w:p w14:paraId="1C550A87" w14:textId="14D1B509" w:rsidR="000A6AAB" w:rsidRDefault="009618C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З</w:t>
            </w:r>
            <w:r w:rsidRPr="009618C7">
              <w:rPr>
                <w:rFonts w:cstheme="minorHAnsi"/>
              </w:rPr>
              <w:t xml:space="preserve">нание о высшем Боге </w:t>
            </w:r>
            <w:proofErr w:type="spellStart"/>
            <w:r w:rsidRPr="009618C7">
              <w:rPr>
                <w:rFonts w:cstheme="minorHAnsi"/>
              </w:rPr>
              <w:t>врождено</w:t>
            </w:r>
            <w:proofErr w:type="spellEnd"/>
            <w:r w:rsidRPr="009618C7">
              <w:rPr>
                <w:rFonts w:cstheme="minorHAnsi"/>
              </w:rPr>
              <w:t xml:space="preserve"> человеку</w:t>
            </w:r>
            <w:r>
              <w:rPr>
                <w:rFonts w:cstheme="minorHAnsi"/>
              </w:rPr>
              <w:t xml:space="preserve">. </w:t>
            </w:r>
            <w:r w:rsidRPr="009618C7">
              <w:rPr>
                <w:rFonts w:cstheme="minorHAnsi"/>
              </w:rPr>
              <w:t xml:space="preserve">Бог есть «Верховный Владыка», </w:t>
            </w:r>
            <w:r>
              <w:rPr>
                <w:rFonts w:cstheme="minorHAnsi"/>
              </w:rPr>
              <w:t>к</w:t>
            </w:r>
            <w:r w:rsidRPr="009618C7">
              <w:rPr>
                <w:rFonts w:cstheme="minorHAnsi"/>
              </w:rPr>
              <w:t xml:space="preserve">оторый по </w:t>
            </w:r>
            <w:r>
              <w:rPr>
                <w:rFonts w:cstheme="minorHAnsi"/>
              </w:rPr>
              <w:t>с</w:t>
            </w:r>
            <w:r w:rsidRPr="009618C7">
              <w:rPr>
                <w:rFonts w:cstheme="minorHAnsi"/>
              </w:rPr>
              <w:t xml:space="preserve">воей природе невидим, бесконечен, </w:t>
            </w:r>
            <w:proofErr w:type="spellStart"/>
            <w:r w:rsidRPr="009618C7">
              <w:rPr>
                <w:rFonts w:cstheme="minorHAnsi"/>
              </w:rPr>
              <w:t>нерожден</w:t>
            </w:r>
            <w:proofErr w:type="spellEnd"/>
            <w:r w:rsidRPr="009618C7">
              <w:rPr>
                <w:rFonts w:cstheme="minorHAnsi"/>
              </w:rPr>
              <w:t>, бессмертен, вечен</w:t>
            </w:r>
            <w:r>
              <w:rPr>
                <w:rFonts w:cstheme="minorHAnsi"/>
              </w:rPr>
              <w:t>.</w:t>
            </w:r>
          </w:p>
        </w:tc>
      </w:tr>
      <w:tr w:rsidR="000A6AAB" w14:paraId="7EB3E009" w14:textId="77777777" w:rsidTr="00755E70">
        <w:tc>
          <w:tcPr>
            <w:tcW w:w="2122" w:type="dxa"/>
          </w:tcPr>
          <w:p w14:paraId="5AAB40C8" w14:textId="14F64F10" w:rsidR="000A6AAB" w:rsidRDefault="00C85963" w:rsidP="00C61B7B">
            <w:pPr>
              <w:spacing w:line="360" w:lineRule="auto"/>
              <w:rPr>
                <w:rFonts w:cstheme="minorHAnsi"/>
              </w:rPr>
            </w:pPr>
            <w:r>
              <w:lastRenderedPageBreak/>
              <w:t>Григорий Богослов</w:t>
            </w:r>
            <w:r w:rsidR="009618C7">
              <w:t xml:space="preserve"> (325 – 389 </w:t>
            </w:r>
            <w:proofErr w:type="spellStart"/>
            <w:r w:rsidR="009618C7">
              <w:t>гг</w:t>
            </w:r>
            <w:proofErr w:type="spellEnd"/>
            <w:r w:rsidR="009618C7">
              <w:t>)</w:t>
            </w:r>
          </w:p>
        </w:tc>
        <w:tc>
          <w:tcPr>
            <w:tcW w:w="3543" w:type="dxa"/>
          </w:tcPr>
          <w:p w14:paraId="76E13063" w14:textId="1E97DF45" w:rsidR="000A6AAB" w:rsidRDefault="009618C7" w:rsidP="00C61B7B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245 посланий (писем), 507 стихотворений и 45 «Слов»</w:t>
            </w:r>
            <w:r w:rsidR="00C8158C">
              <w:rPr>
                <w:rFonts w:cstheme="minorHAnsi"/>
              </w:rPr>
              <w:t xml:space="preserve"> (</w:t>
            </w:r>
            <w:r w:rsidR="00C8158C" w:rsidRPr="00C8158C">
              <w:rPr>
                <w:rFonts w:cstheme="minorHAnsi"/>
              </w:rPr>
              <w:t>бесед</w:t>
            </w:r>
            <w:r w:rsidR="00C8158C">
              <w:rPr>
                <w:rFonts w:cstheme="minorHAnsi"/>
              </w:rPr>
              <w:t>)</w:t>
            </w:r>
          </w:p>
        </w:tc>
        <w:tc>
          <w:tcPr>
            <w:tcW w:w="3680" w:type="dxa"/>
          </w:tcPr>
          <w:p w14:paraId="380A5035" w14:textId="5145DD43" w:rsidR="000A6AAB" w:rsidRDefault="00C8158C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C8158C">
              <w:rPr>
                <w:rFonts w:cstheme="minorHAnsi"/>
              </w:rPr>
              <w:t>мысл жизни состоит в соединении с божеством</w:t>
            </w:r>
            <w:r>
              <w:rPr>
                <w:rFonts w:cstheme="minorHAnsi"/>
              </w:rPr>
              <w:t xml:space="preserve">. </w:t>
            </w:r>
            <w:r w:rsidRPr="00C8158C">
              <w:rPr>
                <w:rFonts w:cstheme="minorHAnsi"/>
              </w:rPr>
              <w:t>Природа человека и природа божественная сосуществуют в Боге Сыне равно</w:t>
            </w:r>
            <w:r>
              <w:rPr>
                <w:rFonts w:cstheme="minorHAnsi"/>
              </w:rPr>
              <w:t xml:space="preserve">. </w:t>
            </w:r>
            <w:r w:rsidRPr="00C8158C">
              <w:rPr>
                <w:rFonts w:cstheme="minorHAnsi"/>
              </w:rPr>
              <w:t>Когда Христос появляется в мире, это еще не конец спасения</w:t>
            </w:r>
            <w:r>
              <w:rPr>
                <w:rFonts w:cstheme="minorHAnsi"/>
              </w:rPr>
              <w:t>.</w:t>
            </w:r>
          </w:p>
        </w:tc>
      </w:tr>
      <w:tr w:rsidR="000A6AAB" w14:paraId="52C85BCB" w14:textId="77777777" w:rsidTr="00755E70">
        <w:tc>
          <w:tcPr>
            <w:tcW w:w="2122" w:type="dxa"/>
          </w:tcPr>
          <w:p w14:paraId="55A6B0DB" w14:textId="3B6B9194" w:rsidR="000A6AAB" w:rsidRDefault="00C85963" w:rsidP="00C61B7B">
            <w:pPr>
              <w:spacing w:line="360" w:lineRule="auto"/>
              <w:rPr>
                <w:rFonts w:cstheme="minorHAnsi"/>
              </w:rPr>
            </w:pPr>
            <w:r>
              <w:t>Афанасий Александрийский</w:t>
            </w:r>
            <w:r w:rsidR="00A73D7C">
              <w:t xml:space="preserve"> (295 – 373 </w:t>
            </w:r>
            <w:proofErr w:type="spellStart"/>
            <w:r w:rsidR="00A73D7C">
              <w:t>гг</w:t>
            </w:r>
            <w:proofErr w:type="spellEnd"/>
            <w:r w:rsidR="00A73D7C">
              <w:t>)</w:t>
            </w:r>
          </w:p>
        </w:tc>
        <w:tc>
          <w:tcPr>
            <w:tcW w:w="3543" w:type="dxa"/>
          </w:tcPr>
          <w:p w14:paraId="76DB9780" w14:textId="177EEA08" w:rsidR="000A6AAB" w:rsidRDefault="00A73D7C" w:rsidP="00C61B7B">
            <w:pPr>
              <w:spacing w:line="360" w:lineRule="auto"/>
              <w:rPr>
                <w:rFonts w:cstheme="minorHAnsi"/>
              </w:rPr>
            </w:pPr>
            <w:r w:rsidRPr="00A73D7C">
              <w:rPr>
                <w:rFonts w:cstheme="minorHAnsi"/>
              </w:rPr>
              <w:t>«Против язычества»</w:t>
            </w:r>
            <w:r>
              <w:rPr>
                <w:rFonts w:cstheme="minorHAnsi"/>
              </w:rPr>
              <w:t xml:space="preserve">, </w:t>
            </w:r>
            <w:r w:rsidRPr="00A73D7C">
              <w:rPr>
                <w:rFonts w:cstheme="minorHAnsi"/>
              </w:rPr>
              <w:t>«О воплощении Слова»</w:t>
            </w:r>
          </w:p>
        </w:tc>
        <w:tc>
          <w:tcPr>
            <w:tcW w:w="3680" w:type="dxa"/>
          </w:tcPr>
          <w:p w14:paraId="614FF073" w14:textId="510CF677" w:rsidR="000A6AAB" w:rsidRDefault="002D2222" w:rsidP="00C61B7B">
            <w:pPr>
              <w:spacing w:line="360" w:lineRule="auto"/>
              <w:rPr>
                <w:rFonts w:cstheme="minorHAnsi"/>
              </w:rPr>
            </w:pPr>
            <w:r w:rsidRPr="002D2222">
              <w:rPr>
                <w:rFonts w:cstheme="minorHAnsi"/>
              </w:rPr>
              <w:t>идея принципиального различия Бога и творения, а также догмат «</w:t>
            </w:r>
            <w:proofErr w:type="spellStart"/>
            <w:r w:rsidRPr="002D2222">
              <w:rPr>
                <w:rFonts w:cstheme="minorHAnsi"/>
              </w:rPr>
              <w:t>обóжения</w:t>
            </w:r>
            <w:proofErr w:type="spellEnd"/>
            <w:r w:rsidRPr="002D2222">
              <w:rPr>
                <w:rFonts w:cstheme="minorHAnsi"/>
              </w:rPr>
              <w:t xml:space="preserve">» (малоазийская традиция), образующий ядро </w:t>
            </w:r>
            <w:proofErr w:type="spellStart"/>
            <w:r w:rsidRPr="002D2222">
              <w:rPr>
                <w:rFonts w:cstheme="minorHAnsi"/>
              </w:rPr>
              <w:t>сотериологии</w:t>
            </w:r>
            <w:proofErr w:type="spellEnd"/>
            <w:r>
              <w:rPr>
                <w:rFonts w:cstheme="minorHAnsi"/>
              </w:rPr>
              <w:t>. В</w:t>
            </w:r>
            <w:r w:rsidRPr="002D2222">
              <w:rPr>
                <w:rFonts w:cstheme="minorHAnsi"/>
              </w:rPr>
              <w:t>сё тварное стремится к уничтожению</w:t>
            </w:r>
            <w:r>
              <w:rPr>
                <w:rFonts w:cstheme="minorHAnsi"/>
              </w:rPr>
              <w:t>. Т</w:t>
            </w:r>
            <w:r w:rsidRPr="002D2222">
              <w:rPr>
                <w:rFonts w:cstheme="minorHAnsi"/>
              </w:rPr>
              <w:t>варный мир не является необходимостью для Творца</w:t>
            </w:r>
          </w:p>
        </w:tc>
      </w:tr>
      <w:tr w:rsidR="00C85963" w14:paraId="04CA8963" w14:textId="77777777" w:rsidTr="00755E70">
        <w:tc>
          <w:tcPr>
            <w:tcW w:w="2122" w:type="dxa"/>
          </w:tcPr>
          <w:p w14:paraId="2B15D7DE" w14:textId="0EBAE0CC" w:rsidR="00C85963" w:rsidRDefault="00C85963" w:rsidP="00C61B7B">
            <w:pPr>
              <w:spacing w:line="360" w:lineRule="auto"/>
            </w:pPr>
            <w:r>
              <w:t>Иоанн Златоуст</w:t>
            </w:r>
            <w:r w:rsidR="000277B2">
              <w:t xml:space="preserve"> </w:t>
            </w:r>
            <w:r w:rsidR="000277B2" w:rsidRPr="000277B2">
              <w:t>347</w:t>
            </w:r>
            <w:r w:rsidR="000277B2">
              <w:t xml:space="preserve"> г</w:t>
            </w:r>
            <w:r w:rsidR="000277B2" w:rsidRPr="000277B2">
              <w:t xml:space="preserve"> — 14 сентября 407</w:t>
            </w:r>
            <w:r w:rsidR="000277B2">
              <w:t xml:space="preserve"> г</w:t>
            </w:r>
            <w:r w:rsidR="000277B2" w:rsidRPr="000277B2">
              <w:t>)</w:t>
            </w:r>
          </w:p>
        </w:tc>
        <w:tc>
          <w:tcPr>
            <w:tcW w:w="3543" w:type="dxa"/>
          </w:tcPr>
          <w:p w14:paraId="00072350" w14:textId="775AD9B1" w:rsidR="00C85963" w:rsidRDefault="000277B2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</w:t>
            </w:r>
            <w:r w:rsidRPr="000277B2">
              <w:rPr>
                <w:rFonts w:cstheme="minorHAnsi"/>
              </w:rPr>
              <w:t>олкования на книги Священного Писания (Бытия, Псалтирь, Евангелия от Матфея и Иоанна, Деяния апостолов, Послания апостола Павла)</w:t>
            </w:r>
            <w:r>
              <w:rPr>
                <w:rFonts w:cstheme="minorHAnsi"/>
              </w:rPr>
              <w:t>,</w:t>
            </w:r>
            <w:r w:rsidRPr="000277B2">
              <w:rPr>
                <w:rFonts w:cstheme="minorHAnsi"/>
              </w:rPr>
              <w:t xml:space="preserve"> множество бесед на отдельные тексты Библии, поучения на праздники и в похвалу святых, апологетические слова (против </w:t>
            </w:r>
            <w:proofErr w:type="spellStart"/>
            <w:r w:rsidRPr="000277B2">
              <w:rPr>
                <w:rFonts w:cstheme="minorHAnsi"/>
              </w:rPr>
              <w:t>аномеев</w:t>
            </w:r>
            <w:proofErr w:type="spellEnd"/>
            <w:r w:rsidRPr="000277B2">
              <w:rPr>
                <w:rFonts w:cstheme="minorHAnsi"/>
              </w:rPr>
              <w:t>, иудействующих и язычников</w:t>
            </w:r>
            <w:r>
              <w:rPr>
                <w:rFonts w:cstheme="minorHAnsi"/>
              </w:rPr>
              <w:t>)</w:t>
            </w:r>
          </w:p>
        </w:tc>
        <w:tc>
          <w:tcPr>
            <w:tcW w:w="3680" w:type="dxa"/>
          </w:tcPr>
          <w:p w14:paraId="2CE2685D" w14:textId="121390D0" w:rsidR="00C85963" w:rsidRDefault="000277B2" w:rsidP="00C61B7B">
            <w:pPr>
              <w:spacing w:line="360" w:lineRule="auto"/>
              <w:rPr>
                <w:rFonts w:cstheme="minorHAnsi"/>
              </w:rPr>
            </w:pPr>
            <w:r w:rsidRPr="000277B2">
              <w:rPr>
                <w:rFonts w:cstheme="minorHAnsi"/>
              </w:rPr>
              <w:t>главная задача школы: «наставить душу и сформировать ум». Предлагал христианские методы воспитания с учетом античной традиции: наставление и беседа, а также – увещевание, совет, предостережение, исключающие авторитарные методы давления и принуждения.</w:t>
            </w:r>
            <w:r>
              <w:rPr>
                <w:rFonts w:cstheme="minorHAnsi"/>
              </w:rPr>
              <w:t xml:space="preserve"> Р</w:t>
            </w:r>
            <w:r w:rsidRPr="000277B2">
              <w:rPr>
                <w:rFonts w:cstheme="minorHAnsi"/>
              </w:rPr>
              <w:t>азмышлял о гражданском обществе и власти</w:t>
            </w:r>
            <w:r>
              <w:rPr>
                <w:rFonts w:cstheme="minorHAnsi"/>
              </w:rPr>
              <w:t xml:space="preserve">: </w:t>
            </w:r>
            <w:r w:rsidRPr="000277B2">
              <w:rPr>
                <w:rFonts w:cstheme="minorHAnsi"/>
              </w:rPr>
              <w:t>власть — это вид порабощения</w:t>
            </w:r>
            <w:r>
              <w:rPr>
                <w:rFonts w:cstheme="minorHAnsi"/>
              </w:rPr>
              <w:t>. Призывал заниматься</w:t>
            </w:r>
            <w:r w:rsidRPr="000277B2">
              <w:rPr>
                <w:rFonts w:cstheme="minorHAnsi"/>
              </w:rPr>
              <w:t xml:space="preserve"> духовным самообразованием</w:t>
            </w:r>
          </w:p>
        </w:tc>
      </w:tr>
    </w:tbl>
    <w:p w14:paraId="70824D7F" w14:textId="7C0B62D4" w:rsidR="000A6AAB" w:rsidRDefault="000A6AAB" w:rsidP="00C61B7B">
      <w:pPr>
        <w:spacing w:line="360" w:lineRule="auto"/>
        <w:rPr>
          <w:rFonts w:cstheme="minorHAnsi"/>
        </w:rPr>
      </w:pPr>
    </w:p>
    <w:p w14:paraId="5BDB54E0" w14:textId="7C7A4E4C" w:rsidR="00126B17" w:rsidRDefault="00126B17" w:rsidP="00055E0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 xml:space="preserve">Особенности философии Нового времени. </w:t>
      </w:r>
      <w:r w:rsidR="00F522DD">
        <w:rPr>
          <w:rFonts w:cstheme="minorHAnsi"/>
        </w:rPr>
        <w:t>Немецкая классическая философия</w:t>
      </w:r>
    </w:p>
    <w:p w14:paraId="7B1AAFEB" w14:textId="0EF7B634" w:rsidR="00F522DD" w:rsidRDefault="00F522D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Новое время (15-19 века) начинается с периода Эпохи Возрождения.</w:t>
      </w:r>
    </w:p>
    <w:p w14:paraId="682FB88C" w14:textId="31D4E594" w:rsidR="00F522DD" w:rsidRPr="00CA5C16" w:rsidRDefault="00F522D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Главный философский интерес – человек и общество (антропоцентризм)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22DD" w14:paraId="30458B9E" w14:textId="77777777" w:rsidTr="00AA6687">
        <w:tc>
          <w:tcPr>
            <w:tcW w:w="3115" w:type="dxa"/>
            <w:vAlign w:val="center"/>
          </w:tcPr>
          <w:p w14:paraId="2C52AABB" w14:textId="77777777" w:rsidR="00F522DD" w:rsidRDefault="00F522DD" w:rsidP="00C61B7B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7A6C855F" w14:textId="77777777" w:rsidR="00F522DD" w:rsidRDefault="00F522DD" w:rsidP="00C61B7B">
            <w:pPr>
              <w:jc w:val="center"/>
            </w:pPr>
            <w:r>
              <w:t>Что такое человек?</w:t>
            </w:r>
          </w:p>
        </w:tc>
      </w:tr>
      <w:tr w:rsidR="00F522DD" w14:paraId="093C23B7" w14:textId="77777777" w:rsidTr="00AA6687">
        <w:tc>
          <w:tcPr>
            <w:tcW w:w="3115" w:type="dxa"/>
            <w:vAlign w:val="center"/>
          </w:tcPr>
          <w:p w14:paraId="7709FAD8" w14:textId="22E5CE75" w:rsidR="00F522DD" w:rsidRDefault="00F522DD" w:rsidP="00C61B7B">
            <w:pPr>
              <w:jc w:val="center"/>
            </w:pPr>
            <w:r>
              <w:t>Новое время</w:t>
            </w:r>
          </w:p>
        </w:tc>
        <w:tc>
          <w:tcPr>
            <w:tcW w:w="6230" w:type="dxa"/>
            <w:gridSpan w:val="2"/>
          </w:tcPr>
          <w:p w14:paraId="0802390C" w14:textId="77777777" w:rsidR="00F522DD" w:rsidRDefault="00F522DD" w:rsidP="00C61B7B">
            <w:r>
              <w:t>Существо разумное и действующее по законам разума (Локк, Кант)</w:t>
            </w:r>
          </w:p>
          <w:p w14:paraId="1EA1DD4D" w14:textId="77777777" w:rsidR="00F522DD" w:rsidRDefault="00F522DD" w:rsidP="00C61B7B">
            <w:r>
              <w:t>Проявление общественных отношений (Маркс)</w:t>
            </w:r>
          </w:p>
          <w:p w14:paraId="12029C8A" w14:textId="353A345C" w:rsidR="00F522DD" w:rsidRDefault="00F522DD" w:rsidP="00C61B7B">
            <w:r>
              <w:lastRenderedPageBreak/>
              <w:t>Существо волевое и страстное (Ницше)</w:t>
            </w:r>
          </w:p>
        </w:tc>
      </w:tr>
      <w:tr w:rsidR="00F522DD" w14:paraId="437FCB77" w14:textId="77777777" w:rsidTr="00AA6687">
        <w:tc>
          <w:tcPr>
            <w:tcW w:w="3115" w:type="dxa"/>
            <w:vMerge w:val="restart"/>
            <w:vAlign w:val="center"/>
          </w:tcPr>
          <w:p w14:paraId="6332E531" w14:textId="2E7E1252" w:rsidR="00F522DD" w:rsidRDefault="00F522DD" w:rsidP="00C61B7B">
            <w:pPr>
              <w:jc w:val="center"/>
            </w:pPr>
            <w:r>
              <w:lastRenderedPageBreak/>
              <w:t>Новое время</w:t>
            </w:r>
          </w:p>
        </w:tc>
        <w:tc>
          <w:tcPr>
            <w:tcW w:w="6230" w:type="dxa"/>
            <w:gridSpan w:val="2"/>
            <w:vAlign w:val="center"/>
          </w:tcPr>
          <w:p w14:paraId="328F6E1B" w14:textId="77777777" w:rsidR="00F522DD" w:rsidRDefault="00F522DD" w:rsidP="00C61B7B">
            <w:pPr>
              <w:jc w:val="center"/>
            </w:pPr>
            <w:r>
              <w:t>Что такое общество?</w:t>
            </w:r>
          </w:p>
        </w:tc>
      </w:tr>
      <w:tr w:rsidR="00F522DD" w14:paraId="14B48A0C" w14:textId="77777777" w:rsidTr="00AA6687">
        <w:tc>
          <w:tcPr>
            <w:tcW w:w="3115" w:type="dxa"/>
            <w:vMerge/>
          </w:tcPr>
          <w:p w14:paraId="18AD5CEA" w14:textId="77777777" w:rsidR="00F522DD" w:rsidRDefault="00F522DD" w:rsidP="00C61B7B"/>
        </w:tc>
        <w:tc>
          <w:tcPr>
            <w:tcW w:w="6230" w:type="dxa"/>
            <w:gridSpan w:val="2"/>
          </w:tcPr>
          <w:p w14:paraId="4B5DBB24" w14:textId="77777777" w:rsidR="00F522DD" w:rsidRDefault="00F522DD" w:rsidP="00C61B7B">
            <w:r>
              <w:t>Люди, живущие в соответствии с ими же установленным общественным договором (Локк, Руссо)</w:t>
            </w:r>
          </w:p>
          <w:p w14:paraId="4DD237D3" w14:textId="0C160F6B" w:rsidR="00F522DD" w:rsidRDefault="00F522DD" w:rsidP="00C61B7B">
            <w:r>
              <w:t>Продукт взаимодействия людей на основе их совместной трудовой деятельности (Маркс)</w:t>
            </w:r>
          </w:p>
        </w:tc>
      </w:tr>
      <w:tr w:rsidR="00F522DD" w14:paraId="31823A3F" w14:textId="77777777" w:rsidTr="00AA6687">
        <w:tc>
          <w:tcPr>
            <w:tcW w:w="3115" w:type="dxa"/>
            <w:vMerge w:val="restart"/>
            <w:vAlign w:val="center"/>
          </w:tcPr>
          <w:p w14:paraId="6D20B384" w14:textId="42685B97" w:rsidR="00F522DD" w:rsidRDefault="00F522DD" w:rsidP="00C61B7B">
            <w:pPr>
              <w:jc w:val="center"/>
            </w:pPr>
            <w:r>
              <w:t>Новое время</w:t>
            </w:r>
          </w:p>
        </w:tc>
        <w:tc>
          <w:tcPr>
            <w:tcW w:w="6230" w:type="dxa"/>
            <w:gridSpan w:val="2"/>
            <w:vAlign w:val="center"/>
          </w:tcPr>
          <w:p w14:paraId="1A93C1E5" w14:textId="77777777" w:rsidR="00F522DD" w:rsidRDefault="00F522DD" w:rsidP="00C61B7B">
            <w:pPr>
              <w:jc w:val="center"/>
            </w:pPr>
            <w:r>
              <w:t>Что такое красота?</w:t>
            </w:r>
          </w:p>
        </w:tc>
      </w:tr>
      <w:tr w:rsidR="00F522DD" w14:paraId="75BD3E85" w14:textId="77777777" w:rsidTr="00AA6687">
        <w:tc>
          <w:tcPr>
            <w:tcW w:w="3115" w:type="dxa"/>
            <w:vMerge/>
          </w:tcPr>
          <w:p w14:paraId="6C01445F" w14:textId="77777777" w:rsidR="00F522DD" w:rsidRDefault="00F522DD" w:rsidP="00C61B7B"/>
        </w:tc>
        <w:tc>
          <w:tcPr>
            <w:tcW w:w="6230" w:type="dxa"/>
            <w:gridSpan w:val="2"/>
          </w:tcPr>
          <w:p w14:paraId="2A8EC701" w14:textId="42753420" w:rsidR="00F522DD" w:rsidRDefault="00F522DD" w:rsidP="00C61B7B">
            <w:r>
              <w:t>Характеристика произведения искусства, созданного по законам разума, тяготеющего к принципам симметрии, пропорции, меры, гармонии, к простоте стиля, уравновешенности композиций (классицизм)</w:t>
            </w:r>
          </w:p>
          <w:p w14:paraId="07A8E747" w14:textId="419BE3E1" w:rsidR="00F522DD" w:rsidRDefault="00437A54" w:rsidP="00C61B7B">
            <w:r>
              <w:t>Характеристика произведения искусства, воплощающая многообразные способности личности, в том числе юмор, иронию, сатиру, игру (романтизм)</w:t>
            </w:r>
          </w:p>
        </w:tc>
      </w:tr>
      <w:tr w:rsidR="00F522DD" w14:paraId="349CC4E3" w14:textId="77777777" w:rsidTr="00AA6687">
        <w:tc>
          <w:tcPr>
            <w:tcW w:w="3115" w:type="dxa"/>
            <w:vMerge w:val="restart"/>
            <w:vAlign w:val="center"/>
          </w:tcPr>
          <w:p w14:paraId="78146934" w14:textId="4D9336DD" w:rsidR="00F522DD" w:rsidRDefault="00F522DD" w:rsidP="00C61B7B">
            <w:pPr>
              <w:jc w:val="center"/>
            </w:pPr>
            <w:r>
              <w:t>Новое время</w:t>
            </w:r>
          </w:p>
        </w:tc>
        <w:tc>
          <w:tcPr>
            <w:tcW w:w="6230" w:type="dxa"/>
            <w:gridSpan w:val="2"/>
          </w:tcPr>
          <w:p w14:paraId="4214D784" w14:textId="77777777" w:rsidR="00F522DD" w:rsidRDefault="00F522DD" w:rsidP="00C61B7B">
            <w:r>
              <w:t>Интерпретация специфики природы</w:t>
            </w:r>
          </w:p>
        </w:tc>
      </w:tr>
      <w:tr w:rsidR="00F522DD" w14:paraId="543E598A" w14:textId="77777777" w:rsidTr="00AA6687">
        <w:tc>
          <w:tcPr>
            <w:tcW w:w="3115" w:type="dxa"/>
            <w:vMerge/>
          </w:tcPr>
          <w:p w14:paraId="7D39FB73" w14:textId="77777777" w:rsidR="00F522DD" w:rsidRDefault="00F522DD" w:rsidP="00C61B7B"/>
        </w:tc>
        <w:tc>
          <w:tcPr>
            <w:tcW w:w="6230" w:type="dxa"/>
            <w:gridSpan w:val="2"/>
          </w:tcPr>
          <w:p w14:paraId="34705374" w14:textId="165315A4" w:rsidR="00F522DD" w:rsidRDefault="00F522DD" w:rsidP="00C61B7B">
            <w:r>
              <w:t>Природа – это сила, которая противостоит человеку. Человек должен полностью подчинить ее себе</w:t>
            </w:r>
          </w:p>
        </w:tc>
      </w:tr>
      <w:tr w:rsidR="00F522DD" w14:paraId="22CEF9FF" w14:textId="77777777" w:rsidTr="00AA6687">
        <w:tc>
          <w:tcPr>
            <w:tcW w:w="3115" w:type="dxa"/>
            <w:vMerge w:val="restart"/>
            <w:vAlign w:val="center"/>
          </w:tcPr>
          <w:p w14:paraId="76FDD926" w14:textId="303BAD76" w:rsidR="00F522DD" w:rsidRDefault="00F522DD" w:rsidP="00C61B7B">
            <w:pPr>
              <w:jc w:val="center"/>
            </w:pPr>
            <w:r>
              <w:t>Новое время</w:t>
            </w:r>
          </w:p>
        </w:tc>
        <w:tc>
          <w:tcPr>
            <w:tcW w:w="3115" w:type="dxa"/>
          </w:tcPr>
          <w:p w14:paraId="038074BA" w14:textId="77777777" w:rsidR="00F522DD" w:rsidRDefault="00F522DD" w:rsidP="00C61B7B">
            <w:r>
              <w:t>Идеалы добра</w:t>
            </w:r>
          </w:p>
        </w:tc>
        <w:tc>
          <w:tcPr>
            <w:tcW w:w="3115" w:type="dxa"/>
          </w:tcPr>
          <w:p w14:paraId="720AC907" w14:textId="77777777" w:rsidR="00F522DD" w:rsidRDefault="00F522DD" w:rsidP="00C61B7B">
            <w:r>
              <w:t>Основные добродетели</w:t>
            </w:r>
          </w:p>
        </w:tc>
      </w:tr>
      <w:tr w:rsidR="00F522DD" w14:paraId="2C5954E2" w14:textId="77777777" w:rsidTr="00AA6687">
        <w:tc>
          <w:tcPr>
            <w:tcW w:w="3115" w:type="dxa"/>
            <w:vMerge/>
          </w:tcPr>
          <w:p w14:paraId="79596734" w14:textId="77777777" w:rsidR="00F522DD" w:rsidRDefault="00F522DD" w:rsidP="00C61B7B"/>
        </w:tc>
        <w:tc>
          <w:tcPr>
            <w:tcW w:w="3115" w:type="dxa"/>
          </w:tcPr>
          <w:p w14:paraId="764D7003" w14:textId="77777777" w:rsidR="00F522DD" w:rsidRDefault="00437A54" w:rsidP="00C61B7B">
            <w:r>
              <w:t>Рассудочный свободный человек (Локк, Руссо)</w:t>
            </w:r>
          </w:p>
          <w:p w14:paraId="7C145643" w14:textId="77777777" w:rsidR="00437A54" w:rsidRDefault="00437A54" w:rsidP="00C61B7B">
            <w:r>
              <w:t>Абсолютный нравственный закон (Кант)</w:t>
            </w:r>
          </w:p>
          <w:p w14:paraId="61EFEB2A" w14:textId="77777777" w:rsidR="00437A54" w:rsidRDefault="00437A54" w:rsidP="00C61B7B">
            <w:r>
              <w:t>Общество без эксплуатации (Маркс)</w:t>
            </w:r>
          </w:p>
          <w:p w14:paraId="75D91F3D" w14:textId="4A153A11" w:rsidR="00437A54" w:rsidRDefault="00437A54" w:rsidP="00C61B7B">
            <w:r>
              <w:t>Сверхчеловек (Ницше)</w:t>
            </w:r>
          </w:p>
        </w:tc>
        <w:tc>
          <w:tcPr>
            <w:tcW w:w="3115" w:type="dxa"/>
          </w:tcPr>
          <w:p w14:paraId="02609577" w14:textId="77777777" w:rsidR="00F522DD" w:rsidRDefault="00437A54" w:rsidP="00C61B7B">
            <w:r>
              <w:t>Рассудочность, свобода (Локк, Руссо)</w:t>
            </w:r>
          </w:p>
          <w:p w14:paraId="66EDDC9A" w14:textId="77777777" w:rsidR="00437A54" w:rsidRDefault="00437A54" w:rsidP="00C61B7B">
            <w:r>
              <w:t>Разумность, свобода (Кант)</w:t>
            </w:r>
          </w:p>
          <w:p w14:paraId="172989C7" w14:textId="77777777" w:rsidR="00437A54" w:rsidRDefault="00437A54" w:rsidP="00C61B7B">
            <w:r>
              <w:t>Преданность делу пролетариата (Маркс)</w:t>
            </w:r>
          </w:p>
          <w:p w14:paraId="25904FFD" w14:textId="11997F32" w:rsidR="00437A54" w:rsidRDefault="00437A54" w:rsidP="00C61B7B">
            <w:r>
              <w:t>Воля к власти (Ницше)</w:t>
            </w:r>
          </w:p>
        </w:tc>
      </w:tr>
    </w:tbl>
    <w:p w14:paraId="2963835F" w14:textId="350CB797" w:rsidR="00AB5C7F" w:rsidRDefault="00AB5C7F" w:rsidP="00C61B7B">
      <w:pPr>
        <w:spacing w:line="360" w:lineRule="auto"/>
        <w:rPr>
          <w:rFonts w:cstheme="minorHAnsi"/>
        </w:rPr>
      </w:pPr>
    </w:p>
    <w:p w14:paraId="6257EF8D" w14:textId="77777777" w:rsidR="0010252C" w:rsidRDefault="0010252C" w:rsidP="00C61B7B">
      <w:pPr>
        <w:spacing w:line="360" w:lineRule="auto"/>
        <w:rPr>
          <w:rFonts w:cstheme="minorHAnsi"/>
        </w:rPr>
      </w:pPr>
      <w:r w:rsidRPr="0010252C">
        <w:rPr>
          <w:rFonts w:cstheme="minorHAnsi"/>
        </w:rPr>
        <w:t>Крупными представителями философии Нового времени являются:</w:t>
      </w:r>
    </w:p>
    <w:p w14:paraId="4C345C61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Фрэнсис Бэкон (Англия);</w:t>
      </w:r>
    </w:p>
    <w:p w14:paraId="699CFD55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Томас Гоббс (Англия);</w:t>
      </w:r>
    </w:p>
    <w:p w14:paraId="078A6D43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Джон Локк (Англия);</w:t>
      </w:r>
    </w:p>
    <w:p w14:paraId="5EA0656B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Рене Декарт (Франция);</w:t>
      </w:r>
    </w:p>
    <w:p w14:paraId="485E7B9D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Бенедикт Спиноза (Голландия);</w:t>
      </w:r>
    </w:p>
    <w:p w14:paraId="43EBEA61" w14:textId="13CF7CD2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Готфрид Лейбниц (Германия)</w:t>
      </w:r>
      <w:r w:rsidR="00BB10BC">
        <w:rPr>
          <w:rFonts w:cstheme="minorHAnsi"/>
        </w:rPr>
        <w:t>;</w:t>
      </w:r>
    </w:p>
    <w:p w14:paraId="19F44807" w14:textId="41AFFD4E" w:rsidR="00BB10BC" w:rsidRPr="007F4515" w:rsidRDefault="00BB10B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>
        <w:t>Дэвид Юм (Англия).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515" w14:paraId="71F06E90" w14:textId="77777777" w:rsidTr="006D53E0">
        <w:tc>
          <w:tcPr>
            <w:tcW w:w="3115" w:type="dxa"/>
          </w:tcPr>
          <w:p w14:paraId="40F1DE70" w14:textId="77777777" w:rsidR="007F4515" w:rsidRDefault="007F4515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115" w:type="dxa"/>
          </w:tcPr>
          <w:p w14:paraId="19EF3BB7" w14:textId="77777777" w:rsidR="007F4515" w:rsidRDefault="007F4515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115" w:type="dxa"/>
          </w:tcPr>
          <w:p w14:paraId="09D2AAD5" w14:textId="77777777" w:rsidR="007F4515" w:rsidRDefault="007F4515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7F4515" w14:paraId="18ABDCE9" w14:textId="77777777" w:rsidTr="006D53E0">
        <w:tc>
          <w:tcPr>
            <w:tcW w:w="3115" w:type="dxa"/>
          </w:tcPr>
          <w:p w14:paraId="2FCE8B91" w14:textId="2A514208" w:rsidR="007F4515" w:rsidRPr="00747A3C" w:rsidRDefault="007F4515" w:rsidP="006D53E0">
            <w:pPr>
              <w:spacing w:line="360" w:lineRule="auto"/>
              <w:rPr>
                <w:rFonts w:cstheme="minorHAnsi"/>
                <w:lang w:val="en-US"/>
              </w:rPr>
            </w:pPr>
            <w:r w:rsidRPr="0010252C">
              <w:rPr>
                <w:rFonts w:cstheme="minorHAnsi"/>
              </w:rPr>
              <w:t>Фрэнсис Бэкон</w:t>
            </w:r>
            <w:r>
              <w:t xml:space="preserve"> (</w:t>
            </w:r>
            <w:r w:rsidRPr="007F4515">
              <w:rPr>
                <w:rFonts w:cstheme="minorHAnsi"/>
              </w:rPr>
              <w:t>22 января 1561 — 9 апреля 1626</w:t>
            </w:r>
            <w:r>
              <w:rPr>
                <w:rFonts w:cstheme="minorHAnsi"/>
              </w:rPr>
              <w:t>)</w:t>
            </w:r>
          </w:p>
        </w:tc>
        <w:tc>
          <w:tcPr>
            <w:tcW w:w="3115" w:type="dxa"/>
          </w:tcPr>
          <w:p w14:paraId="6646BD69" w14:textId="77777777" w:rsidR="007F4515" w:rsidRDefault="0041178C" w:rsidP="006D53E0">
            <w:pPr>
              <w:spacing w:line="360" w:lineRule="auto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59 работ. Среди наиболее влиятельных можно назвать:</w:t>
            </w:r>
          </w:p>
          <w:p w14:paraId="69BACF0F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«Опыты, или наставления нравственные и политические» (1-е издание, 1597);</w:t>
            </w:r>
          </w:p>
          <w:p w14:paraId="3EA65FFF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lastRenderedPageBreak/>
              <w:t>«О достоинстве и приумножении наук» (1605);</w:t>
            </w:r>
          </w:p>
          <w:p w14:paraId="0FBD828C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«Опыты, или наставления нравственные и политические» (2-е издание, — 38 эссе, 1612);</w:t>
            </w:r>
          </w:p>
          <w:p w14:paraId="7445DE38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«Великое восстановление наук, или Новый Органон» (1620);</w:t>
            </w:r>
          </w:p>
          <w:p w14:paraId="376AEE60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«Опыты, или наставления нравственные и политические» (3-е издание, — 58 эссе, 1625);</w:t>
            </w:r>
          </w:p>
          <w:p w14:paraId="21CCF9E4" w14:textId="1C479F3C" w:rsidR="0041178C" w:rsidRPr="00747A3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«Новая Атлантида» (1627).</w:t>
            </w:r>
          </w:p>
        </w:tc>
        <w:tc>
          <w:tcPr>
            <w:tcW w:w="3115" w:type="dxa"/>
          </w:tcPr>
          <w:p w14:paraId="406EB5EA" w14:textId="1EB275FE" w:rsidR="00F53B7F" w:rsidRPr="00F53B7F" w:rsidRDefault="00F53B7F" w:rsidP="00F53B7F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В</w:t>
            </w:r>
            <w:r w:rsidRPr="00F53B7F">
              <w:rPr>
                <w:rFonts w:cstheme="minorHAnsi"/>
                <w:sz w:val="18"/>
                <w:szCs w:val="18"/>
              </w:rPr>
              <w:t xml:space="preserve"> своей теории познания Бэкон неукоснительно проводил мысль о том, что истинное знание вытекает из чувственного опыта. Такая философская позиция называется эмпиризмом. Бэкон был не только его основоположником, но и самым последовательным представителем.</w:t>
            </w:r>
          </w:p>
          <w:p w14:paraId="724595F7" w14:textId="77777777" w:rsidR="00F53B7F" w:rsidRPr="00F53B7F" w:rsidRDefault="00F53B7F" w:rsidP="00F53B7F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  <w:p w14:paraId="72971B44" w14:textId="327F646E" w:rsidR="00F53B7F" w:rsidRPr="00F53B7F" w:rsidRDefault="00F53B7F" w:rsidP="00F53B7F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53B7F">
              <w:rPr>
                <w:rFonts w:cstheme="minorHAnsi"/>
                <w:sz w:val="18"/>
                <w:szCs w:val="18"/>
              </w:rPr>
              <w:lastRenderedPageBreak/>
              <w:t xml:space="preserve">Бэкон разделил источники человеческих ошибок, стоящих на пути познания, на четыре группы, которые он назвал «призраками» или «идолами» (лат. </w:t>
            </w:r>
            <w:proofErr w:type="spellStart"/>
            <w:r w:rsidRPr="00F53B7F">
              <w:rPr>
                <w:rFonts w:cstheme="minorHAnsi"/>
                <w:sz w:val="18"/>
                <w:szCs w:val="18"/>
              </w:rPr>
              <w:t>idola</w:t>
            </w:r>
            <w:proofErr w:type="spellEnd"/>
            <w:r w:rsidRPr="00F53B7F">
              <w:rPr>
                <w:rFonts w:cstheme="minorHAnsi"/>
                <w:sz w:val="18"/>
                <w:szCs w:val="18"/>
              </w:rPr>
              <w:t>). Это «призраки рода», «призраки пещеры», «призраки площади» и «призраки театра».</w:t>
            </w:r>
          </w:p>
          <w:p w14:paraId="29FDE755" w14:textId="77777777" w:rsidR="00F53B7F" w:rsidRPr="00F53B7F" w:rsidRDefault="00F53B7F" w:rsidP="00F53B7F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  <w:p w14:paraId="0CA06373" w14:textId="77777777" w:rsidR="00F53B7F" w:rsidRPr="00092AB9" w:rsidRDefault="00F53B7F" w:rsidP="00092AB9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092AB9">
              <w:rPr>
                <w:rFonts w:cstheme="minorHAnsi"/>
                <w:sz w:val="18"/>
                <w:szCs w:val="18"/>
              </w:rPr>
              <w:t>«Призраки рода» проистекают из самой человеческой природы, они не зависят ни от культуры, ни от индивидуальности человека. «Ум человека уподобляется неровному зеркалу, которое, примешивая к природе вещей свою природу, отражает вещи в искривлённом и обезображенном виде».</w:t>
            </w:r>
          </w:p>
          <w:p w14:paraId="0013F5C4" w14:textId="77777777" w:rsidR="00F53B7F" w:rsidRPr="00092AB9" w:rsidRDefault="00F53B7F" w:rsidP="00092AB9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092AB9">
              <w:rPr>
                <w:rFonts w:cstheme="minorHAnsi"/>
                <w:sz w:val="18"/>
                <w:szCs w:val="18"/>
              </w:rPr>
              <w:t>«Призраки пещеры» — это индивидуальные ошибки восприятия, как врождённые, так и приобретённые. «Ведь у каждого, помимо ошибок, свойственных роду человеческому, есть своя особая пещера, которая ослабляет и искажает свет природы».</w:t>
            </w:r>
          </w:p>
          <w:p w14:paraId="18C82284" w14:textId="77777777" w:rsidR="00F53B7F" w:rsidRPr="00092AB9" w:rsidRDefault="00F53B7F" w:rsidP="00092AB9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092AB9">
              <w:rPr>
                <w:rFonts w:cstheme="minorHAnsi"/>
                <w:sz w:val="18"/>
                <w:szCs w:val="18"/>
              </w:rPr>
              <w:t xml:space="preserve">«Призраки площади (рынка)» — следствие общественной природы человека, — общения и использования в общении языка. «Люди объединяются речью. Слова же устанавливаются сообразно разумению толпы. Поэтому плохое и нелепое установление слов </w:t>
            </w:r>
            <w:r w:rsidRPr="00092AB9">
              <w:rPr>
                <w:rFonts w:cstheme="minorHAnsi"/>
                <w:sz w:val="18"/>
                <w:szCs w:val="18"/>
              </w:rPr>
              <w:lastRenderedPageBreak/>
              <w:t>удивительным образом осаждает разум».</w:t>
            </w:r>
          </w:p>
          <w:p w14:paraId="4F9B6CDB" w14:textId="50E0F247" w:rsidR="007F4515" w:rsidRPr="00092AB9" w:rsidRDefault="00F53B7F" w:rsidP="00092AB9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092AB9">
              <w:rPr>
                <w:rFonts w:cstheme="minorHAnsi"/>
                <w:sz w:val="18"/>
                <w:szCs w:val="18"/>
              </w:rPr>
              <w:t>«Призраки театра» — это усваиваемые человеком от других людей ложные представления об устройстве действительности. «При этом мы разумеем здесь не только общие философские учения, но и многочисленные начала и аксиомы наук, которые получили силу вследствие предания, веры и беззаботности».</w:t>
            </w:r>
          </w:p>
        </w:tc>
      </w:tr>
      <w:tr w:rsidR="007F4515" w14:paraId="7E907B4F" w14:textId="77777777" w:rsidTr="006D53E0">
        <w:tc>
          <w:tcPr>
            <w:tcW w:w="3115" w:type="dxa"/>
          </w:tcPr>
          <w:p w14:paraId="144697D6" w14:textId="40409DEE" w:rsidR="007F4515" w:rsidRDefault="007F4515" w:rsidP="006D53E0">
            <w:pPr>
              <w:spacing w:line="360" w:lineRule="auto"/>
              <w:rPr>
                <w:rFonts w:cstheme="minorHAnsi"/>
              </w:rPr>
            </w:pPr>
            <w:r w:rsidRPr="0010252C">
              <w:rPr>
                <w:rFonts w:cstheme="minorHAnsi"/>
              </w:rPr>
              <w:lastRenderedPageBreak/>
              <w:t>Томас Гоббс</w:t>
            </w:r>
            <w:r w:rsidR="00092AB9">
              <w:rPr>
                <w:rFonts w:cstheme="minorHAnsi"/>
              </w:rPr>
              <w:t xml:space="preserve"> (</w:t>
            </w:r>
            <w:r w:rsidR="00092AB9" w:rsidRPr="00092AB9">
              <w:rPr>
                <w:rFonts w:cstheme="minorHAnsi"/>
              </w:rPr>
              <w:t>5 апреля 1588 года — 4 декабря 1679 года</w:t>
            </w:r>
            <w:r w:rsidR="00092AB9">
              <w:rPr>
                <w:rFonts w:cstheme="minorHAnsi"/>
              </w:rPr>
              <w:t>)</w:t>
            </w:r>
          </w:p>
        </w:tc>
        <w:tc>
          <w:tcPr>
            <w:tcW w:w="3115" w:type="dxa"/>
          </w:tcPr>
          <w:p w14:paraId="58D2261E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 xml:space="preserve">The </w:t>
            </w:r>
            <w:proofErr w:type="spellStart"/>
            <w:r w:rsidRPr="00247AE4">
              <w:rPr>
                <w:rFonts w:cstheme="minorHAnsi"/>
              </w:rPr>
              <w:t>Elements</w:t>
            </w:r>
            <w:proofErr w:type="spellEnd"/>
            <w:r w:rsidRPr="00247AE4">
              <w:rPr>
                <w:rFonts w:cstheme="minorHAnsi"/>
              </w:rPr>
              <w:t xml:space="preserve"> </w:t>
            </w:r>
            <w:proofErr w:type="spellStart"/>
            <w:r w:rsidRPr="00247AE4">
              <w:rPr>
                <w:rFonts w:cstheme="minorHAnsi"/>
              </w:rPr>
              <w:t>of</w:t>
            </w:r>
            <w:proofErr w:type="spellEnd"/>
            <w:r w:rsidRPr="00247AE4">
              <w:rPr>
                <w:rFonts w:cstheme="minorHAnsi"/>
              </w:rPr>
              <w:t xml:space="preserve"> </w:t>
            </w:r>
            <w:proofErr w:type="spellStart"/>
            <w:r w:rsidRPr="00247AE4">
              <w:rPr>
                <w:rFonts w:cstheme="minorHAnsi"/>
              </w:rPr>
              <w:t>Law</w:t>
            </w:r>
            <w:proofErr w:type="spellEnd"/>
            <w:r w:rsidRPr="00247AE4">
              <w:rPr>
                <w:rFonts w:cstheme="minorHAnsi"/>
              </w:rPr>
              <w:t xml:space="preserve">, Natural </w:t>
            </w:r>
            <w:proofErr w:type="spellStart"/>
            <w:r w:rsidRPr="00247AE4">
              <w:rPr>
                <w:rFonts w:cstheme="minorHAnsi"/>
              </w:rPr>
              <w:t>and</w:t>
            </w:r>
            <w:proofErr w:type="spellEnd"/>
            <w:r w:rsidRPr="00247AE4">
              <w:rPr>
                <w:rFonts w:cstheme="minorHAnsi"/>
              </w:rPr>
              <w:t xml:space="preserve"> </w:t>
            </w:r>
            <w:proofErr w:type="spellStart"/>
            <w:r w:rsidRPr="00247AE4">
              <w:rPr>
                <w:rFonts w:cstheme="minorHAnsi"/>
              </w:rPr>
              <w:t>Politic</w:t>
            </w:r>
            <w:proofErr w:type="spellEnd"/>
            <w:r w:rsidRPr="00247AE4">
              <w:rPr>
                <w:rFonts w:cstheme="minorHAnsi"/>
              </w:rPr>
              <w:t xml:space="preserve"> (Элементы права, естественные и политические) (1640)</w:t>
            </w:r>
          </w:p>
          <w:p w14:paraId="110D2385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proofErr w:type="spellStart"/>
            <w:r w:rsidRPr="00247AE4">
              <w:rPr>
                <w:rFonts w:cstheme="minorHAnsi"/>
              </w:rPr>
              <w:t>Treatise</w:t>
            </w:r>
            <w:proofErr w:type="spellEnd"/>
            <w:r w:rsidRPr="00247AE4">
              <w:rPr>
                <w:rFonts w:cstheme="minorHAnsi"/>
              </w:rPr>
              <w:t xml:space="preserve"> </w:t>
            </w:r>
            <w:proofErr w:type="spellStart"/>
            <w:r w:rsidRPr="00247AE4">
              <w:rPr>
                <w:rFonts w:cstheme="minorHAnsi"/>
              </w:rPr>
              <w:t>on</w:t>
            </w:r>
            <w:proofErr w:type="spellEnd"/>
            <w:r w:rsidRPr="00247AE4">
              <w:rPr>
                <w:rFonts w:cstheme="minorHAnsi"/>
              </w:rPr>
              <w:t xml:space="preserve"> Human Nature (Трактат о человеческой природе) (1650)</w:t>
            </w:r>
          </w:p>
          <w:p w14:paraId="401857E5" w14:textId="77777777" w:rsidR="00247AE4" w:rsidRPr="00E678AD" w:rsidRDefault="00247AE4" w:rsidP="00247AE4">
            <w:pPr>
              <w:spacing w:line="360" w:lineRule="auto"/>
              <w:rPr>
                <w:rFonts w:cstheme="minorHAnsi"/>
                <w:lang w:val="en-US"/>
              </w:rPr>
            </w:pPr>
            <w:proofErr w:type="spellStart"/>
            <w:r w:rsidRPr="00E678AD">
              <w:rPr>
                <w:rFonts w:cstheme="minorHAnsi"/>
                <w:lang w:val="en-US"/>
              </w:rPr>
              <w:t>Philosophicall</w:t>
            </w:r>
            <w:proofErr w:type="spellEnd"/>
            <w:r w:rsidRPr="00E678AD">
              <w:rPr>
                <w:rFonts w:cstheme="minorHAnsi"/>
                <w:lang w:val="en-US"/>
              </w:rPr>
              <w:t xml:space="preserve"> Rudiments concerning Government and Society (</w:t>
            </w:r>
            <w:r w:rsidRPr="00247AE4">
              <w:rPr>
                <w:rFonts w:cstheme="minorHAnsi"/>
              </w:rPr>
              <w:t>Философские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рудименты</w:t>
            </w:r>
            <w:r w:rsidRPr="00E678AD">
              <w:rPr>
                <w:rFonts w:cstheme="minorHAnsi"/>
                <w:lang w:val="en-US"/>
              </w:rPr>
              <w:t xml:space="preserve">, </w:t>
            </w:r>
            <w:r w:rsidRPr="00247AE4">
              <w:rPr>
                <w:rFonts w:cstheme="minorHAnsi"/>
              </w:rPr>
              <w:t>касающиеся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правительства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и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общества</w:t>
            </w:r>
            <w:r w:rsidRPr="00E678AD">
              <w:rPr>
                <w:rFonts w:cstheme="minorHAnsi"/>
                <w:lang w:val="en-US"/>
              </w:rPr>
              <w:t>) (1651)</w:t>
            </w:r>
          </w:p>
          <w:p w14:paraId="00F0B6F9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«О теле» (1655);</w:t>
            </w:r>
          </w:p>
          <w:p w14:paraId="2DA82C93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«О человеке» (1658);</w:t>
            </w:r>
          </w:p>
          <w:p w14:paraId="27C2CD22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«О гражданине» (1646);</w:t>
            </w:r>
          </w:p>
          <w:p w14:paraId="77446C80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«Левиафан, или Материя, форма и власть государства церковного и гражданского» (1651, русский перевод — 1936).</w:t>
            </w:r>
          </w:p>
          <w:p w14:paraId="17035636" w14:textId="77777777" w:rsidR="00247AE4" w:rsidRPr="00E678AD" w:rsidRDefault="00247AE4" w:rsidP="00247AE4">
            <w:pPr>
              <w:spacing w:line="360" w:lineRule="auto"/>
              <w:rPr>
                <w:rFonts w:cstheme="minorHAnsi"/>
                <w:lang w:val="en-US"/>
              </w:rPr>
            </w:pPr>
            <w:r w:rsidRPr="00E678AD">
              <w:rPr>
                <w:rFonts w:cstheme="minorHAnsi"/>
                <w:lang w:val="en-US"/>
              </w:rPr>
              <w:lastRenderedPageBreak/>
              <w:t>Letters upon Liberty and Necessity (</w:t>
            </w:r>
            <w:r w:rsidRPr="00247AE4">
              <w:rPr>
                <w:rFonts w:cstheme="minorHAnsi"/>
              </w:rPr>
              <w:t>Письма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о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свободе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и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необходимости</w:t>
            </w:r>
            <w:r w:rsidRPr="00E678AD">
              <w:rPr>
                <w:rFonts w:cstheme="minorHAnsi"/>
                <w:lang w:val="en-US"/>
              </w:rPr>
              <w:t>) (1654)</w:t>
            </w:r>
          </w:p>
          <w:p w14:paraId="733BA144" w14:textId="760F2078" w:rsidR="007F4515" w:rsidRPr="00E678AD" w:rsidRDefault="00247AE4" w:rsidP="00247AE4">
            <w:pPr>
              <w:spacing w:line="360" w:lineRule="auto"/>
              <w:rPr>
                <w:rFonts w:cstheme="minorHAnsi"/>
                <w:lang w:val="en-US"/>
              </w:rPr>
            </w:pPr>
            <w:r w:rsidRPr="00E678AD">
              <w:rPr>
                <w:rFonts w:cstheme="minorHAnsi"/>
                <w:lang w:val="en-US"/>
              </w:rPr>
              <w:t>The Questions concerning Liberty, Necessity and Chance (</w:t>
            </w:r>
            <w:r w:rsidRPr="00247AE4">
              <w:rPr>
                <w:rFonts w:cstheme="minorHAnsi"/>
              </w:rPr>
              <w:t>Вопросы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о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свободе</w:t>
            </w:r>
            <w:r w:rsidRPr="00E678AD">
              <w:rPr>
                <w:rFonts w:cstheme="minorHAnsi"/>
                <w:lang w:val="en-US"/>
              </w:rPr>
              <w:t xml:space="preserve">, </w:t>
            </w:r>
            <w:r w:rsidRPr="00247AE4">
              <w:rPr>
                <w:rFonts w:cstheme="minorHAnsi"/>
              </w:rPr>
              <w:t>необходимости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и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случайности</w:t>
            </w:r>
            <w:r w:rsidRPr="00E678AD">
              <w:rPr>
                <w:rFonts w:cstheme="minorHAnsi"/>
                <w:lang w:val="en-US"/>
              </w:rPr>
              <w:t>) (1656)</w:t>
            </w:r>
          </w:p>
        </w:tc>
        <w:tc>
          <w:tcPr>
            <w:tcW w:w="3115" w:type="dxa"/>
          </w:tcPr>
          <w:p w14:paraId="40C88502" w14:textId="77777777" w:rsidR="00E678AD" w:rsidRPr="00E678AD" w:rsidRDefault="00E678AD" w:rsidP="00E678AD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E678AD">
              <w:rPr>
                <w:rFonts w:cstheme="minorHAnsi"/>
                <w:sz w:val="18"/>
                <w:szCs w:val="18"/>
              </w:rPr>
              <w:lastRenderedPageBreak/>
              <w:t xml:space="preserve">Гоббс создал первую законченную систему механистического материализма, соответствовавшего характеру и требованиям естествознания того времени. В полемике с Декартом отверг существование особой мыслящей субстанции, доказывая, что мыслящая вещь есть нечто материальное. Геометрия и механика для Гоббса — идеальные образцы научного мышления вообще. Природа представляется Гоббсу совокупностью протяжённых тел, различающихся между собой величиной, фигурой, положением и движением. Движение понимается как механистическое — как перемещение. Чувственные качества рассматриваются Гоббсом не как свойства самих вещей, а как формы их восприятия. Гоббс разграничивал протяжённость, реально присущую телам, и пространство как образ, создаваемый разумом («фантазма»); объективно-реальное движение тел и время как субъективный образ движения. Гоббс различал два </w:t>
            </w:r>
            <w:r w:rsidRPr="00E678AD">
              <w:rPr>
                <w:rFonts w:cstheme="minorHAnsi"/>
                <w:sz w:val="18"/>
                <w:szCs w:val="18"/>
              </w:rPr>
              <w:lastRenderedPageBreak/>
              <w:t>метода познания: логическую дедукцию рационалистической «механики» и индукцию эмпирической «физики».</w:t>
            </w:r>
          </w:p>
          <w:p w14:paraId="51A69434" w14:textId="4324EFC6" w:rsidR="007F4515" w:rsidRPr="00F13314" w:rsidRDefault="00E678AD" w:rsidP="00E678AD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E678AD">
              <w:rPr>
                <w:rFonts w:cstheme="minorHAnsi"/>
                <w:sz w:val="18"/>
                <w:szCs w:val="18"/>
              </w:rPr>
              <w:t>Основой нравственности Гоббс считал «естественный закон» — стремление к самосохранению и удовлетворению потребностей. Главный и самый фундаментальный естественный закон у Гоббса предписывает всякому человеку добиваться мира, пока есть надежда достигнуть его. Второй естественный закон предусматривает, что в случае согласия на то других людей, человек должен отказаться от права на вещи в той мере, в какой это необходимо в интересах мира и самозащиты. Из второго естественного закона вытекает краткий третий: люди должны выполнять заключённые ими соглашения. Остальные естественные законы (общим числом 19) могут быть, по словам Гоббса, резюмированы в одном лёгком правиле: «не делай другому того, чего ты не хочешь, чтобы делали тебе».</w:t>
            </w:r>
          </w:p>
        </w:tc>
      </w:tr>
      <w:tr w:rsidR="007F4515" w:rsidRPr="00346F4B" w14:paraId="539A83CF" w14:textId="77777777" w:rsidTr="006D53E0">
        <w:tc>
          <w:tcPr>
            <w:tcW w:w="3115" w:type="dxa"/>
          </w:tcPr>
          <w:p w14:paraId="07D77F89" w14:textId="12E2B9C7" w:rsidR="007F4515" w:rsidRDefault="007F4515" w:rsidP="006D53E0">
            <w:pPr>
              <w:spacing w:line="360" w:lineRule="auto"/>
              <w:rPr>
                <w:rFonts w:cstheme="minorHAnsi"/>
              </w:rPr>
            </w:pPr>
            <w:r w:rsidRPr="0010252C">
              <w:rPr>
                <w:rFonts w:cstheme="minorHAnsi"/>
              </w:rPr>
              <w:lastRenderedPageBreak/>
              <w:t>Джон Локк</w:t>
            </w:r>
            <w:r w:rsidR="005E22E9">
              <w:rPr>
                <w:rFonts w:cstheme="minorHAnsi"/>
              </w:rPr>
              <w:t xml:space="preserve"> (</w:t>
            </w:r>
            <w:r w:rsidR="005E22E9" w:rsidRPr="005E22E9">
              <w:rPr>
                <w:rFonts w:cstheme="minorHAnsi"/>
              </w:rPr>
              <w:t>29 августа 1632— 28 октября 170</w:t>
            </w:r>
            <w:r w:rsidR="005E22E9">
              <w:rPr>
                <w:rFonts w:cstheme="minorHAnsi"/>
              </w:rPr>
              <w:t>4)</w:t>
            </w:r>
          </w:p>
        </w:tc>
        <w:tc>
          <w:tcPr>
            <w:tcW w:w="3115" w:type="dxa"/>
          </w:tcPr>
          <w:p w14:paraId="6C575A18" w14:textId="6CAD70D3" w:rsidR="00346F4B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t>Письма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веротерпимости</w:t>
            </w:r>
            <w:r w:rsidRPr="00346F4B">
              <w:rPr>
                <w:rFonts w:cstheme="minorHAnsi"/>
                <w:lang w:val="en-US"/>
              </w:rPr>
              <w:t xml:space="preserve"> (A Letter Concerning Toleration, 1689).</w:t>
            </w:r>
          </w:p>
          <w:p w14:paraId="6E283DE2" w14:textId="77777777" w:rsidR="00346F4B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t>Опыт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человеческом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разумении</w:t>
            </w:r>
            <w:r w:rsidRPr="00346F4B">
              <w:rPr>
                <w:rFonts w:cstheme="minorHAnsi"/>
                <w:lang w:val="en-US"/>
              </w:rPr>
              <w:t xml:space="preserve"> (Essay Concerning Human Understanding, 1690).</w:t>
            </w:r>
          </w:p>
          <w:p w14:paraId="18DAE7FD" w14:textId="77777777" w:rsidR="00346F4B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t>Второй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трактат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гражданском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правлении</w:t>
            </w:r>
            <w:r w:rsidRPr="00346F4B">
              <w:rPr>
                <w:rFonts w:cstheme="minorHAnsi"/>
                <w:lang w:val="en-US"/>
              </w:rPr>
              <w:t xml:space="preserve"> (The Second Treatise of Civil Government, 1690).</w:t>
            </w:r>
          </w:p>
          <w:p w14:paraId="21028325" w14:textId="77777777" w:rsidR="00346F4B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lastRenderedPageBreak/>
              <w:t>Некоторые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мысли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воспитании</w:t>
            </w:r>
            <w:r w:rsidRPr="00346F4B">
              <w:rPr>
                <w:rFonts w:cstheme="minorHAnsi"/>
                <w:lang w:val="en-US"/>
              </w:rPr>
              <w:t xml:space="preserve"> (Some Thoughts Concerning Education, 1693).</w:t>
            </w:r>
          </w:p>
          <w:p w14:paraId="71446BBB" w14:textId="786DD8B0" w:rsidR="007F4515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t>Разумность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христианства</w:t>
            </w:r>
            <w:r w:rsidRPr="00346F4B">
              <w:rPr>
                <w:rFonts w:cstheme="minorHAnsi"/>
                <w:lang w:val="en-US"/>
              </w:rPr>
              <w:t xml:space="preserve">, </w:t>
            </w:r>
            <w:r w:rsidRPr="00346F4B">
              <w:rPr>
                <w:rFonts w:cstheme="minorHAnsi"/>
              </w:rPr>
              <w:t>каким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оно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представлено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в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Священном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Писании</w:t>
            </w:r>
            <w:r w:rsidRPr="00346F4B">
              <w:rPr>
                <w:rFonts w:cstheme="minorHAnsi"/>
                <w:lang w:val="en-US"/>
              </w:rPr>
              <w:t xml:space="preserve"> (The reasonableness of Christianity, as delivered in the Scriptures, 1695)</w:t>
            </w:r>
          </w:p>
        </w:tc>
        <w:tc>
          <w:tcPr>
            <w:tcW w:w="3115" w:type="dxa"/>
          </w:tcPr>
          <w:p w14:paraId="074B441D" w14:textId="755A5A84" w:rsidR="00346F4B" w:rsidRPr="00346F4B" w:rsidRDefault="00872623" w:rsidP="00346F4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С</w:t>
            </w:r>
            <w:r w:rsidR="00346F4B" w:rsidRPr="00346F4B">
              <w:rPr>
                <w:rFonts w:cstheme="minorHAnsi"/>
              </w:rPr>
              <w:t>амая достоверная истина — это интуитивная истина нашего собственного существования.</w:t>
            </w:r>
          </w:p>
          <w:p w14:paraId="2BF37880" w14:textId="77777777" w:rsidR="00872623" w:rsidRDefault="00872623" w:rsidP="00346F4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Я</w:t>
            </w:r>
            <w:r w:rsidR="00346F4B" w:rsidRPr="00346F4B">
              <w:rPr>
                <w:rFonts w:cstheme="minorHAnsi"/>
              </w:rPr>
              <w:t xml:space="preserve">вление немыслимо без субстанции, что субстанция обнаруживается в признаках, а не познаётся сама по себе; </w:t>
            </w:r>
          </w:p>
          <w:p w14:paraId="7FF8E36C" w14:textId="77777777" w:rsidR="00872623" w:rsidRDefault="00872623" w:rsidP="00346F4B">
            <w:pPr>
              <w:spacing w:line="360" w:lineRule="auto"/>
              <w:rPr>
                <w:rFonts w:cstheme="minorHAnsi"/>
              </w:rPr>
            </w:pPr>
          </w:p>
          <w:p w14:paraId="7D3F3CAF" w14:textId="5F4B98AC" w:rsidR="00346F4B" w:rsidRPr="00346F4B" w:rsidRDefault="00346F4B" w:rsidP="00346F4B">
            <w:pPr>
              <w:spacing w:line="360" w:lineRule="auto"/>
              <w:rPr>
                <w:rFonts w:cstheme="minorHAnsi"/>
              </w:rPr>
            </w:pPr>
            <w:r w:rsidRPr="00346F4B">
              <w:rPr>
                <w:rFonts w:cstheme="minorHAnsi"/>
              </w:rPr>
              <w:t xml:space="preserve">Он признаёт вместе с Декартом два элемента познания — прирождённые </w:t>
            </w:r>
            <w:r w:rsidRPr="00346F4B">
              <w:rPr>
                <w:rFonts w:cstheme="minorHAnsi"/>
              </w:rPr>
              <w:lastRenderedPageBreak/>
              <w:t>начала и внешние данные; к первым относятся разум и воля. Разум есть способность, благодаря которой мы получаем и образовываем идеи, как простые, так и сложные, а также способность восприятия известных отношений между идеями.</w:t>
            </w:r>
          </w:p>
          <w:p w14:paraId="17CEBDC1" w14:textId="77777777" w:rsidR="00DC46DD" w:rsidRDefault="001136FA" w:rsidP="00346F4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О</w:t>
            </w:r>
            <w:r w:rsidR="00346F4B" w:rsidRPr="00346F4B">
              <w:rPr>
                <w:rFonts w:cstheme="minorHAnsi"/>
              </w:rPr>
              <w:t xml:space="preserve">тношения не принадлежат вещам, а составляют результат сравнения, что отношений бесчисленное множество, что более важные отношения суть тождество и различие, равенство и неравенство, сходство и несходство, смежность по пространству и времени, причина и действие. </w:t>
            </w:r>
          </w:p>
          <w:p w14:paraId="3B0AD825" w14:textId="79FFE4D6" w:rsidR="00346F4B" w:rsidRPr="00346F4B" w:rsidRDefault="00DC46DD" w:rsidP="00346F4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У</w:t>
            </w:r>
            <w:r w:rsidR="00346F4B" w:rsidRPr="00346F4B">
              <w:rPr>
                <w:rFonts w:cstheme="minorHAnsi"/>
              </w:rPr>
              <w:t>чит, что стремление к удовольствию есть единственное проходящее через всю нашу психическую жизнь и что понятие о добре и зле у различных людей совершенно различно.</w:t>
            </w:r>
          </w:p>
          <w:p w14:paraId="68E5D147" w14:textId="4085303A" w:rsidR="007F4515" w:rsidRPr="00346F4B" w:rsidRDefault="00346F4B" w:rsidP="00346F4B">
            <w:pPr>
              <w:spacing w:line="360" w:lineRule="auto"/>
              <w:rPr>
                <w:rFonts w:cstheme="minorHAnsi"/>
              </w:rPr>
            </w:pPr>
            <w:r w:rsidRPr="00346F4B">
              <w:rPr>
                <w:rFonts w:cstheme="minorHAnsi"/>
              </w:rPr>
              <w:t>Общие принципы мировоззрения Локка сводились к следующему</w:t>
            </w:r>
            <w:r w:rsidR="00DF7EC4" w:rsidRPr="00DF7EC4">
              <w:rPr>
                <w:rFonts w:cstheme="minorHAnsi"/>
              </w:rPr>
              <w:t xml:space="preserve">: </w:t>
            </w:r>
            <w:r w:rsidR="00DF7EC4">
              <w:rPr>
                <w:rFonts w:cstheme="minorHAnsi"/>
              </w:rPr>
              <w:t>в</w:t>
            </w:r>
            <w:r w:rsidRPr="00346F4B">
              <w:rPr>
                <w:rFonts w:cstheme="minorHAnsi"/>
              </w:rPr>
              <w:t xml:space="preserve">ечный, бесконечный, премудрый и благой Бог создал ограниченный по пространству и времени мир; мир отражает в себе бесконечные свойства Бога и </w:t>
            </w:r>
            <w:r w:rsidRPr="00346F4B">
              <w:rPr>
                <w:rFonts w:cstheme="minorHAnsi"/>
              </w:rPr>
              <w:lastRenderedPageBreak/>
              <w:t xml:space="preserve">представляет собой бесконечное разнообразие. В природе отдельных предметов и индивидуумов замечается величайшая постепенность; от самых несовершенных они переходят незаметным образом к </w:t>
            </w:r>
            <w:proofErr w:type="spellStart"/>
            <w:r w:rsidRPr="00346F4B">
              <w:rPr>
                <w:rFonts w:cstheme="minorHAnsi"/>
              </w:rPr>
              <w:t>наисовершеннейшему</w:t>
            </w:r>
            <w:proofErr w:type="spellEnd"/>
            <w:r w:rsidRPr="00346F4B">
              <w:rPr>
                <w:rFonts w:cstheme="minorHAnsi"/>
              </w:rPr>
              <w:t xml:space="preserve"> существу. Все эти существа находятся во взаимодействии; мир есть стройный космос, в котором каждое существо действует согласно своей природе и имеет своё определённое назначение. Назначение человека — познание и прославление Бога и благодаря этому — блаженство в этом и в ином мире.</w:t>
            </w:r>
          </w:p>
        </w:tc>
      </w:tr>
      <w:tr w:rsidR="007F4515" w14:paraId="0AA736F1" w14:textId="77777777" w:rsidTr="006D53E0">
        <w:tc>
          <w:tcPr>
            <w:tcW w:w="3115" w:type="dxa"/>
          </w:tcPr>
          <w:p w14:paraId="69BF6F11" w14:textId="3AD38EF0" w:rsidR="007F4515" w:rsidRDefault="007F4515" w:rsidP="006D53E0">
            <w:pPr>
              <w:spacing w:line="360" w:lineRule="auto"/>
              <w:rPr>
                <w:rFonts w:cstheme="minorHAnsi"/>
              </w:rPr>
            </w:pPr>
            <w:r w:rsidRPr="0010252C">
              <w:rPr>
                <w:rFonts w:cstheme="minorHAnsi"/>
              </w:rPr>
              <w:lastRenderedPageBreak/>
              <w:t>Рене Декарт</w:t>
            </w:r>
            <w:r w:rsidR="00DF7EC4">
              <w:rPr>
                <w:rFonts w:cstheme="minorHAnsi"/>
              </w:rPr>
              <w:t xml:space="preserve"> (</w:t>
            </w:r>
            <w:r w:rsidR="00DF7EC4" w:rsidRPr="00DF7EC4">
              <w:rPr>
                <w:rFonts w:cstheme="minorHAnsi"/>
              </w:rPr>
              <w:t>31 марта 1596</w:t>
            </w:r>
            <w:r w:rsidR="00DF7EC4">
              <w:rPr>
                <w:rFonts w:cstheme="minorHAnsi"/>
              </w:rPr>
              <w:t xml:space="preserve"> </w:t>
            </w:r>
            <w:r w:rsidR="00DF7EC4" w:rsidRPr="00DF7EC4">
              <w:rPr>
                <w:rFonts w:cstheme="minorHAnsi"/>
              </w:rPr>
              <w:t>— 11 февраля 1650</w:t>
            </w:r>
            <w:r w:rsidR="00DF7EC4">
              <w:rPr>
                <w:rFonts w:cstheme="minorHAnsi"/>
              </w:rPr>
              <w:t>)</w:t>
            </w:r>
          </w:p>
        </w:tc>
        <w:tc>
          <w:tcPr>
            <w:tcW w:w="3115" w:type="dxa"/>
          </w:tcPr>
          <w:p w14:paraId="2B932C40" w14:textId="3A235736" w:rsidR="00DF7EC4" w:rsidRPr="00260543" w:rsidRDefault="00DF7EC4" w:rsidP="00DF7EC4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 xml:space="preserve"> «Геометрия»</w:t>
            </w:r>
          </w:p>
          <w:p w14:paraId="481563B9" w14:textId="15A1AF67" w:rsidR="00DF7EC4" w:rsidRPr="00DF7EC4" w:rsidRDefault="00DF7EC4" w:rsidP="00DF7EC4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>Первоначала философии (1644)</w:t>
            </w:r>
          </w:p>
          <w:p w14:paraId="779F8D31" w14:textId="263DFABF" w:rsidR="00860509" w:rsidRPr="00DF7EC4" w:rsidRDefault="00DF7EC4" w:rsidP="00860509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 xml:space="preserve">Размышления о первой философии… (1641) </w:t>
            </w:r>
          </w:p>
          <w:p w14:paraId="3EF87A9A" w14:textId="6D8BD66F" w:rsidR="00DF7EC4" w:rsidRPr="00DF7EC4" w:rsidRDefault="00DF7EC4" w:rsidP="00DF7EC4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>Рассуждение о методе…" (1637)</w:t>
            </w:r>
          </w:p>
          <w:p w14:paraId="7014DB54" w14:textId="267F02D7" w:rsidR="007F4515" w:rsidRDefault="00DF7EC4" w:rsidP="00DF7EC4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>Рассуждение о методе, чтобы верно направлять свой разум и отыскивать истину в науках.</w:t>
            </w:r>
          </w:p>
        </w:tc>
        <w:tc>
          <w:tcPr>
            <w:tcW w:w="3115" w:type="dxa"/>
          </w:tcPr>
          <w:p w14:paraId="2F2867B5" w14:textId="21C57416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Философия Декарта была дуалистической: дуализм души и тела, — то есть двойственность идеального и материального, признающего и то и другое независимыми самостоятельными началами, о чём впоследствии писал и Иммануил Кант. Декарт признавал наличие в мире двух родов субстанций: протяжённой (</w:t>
            </w:r>
            <w:proofErr w:type="spellStart"/>
            <w:r w:rsidRPr="00BA1BC2">
              <w:rPr>
                <w:rFonts w:cstheme="minorHAnsi"/>
              </w:rPr>
              <w:t>res</w:t>
            </w:r>
            <w:proofErr w:type="spellEnd"/>
            <w:r w:rsidRPr="00BA1BC2">
              <w:rPr>
                <w:rFonts w:cstheme="minorHAnsi"/>
              </w:rPr>
              <w:t xml:space="preserve"> </w:t>
            </w:r>
            <w:proofErr w:type="spellStart"/>
            <w:r w:rsidRPr="00BA1BC2">
              <w:rPr>
                <w:rFonts w:cstheme="minorHAnsi"/>
              </w:rPr>
              <w:t>extensa</w:t>
            </w:r>
            <w:proofErr w:type="spellEnd"/>
            <w:r w:rsidRPr="00BA1BC2">
              <w:rPr>
                <w:rFonts w:cstheme="minorHAnsi"/>
              </w:rPr>
              <w:t>) и мыслящей (</w:t>
            </w:r>
            <w:proofErr w:type="spellStart"/>
            <w:r w:rsidRPr="00BA1BC2">
              <w:rPr>
                <w:rFonts w:cstheme="minorHAnsi"/>
              </w:rPr>
              <w:t>res</w:t>
            </w:r>
            <w:proofErr w:type="spellEnd"/>
            <w:r w:rsidRPr="00BA1BC2">
              <w:rPr>
                <w:rFonts w:cstheme="minorHAnsi"/>
              </w:rPr>
              <w:t xml:space="preserve"> </w:t>
            </w:r>
            <w:proofErr w:type="spellStart"/>
            <w:r w:rsidRPr="00BA1BC2">
              <w:rPr>
                <w:rFonts w:cstheme="minorHAnsi"/>
              </w:rPr>
              <w:t>cogitans</w:t>
            </w:r>
            <w:proofErr w:type="spellEnd"/>
            <w:r w:rsidRPr="00BA1BC2">
              <w:rPr>
                <w:rFonts w:cstheme="minorHAnsi"/>
              </w:rPr>
              <w:t xml:space="preserve">), при этом проблема их </w:t>
            </w:r>
            <w:r w:rsidRPr="00BA1BC2">
              <w:rPr>
                <w:rFonts w:cstheme="minorHAnsi"/>
              </w:rPr>
              <w:lastRenderedPageBreak/>
              <w:t>взаимодействия разрешалась введением общего источника (Бога), который, выступая создателем, являющийся высшей субстанцией, формирует обе субстанции по одним и тем же законам.</w:t>
            </w:r>
          </w:p>
          <w:p w14:paraId="145C3F22" w14:textId="281AB83C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В своей натурфилософии он отличался от схоластики по двум основным пунктам: отвергал расщепление телесной субстанции на материю и форму; отвергал всякую апелляцию к конечным целям, божественным или естественным, при объяснении природных явлений.</w:t>
            </w:r>
          </w:p>
          <w:p w14:paraId="2B515CBA" w14:textId="22A016BF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Главным вкладом Декарта в философию стало классическое построение философии рационализма как универсального метода познания. Конечной целью определялось знание. Разум, по Декарту,</w:t>
            </w:r>
            <w:r w:rsidR="00024E3F">
              <w:rPr>
                <w:rFonts w:cstheme="minorHAnsi"/>
              </w:rPr>
              <w:t xml:space="preserve"> </w:t>
            </w:r>
            <w:r w:rsidRPr="00BA1BC2">
              <w:rPr>
                <w:rFonts w:cstheme="minorHAnsi"/>
              </w:rPr>
              <w:t xml:space="preserve">критически оценивает опытные данные и выводит из них скрытые в природе истинные законы, формулируемые на математическом языке. Могущество разума ограничено лишь несовершенством человека по сравнению с Богом, который </w:t>
            </w:r>
            <w:r w:rsidRPr="00BA1BC2">
              <w:rPr>
                <w:rFonts w:cstheme="minorHAnsi"/>
              </w:rPr>
              <w:lastRenderedPageBreak/>
              <w:t>как раз несёт в себе все совершенные характеристики.</w:t>
            </w:r>
          </w:p>
          <w:p w14:paraId="5979FD8B" w14:textId="3B3F2580" w:rsidR="00024E3F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Его наиболее известное философское утверждение — «</w:t>
            </w:r>
            <w:proofErr w:type="spellStart"/>
            <w:r w:rsidRPr="00BA1BC2">
              <w:rPr>
                <w:rFonts w:cstheme="minorHAnsi"/>
              </w:rPr>
              <w:t>cogito</w:t>
            </w:r>
            <w:proofErr w:type="spellEnd"/>
            <w:r w:rsidRPr="00BA1BC2">
              <w:rPr>
                <w:rFonts w:cstheme="minorHAnsi"/>
              </w:rPr>
              <w:t xml:space="preserve">, </w:t>
            </w:r>
            <w:proofErr w:type="spellStart"/>
            <w:r w:rsidRPr="00BA1BC2">
              <w:rPr>
                <w:rFonts w:cstheme="minorHAnsi"/>
              </w:rPr>
              <w:t>ergo</w:t>
            </w:r>
            <w:proofErr w:type="spellEnd"/>
            <w:r w:rsidRPr="00BA1BC2">
              <w:rPr>
                <w:rFonts w:cstheme="minorHAnsi"/>
              </w:rPr>
              <w:t xml:space="preserve"> </w:t>
            </w:r>
            <w:proofErr w:type="spellStart"/>
            <w:r w:rsidRPr="00BA1BC2">
              <w:rPr>
                <w:rFonts w:cstheme="minorHAnsi"/>
              </w:rPr>
              <w:t>sum</w:t>
            </w:r>
            <w:proofErr w:type="spellEnd"/>
            <w:r w:rsidRPr="00BA1BC2">
              <w:rPr>
                <w:rFonts w:cstheme="minorHAnsi"/>
              </w:rPr>
              <w:t>» («Я мыслю, следовательно, я существую»)</w:t>
            </w:r>
            <w:r w:rsidR="00024E3F">
              <w:rPr>
                <w:rFonts w:cstheme="minorHAnsi"/>
              </w:rPr>
              <w:t>.</w:t>
            </w:r>
          </w:p>
          <w:p w14:paraId="1CE02E69" w14:textId="22898A68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Другой важнейшей чертой подхода Декарта был механицизм. Материя (включая тонкую) состоит из элементарных частиц, локальное механическое взаимодействие которых и производит все природные явления. Для философского мировоззрения Декарта характерен также скептицизм, критика предшествующей схоластической философской традиции.</w:t>
            </w:r>
          </w:p>
          <w:p w14:paraId="2D62F122" w14:textId="14DDB4ED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В развитии картезианства обозначились две противоположные тенденции:</w:t>
            </w:r>
          </w:p>
          <w:p w14:paraId="15BD0806" w14:textId="40E4C404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к материалистическому монизму</w:t>
            </w:r>
            <w:r w:rsidR="00024E3F">
              <w:rPr>
                <w:rFonts w:cstheme="minorHAnsi"/>
              </w:rPr>
              <w:t xml:space="preserve"> </w:t>
            </w:r>
            <w:r w:rsidRPr="00BA1BC2">
              <w:rPr>
                <w:rFonts w:cstheme="minorHAnsi"/>
              </w:rPr>
              <w:t>и к идеалистическому окказионализму</w:t>
            </w:r>
            <w:r w:rsidR="00024E3F">
              <w:rPr>
                <w:rFonts w:cstheme="minorHAnsi"/>
              </w:rPr>
              <w:t>.</w:t>
            </w:r>
          </w:p>
          <w:p w14:paraId="0B5F445F" w14:textId="1A113027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Мировоззрение Декарта положило начало т. н. картезианству, представленному</w:t>
            </w:r>
          </w:p>
          <w:p w14:paraId="60CEAB1B" w14:textId="2002E471" w:rsidR="00BA1BC2" w:rsidRPr="00BA1BC2" w:rsidRDefault="00675594" w:rsidP="00BA1B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г</w:t>
            </w:r>
            <w:r w:rsidR="00BA1BC2" w:rsidRPr="00BA1BC2">
              <w:rPr>
                <w:rFonts w:cstheme="minorHAnsi"/>
              </w:rPr>
              <w:t>олландской</w:t>
            </w:r>
            <w:r w:rsidR="00024E3F">
              <w:rPr>
                <w:rFonts w:cstheme="minorHAnsi"/>
              </w:rPr>
              <w:t>,</w:t>
            </w:r>
          </w:p>
          <w:p w14:paraId="1E096322" w14:textId="56049EAD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немецкой</w:t>
            </w:r>
            <w:r w:rsidR="00675594">
              <w:rPr>
                <w:rFonts w:cstheme="minorHAnsi"/>
              </w:rPr>
              <w:t xml:space="preserve"> </w:t>
            </w:r>
            <w:r w:rsidRPr="00BA1BC2">
              <w:rPr>
                <w:rFonts w:cstheme="minorHAnsi"/>
              </w:rPr>
              <w:t>и французской</w:t>
            </w:r>
          </w:p>
          <w:p w14:paraId="1EE382DD" w14:textId="77777777" w:rsidR="007F4515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школами.</w:t>
            </w:r>
          </w:p>
          <w:p w14:paraId="40ED09DC" w14:textId="60A017A9" w:rsid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lastRenderedPageBreak/>
              <w:t>Исходной точкой рассуждений Декарта является поиск несомненных оснований всякого знания.</w:t>
            </w:r>
          </w:p>
          <w:p w14:paraId="7D172E36" w14:textId="77777777" w:rsidR="00F32401" w:rsidRDefault="00F32401" w:rsidP="00BA1BC2">
            <w:pPr>
              <w:spacing w:line="360" w:lineRule="auto"/>
              <w:rPr>
                <w:rFonts w:cstheme="minorHAnsi"/>
              </w:rPr>
            </w:pPr>
            <w:r w:rsidRPr="00F32401">
              <w:rPr>
                <w:rFonts w:cstheme="minorHAnsi"/>
              </w:rPr>
              <w:t>Отличая интеллектуальную любовь от страстной, он видит первую «в добровольном духовном единении существа с предметом, как частью одного с ним целого».</w:t>
            </w:r>
          </w:p>
          <w:p w14:paraId="6B2F24E4" w14:textId="727A9DEC" w:rsidR="00F32401" w:rsidRPr="00F32401" w:rsidRDefault="00F32401" w:rsidP="00BA1B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Pr="00F32401">
              <w:rPr>
                <w:rFonts w:cstheme="minorHAnsi"/>
              </w:rPr>
              <w:t>ыделял два модуса существования, — прямой и криволинейный.</w:t>
            </w:r>
          </w:p>
        </w:tc>
      </w:tr>
      <w:tr w:rsidR="007F4515" w14:paraId="79AC7094" w14:textId="77777777" w:rsidTr="006D53E0">
        <w:tc>
          <w:tcPr>
            <w:tcW w:w="3115" w:type="dxa"/>
          </w:tcPr>
          <w:p w14:paraId="4BF3759F" w14:textId="76E58B95" w:rsidR="007F4515" w:rsidRDefault="007F4515" w:rsidP="006D53E0">
            <w:pPr>
              <w:spacing w:line="360" w:lineRule="auto"/>
              <w:rPr>
                <w:rFonts w:cstheme="minorHAnsi"/>
              </w:rPr>
            </w:pPr>
            <w:r w:rsidRPr="0010252C">
              <w:rPr>
                <w:rFonts w:cstheme="minorHAnsi"/>
              </w:rPr>
              <w:lastRenderedPageBreak/>
              <w:t>Бенедикт Спиноза</w:t>
            </w:r>
            <w:r w:rsidR="000447A0">
              <w:rPr>
                <w:rFonts w:cstheme="minorHAnsi"/>
              </w:rPr>
              <w:t xml:space="preserve"> (</w:t>
            </w:r>
            <w:r w:rsidR="000447A0" w:rsidRPr="000447A0">
              <w:rPr>
                <w:rFonts w:cstheme="minorHAnsi"/>
              </w:rPr>
              <w:t>24 ноября 1632— 21 февраля 1677</w:t>
            </w:r>
            <w:r w:rsidR="000447A0">
              <w:rPr>
                <w:rFonts w:cstheme="minorHAnsi"/>
              </w:rPr>
              <w:t>)</w:t>
            </w:r>
          </w:p>
        </w:tc>
        <w:tc>
          <w:tcPr>
            <w:tcW w:w="3115" w:type="dxa"/>
          </w:tcPr>
          <w:p w14:paraId="1FE5C014" w14:textId="6169837B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1660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«О Боге, человеке и его счастье»</w:t>
            </w:r>
          </w:p>
          <w:p w14:paraId="4C068613" w14:textId="48BBEBBD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1662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«Трактат об усовершенствовании разума и о пути, которым лучше всего направляться к истинному познанию вещей»</w:t>
            </w:r>
          </w:p>
          <w:p w14:paraId="31525355" w14:textId="432E9918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1663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«Основы философии Декарта, доказанные геометрическим способом»</w:t>
            </w:r>
          </w:p>
          <w:p w14:paraId="3E53A1D8" w14:textId="2E3C8E81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1670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«Богословско-политический трактат»</w:t>
            </w:r>
          </w:p>
          <w:p w14:paraId="2974BDA0" w14:textId="2C84B350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1677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«Политический трактат» (не окончен)</w:t>
            </w:r>
          </w:p>
          <w:p w14:paraId="7E9B7B03" w14:textId="18CA2133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1677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«Этика, доказанная в геометрическом порядке и разделенная на пять частей»</w:t>
            </w:r>
          </w:p>
          <w:p w14:paraId="55F425D5" w14:textId="4AB3A971" w:rsidR="007F4515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1677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«Еврейская грамматика»</w:t>
            </w:r>
          </w:p>
        </w:tc>
        <w:tc>
          <w:tcPr>
            <w:tcW w:w="3115" w:type="dxa"/>
          </w:tcPr>
          <w:p w14:paraId="5EA44C90" w14:textId="77777777" w:rsidR="007F4515" w:rsidRDefault="00260543" w:rsidP="006D53E0">
            <w:pPr>
              <w:spacing w:line="360" w:lineRule="auto"/>
              <w:rPr>
                <w:rFonts w:cstheme="minorHAnsi"/>
              </w:rPr>
            </w:pPr>
            <w:r w:rsidRPr="00260543">
              <w:rPr>
                <w:rFonts w:cstheme="minorHAnsi"/>
              </w:rPr>
              <w:t>Целью метафизики для Спинозы было достижение человеком душевного равновесия, довольства и радости. Он считал, что эта цель может быть достигнута лишь с помощью познания человеком своей природы и своего места во вселенной. А это, в свою очередь, требует познания природы самой реальности. Поэтому Спиноза обращается к исследованию бытия как такового.</w:t>
            </w:r>
          </w:p>
          <w:p w14:paraId="001B228C" w14:textId="77777777" w:rsidR="00260543" w:rsidRDefault="00260543" w:rsidP="006D53E0">
            <w:pPr>
              <w:spacing w:line="360" w:lineRule="auto"/>
              <w:rPr>
                <w:rFonts w:cstheme="minorHAnsi"/>
              </w:rPr>
            </w:pPr>
            <w:r w:rsidRPr="00260543">
              <w:rPr>
                <w:rFonts w:cstheme="minorHAnsi"/>
              </w:rPr>
              <w:t xml:space="preserve">Субстанция у Спинозы, — то, что «существует само по себе и представляется само через себя». Субстанция (она же «природа», она же «бог» и дух — </w:t>
            </w:r>
            <w:proofErr w:type="spellStart"/>
            <w:r w:rsidRPr="00260543">
              <w:rPr>
                <w:rFonts w:cstheme="minorHAnsi"/>
              </w:rPr>
              <w:t>Deus</w:t>
            </w:r>
            <w:proofErr w:type="spellEnd"/>
            <w:r w:rsidRPr="00260543">
              <w:rPr>
                <w:rFonts w:cstheme="minorHAnsi"/>
              </w:rPr>
              <w:t xml:space="preserve"> </w:t>
            </w:r>
            <w:proofErr w:type="spellStart"/>
            <w:r w:rsidRPr="00260543">
              <w:rPr>
                <w:rFonts w:cstheme="minorHAnsi"/>
              </w:rPr>
              <w:t>sive</w:t>
            </w:r>
            <w:proofErr w:type="spellEnd"/>
            <w:r w:rsidRPr="00260543">
              <w:rPr>
                <w:rFonts w:cstheme="minorHAnsi"/>
              </w:rPr>
              <w:t xml:space="preserve"> Natura) существует только одна, то есть она есть всё существующее.</w:t>
            </w:r>
            <w:r>
              <w:rPr>
                <w:rFonts w:cstheme="minorHAnsi"/>
              </w:rPr>
              <w:t xml:space="preserve"> С</w:t>
            </w:r>
            <w:r w:rsidRPr="00260543">
              <w:rPr>
                <w:rFonts w:cstheme="minorHAnsi"/>
              </w:rPr>
              <w:t xml:space="preserve">убстанция </w:t>
            </w:r>
            <w:r w:rsidRPr="00260543">
              <w:rPr>
                <w:rFonts w:cstheme="minorHAnsi"/>
              </w:rPr>
              <w:lastRenderedPageBreak/>
              <w:t>обладает бесконечным числом атрибутов, однако человеку известны лишь два из них — протяжение</w:t>
            </w:r>
            <w:r>
              <w:rPr>
                <w:rFonts w:cstheme="minorHAnsi"/>
              </w:rPr>
              <w:t xml:space="preserve"> (</w:t>
            </w:r>
            <w:r w:rsidRPr="00260543">
              <w:rPr>
                <w:rFonts w:cstheme="minorHAnsi"/>
              </w:rPr>
              <w:t>определяющим признаком тела, к нему через «бесконечный модус движения и покоя» сводятся все «физические» характеристики вещей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и мышление</w:t>
            </w:r>
            <w:r>
              <w:rPr>
                <w:rFonts w:cstheme="minorHAnsi"/>
              </w:rPr>
              <w:t xml:space="preserve"> (</w:t>
            </w:r>
            <w:r w:rsidRPr="00260543">
              <w:rPr>
                <w:rFonts w:cstheme="minorHAnsi"/>
              </w:rPr>
              <w:t>бесконечную вещь, являющуюся причиной всего содержания и процессов сознания, как в самой себе: ощущения, эмоции, собственно разум и т. п.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>.</w:t>
            </w:r>
          </w:p>
          <w:p w14:paraId="72B2AD9F" w14:textId="77777777" w:rsidR="009736A7" w:rsidRDefault="009736A7" w:rsidP="006D53E0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Под аффектами Спиноза понимал состояния тела и идеи этих состояний, которые увеличивают или уменьшают активность человека. Он выделял три вида аффектов — удовольствие, неудовольствие и желание.</w:t>
            </w:r>
          </w:p>
          <w:p w14:paraId="125C4AC0" w14:textId="01380E5B" w:rsidR="009736A7" w:rsidRDefault="009736A7" w:rsidP="006D53E0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 xml:space="preserve">Спинозу иногда называют философом барокко за единство самых разнообразных элементов в его философии. Философия Спинозы сочетает картезианские метафизические и эпистемологические принципы с элементами античного стоицизма, </w:t>
            </w:r>
            <w:r w:rsidRPr="009736A7">
              <w:rPr>
                <w:rFonts w:cstheme="minorHAnsi"/>
              </w:rPr>
              <w:lastRenderedPageBreak/>
              <w:t>средневекового еврейского рационализма, идеями философов-гуманистов эпохи Возрождения и концепций естествознания его времени</w:t>
            </w:r>
            <w:r>
              <w:rPr>
                <w:rFonts w:cstheme="minorHAnsi"/>
              </w:rPr>
              <w:t>.</w:t>
            </w:r>
          </w:p>
        </w:tc>
      </w:tr>
      <w:tr w:rsidR="007F4515" w14:paraId="12554D1B" w14:textId="77777777" w:rsidTr="006D53E0">
        <w:tc>
          <w:tcPr>
            <w:tcW w:w="3115" w:type="dxa"/>
          </w:tcPr>
          <w:p w14:paraId="6767CCE2" w14:textId="4AAFB317" w:rsidR="007F4515" w:rsidRDefault="007F4515" w:rsidP="006D53E0">
            <w:pPr>
              <w:spacing w:line="360" w:lineRule="auto"/>
              <w:rPr>
                <w:rFonts w:cstheme="minorHAnsi"/>
              </w:rPr>
            </w:pPr>
            <w:r>
              <w:lastRenderedPageBreak/>
              <w:t>Дэвид Юм</w:t>
            </w:r>
            <w:r w:rsidR="009736A7">
              <w:t xml:space="preserve"> (</w:t>
            </w:r>
            <w:r w:rsidR="009736A7" w:rsidRPr="009736A7">
              <w:t>7 мая 1711 — 25 августа 1776</w:t>
            </w:r>
            <w:r w:rsidR="009736A7">
              <w:t>)</w:t>
            </w:r>
          </w:p>
        </w:tc>
        <w:tc>
          <w:tcPr>
            <w:tcW w:w="3115" w:type="dxa"/>
          </w:tcPr>
          <w:p w14:paraId="7C88D6F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 xml:space="preserve">«Трактат о человеческой природе» (1739) A </w:t>
            </w:r>
            <w:proofErr w:type="spellStart"/>
            <w:r w:rsidRPr="009736A7">
              <w:rPr>
                <w:rFonts w:cstheme="minorHAnsi"/>
              </w:rPr>
              <w:t>Treatise</w:t>
            </w:r>
            <w:proofErr w:type="spellEnd"/>
            <w:r w:rsidRPr="009736A7">
              <w:rPr>
                <w:rFonts w:cstheme="minorHAnsi"/>
              </w:rPr>
              <w:t xml:space="preserve"> </w:t>
            </w:r>
            <w:proofErr w:type="spellStart"/>
            <w:r w:rsidRPr="009736A7">
              <w:rPr>
                <w:rFonts w:cstheme="minorHAnsi"/>
              </w:rPr>
              <w:t>of</w:t>
            </w:r>
            <w:proofErr w:type="spellEnd"/>
            <w:r w:rsidRPr="009736A7">
              <w:rPr>
                <w:rFonts w:cstheme="minorHAnsi"/>
              </w:rPr>
              <w:t xml:space="preserve"> Human Nature</w:t>
            </w:r>
          </w:p>
          <w:p w14:paraId="28ABD86A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Сокращённое изложение «Трактата о человеческой природе»</w:t>
            </w:r>
          </w:p>
          <w:p w14:paraId="639A18C5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«Моральные и политические очерки» (1741—1742)</w:t>
            </w:r>
          </w:p>
          <w:p w14:paraId="29B53B99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 xml:space="preserve">«О норме вкуса» (1739—1740) Of </w:t>
            </w:r>
            <w:proofErr w:type="spellStart"/>
            <w:r w:rsidRPr="009736A7">
              <w:rPr>
                <w:rFonts w:cstheme="minorHAnsi"/>
              </w:rPr>
              <w:t>the</w:t>
            </w:r>
            <w:proofErr w:type="spellEnd"/>
            <w:r w:rsidRPr="009736A7">
              <w:rPr>
                <w:rFonts w:cstheme="minorHAnsi"/>
              </w:rPr>
              <w:t xml:space="preserve"> Standard </w:t>
            </w:r>
            <w:proofErr w:type="spellStart"/>
            <w:r w:rsidRPr="009736A7">
              <w:rPr>
                <w:rFonts w:cstheme="minorHAnsi"/>
              </w:rPr>
              <w:t>of</w:t>
            </w:r>
            <w:proofErr w:type="spellEnd"/>
            <w:r w:rsidRPr="009736A7">
              <w:rPr>
                <w:rFonts w:cstheme="minorHAnsi"/>
              </w:rPr>
              <w:t xml:space="preserve"> </w:t>
            </w:r>
            <w:proofErr w:type="spellStart"/>
            <w:r w:rsidRPr="009736A7">
              <w:rPr>
                <w:rFonts w:cstheme="minorHAnsi"/>
              </w:rPr>
              <w:t>Taste</w:t>
            </w:r>
            <w:proofErr w:type="spellEnd"/>
          </w:p>
          <w:p w14:paraId="28BC23FE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простоте и изощрённости стиля»</w:t>
            </w:r>
          </w:p>
          <w:p w14:paraId="54BD7EB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«Об утончённости вкуса и аффекта» (1741)</w:t>
            </w:r>
          </w:p>
          <w:p w14:paraId="04B34292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трагедии»</w:t>
            </w:r>
          </w:p>
          <w:p w14:paraId="6C0D99D4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том, как писать эссе» (1742)</w:t>
            </w:r>
          </w:p>
          <w:p w14:paraId="60D33C1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возникновении и развитии искусств и наук»</w:t>
            </w:r>
          </w:p>
          <w:p w14:paraId="22B55C15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совершенствовании в искусствах»</w:t>
            </w:r>
          </w:p>
          <w:p w14:paraId="229A52AB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красноречии»</w:t>
            </w:r>
          </w:p>
          <w:p w14:paraId="15623713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налогах»</w:t>
            </w:r>
          </w:p>
          <w:p w14:paraId="73E79C4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деньгах»</w:t>
            </w:r>
          </w:p>
          <w:p w14:paraId="176361D5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торговле»</w:t>
            </w:r>
          </w:p>
          <w:p w14:paraId="5AACDC9A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проценте»</w:t>
            </w:r>
          </w:p>
          <w:p w14:paraId="3497F0F0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бессмертии души»</w:t>
            </w:r>
          </w:p>
          <w:p w14:paraId="4402FDBB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«Исследование о человеческом познании» (1748)</w:t>
            </w:r>
          </w:p>
          <w:p w14:paraId="41CCC0E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lastRenderedPageBreak/>
              <w:t xml:space="preserve">«Диалоги о естественной религии» (1751) </w:t>
            </w:r>
            <w:proofErr w:type="spellStart"/>
            <w:r w:rsidRPr="009736A7">
              <w:rPr>
                <w:rFonts w:cstheme="minorHAnsi"/>
              </w:rPr>
              <w:t>Dialogues</w:t>
            </w:r>
            <w:proofErr w:type="spellEnd"/>
            <w:r w:rsidRPr="009736A7">
              <w:rPr>
                <w:rFonts w:cstheme="minorHAnsi"/>
              </w:rPr>
              <w:t xml:space="preserve"> </w:t>
            </w:r>
            <w:proofErr w:type="spellStart"/>
            <w:r w:rsidRPr="009736A7">
              <w:rPr>
                <w:rFonts w:cstheme="minorHAnsi"/>
              </w:rPr>
              <w:t>Concerning</w:t>
            </w:r>
            <w:proofErr w:type="spellEnd"/>
            <w:r w:rsidRPr="009736A7">
              <w:rPr>
                <w:rFonts w:cstheme="minorHAnsi"/>
              </w:rPr>
              <w:t xml:space="preserve"> Natural </w:t>
            </w:r>
            <w:proofErr w:type="spellStart"/>
            <w:r w:rsidRPr="009736A7">
              <w:rPr>
                <w:rFonts w:cstheme="minorHAnsi"/>
              </w:rPr>
              <w:t>Religion</w:t>
            </w:r>
            <w:proofErr w:type="spellEnd"/>
          </w:p>
          <w:p w14:paraId="6711532E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«Об изучении истории»</w:t>
            </w:r>
          </w:p>
          <w:p w14:paraId="1EB0EFD1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«Скептик»</w:t>
            </w:r>
          </w:p>
          <w:p w14:paraId="04ECF22E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 xml:space="preserve">«Моя жизнь» (Автобиография) My </w:t>
            </w:r>
            <w:proofErr w:type="spellStart"/>
            <w:r w:rsidRPr="009736A7">
              <w:rPr>
                <w:rFonts w:cstheme="minorHAnsi"/>
              </w:rPr>
              <w:t>Own</w:t>
            </w:r>
            <w:proofErr w:type="spellEnd"/>
            <w:r w:rsidRPr="009736A7">
              <w:rPr>
                <w:rFonts w:cstheme="minorHAnsi"/>
              </w:rPr>
              <w:t xml:space="preserve"> Life</w:t>
            </w:r>
          </w:p>
          <w:p w14:paraId="142BE254" w14:textId="11138C9B" w:rsidR="007F4515" w:rsidRPr="00584798" w:rsidRDefault="009736A7" w:rsidP="009736A7">
            <w:pPr>
              <w:spacing w:line="360" w:lineRule="auto"/>
              <w:rPr>
                <w:rFonts w:cstheme="minorHAnsi"/>
                <w:lang w:val="en-US"/>
              </w:rPr>
            </w:pPr>
            <w:r w:rsidRPr="00584798">
              <w:rPr>
                <w:rFonts w:cstheme="minorHAnsi"/>
                <w:lang w:val="en-US"/>
              </w:rPr>
              <w:t>«</w:t>
            </w:r>
            <w:r w:rsidRPr="009736A7">
              <w:rPr>
                <w:rFonts w:cstheme="minorHAnsi"/>
              </w:rPr>
              <w:t>История</w:t>
            </w:r>
            <w:r w:rsidRPr="00584798">
              <w:rPr>
                <w:rFonts w:cstheme="minorHAnsi"/>
                <w:lang w:val="en-US"/>
              </w:rPr>
              <w:t xml:space="preserve"> </w:t>
            </w:r>
            <w:r w:rsidRPr="009736A7">
              <w:rPr>
                <w:rFonts w:cstheme="minorHAnsi"/>
              </w:rPr>
              <w:t>Англии</w:t>
            </w:r>
            <w:r w:rsidRPr="00584798">
              <w:rPr>
                <w:rFonts w:cstheme="minorHAnsi"/>
                <w:lang w:val="en-US"/>
              </w:rPr>
              <w:t>» (History of England)</w:t>
            </w:r>
          </w:p>
        </w:tc>
        <w:tc>
          <w:tcPr>
            <w:tcW w:w="3115" w:type="dxa"/>
          </w:tcPr>
          <w:p w14:paraId="6CC92ABD" w14:textId="77777777" w:rsidR="007F4515" w:rsidRDefault="00584798" w:rsidP="006D53E0">
            <w:pPr>
              <w:spacing w:line="360" w:lineRule="auto"/>
              <w:rPr>
                <w:rFonts w:cstheme="minorHAnsi"/>
              </w:rPr>
            </w:pPr>
            <w:r w:rsidRPr="00584798">
              <w:rPr>
                <w:rFonts w:cstheme="minorHAnsi"/>
              </w:rPr>
              <w:lastRenderedPageBreak/>
              <w:t>Традиционно теория познания Юма рассматривается как один из изводов эмпиризма-сенсуализма XVIII столетия</w:t>
            </w:r>
            <w:r>
              <w:rPr>
                <w:rFonts w:cstheme="minorHAnsi"/>
              </w:rPr>
              <w:t>.</w:t>
            </w:r>
          </w:p>
          <w:p w14:paraId="2BE75ECF" w14:textId="77777777" w:rsidR="00584798" w:rsidRDefault="00584798" w:rsidP="006D53E0">
            <w:pPr>
              <w:spacing w:line="360" w:lineRule="auto"/>
              <w:rPr>
                <w:rFonts w:cstheme="minorHAnsi"/>
              </w:rPr>
            </w:pPr>
            <w:r w:rsidRPr="00584798">
              <w:rPr>
                <w:rFonts w:cstheme="minorHAnsi"/>
              </w:rPr>
              <w:t>Свою задачу Юм видит следующим образом: на основании достижений экспериментальной науки дать полное и точное описание природы человека во всех его проявлениях — познании, аффектах, морали и нравственности, политики, религии и т. д.</w:t>
            </w:r>
          </w:p>
          <w:p w14:paraId="09A7150E" w14:textId="69DF7128" w:rsidR="00EC1A04" w:rsidRDefault="00584798" w:rsidP="006D53E0">
            <w:pPr>
              <w:spacing w:line="360" w:lineRule="auto"/>
              <w:rPr>
                <w:rFonts w:cstheme="minorHAnsi"/>
              </w:rPr>
            </w:pPr>
            <w:r w:rsidRPr="00584798">
              <w:rPr>
                <w:rFonts w:cstheme="minorHAnsi"/>
              </w:rPr>
              <w:t xml:space="preserve">Обнаружить опыт среди содержания нашего ума очень просто — с ним связаны наиболее сильные яркие и красочные перцепции последнего, тогда как содержание памяти и воображения всегда будет более бледным по отношению к первичному опыту. </w:t>
            </w:r>
          </w:p>
          <w:p w14:paraId="3C04F8C7" w14:textId="18D8B109" w:rsidR="00EC1A04" w:rsidRDefault="00EC1A04" w:rsidP="006D53E0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 xml:space="preserve">Дэвид Юм считал, что поскольку опыт состоит в воспринимании чего-то неизвестного нам, все </w:t>
            </w:r>
            <w:r w:rsidRPr="00EC1A04">
              <w:rPr>
                <w:rFonts w:cstheme="minorHAnsi"/>
              </w:rPr>
              <w:lastRenderedPageBreak/>
              <w:t>возможные предметы знания есть лишь наши восприятия.</w:t>
            </w:r>
          </w:p>
          <w:p w14:paraId="3A69A8C6" w14:textId="78BD1A4E" w:rsidR="00584798" w:rsidRDefault="00584798" w:rsidP="006D53E0">
            <w:pPr>
              <w:spacing w:line="360" w:lineRule="auto"/>
              <w:rPr>
                <w:rFonts w:cstheme="minorHAnsi"/>
              </w:rPr>
            </w:pPr>
            <w:r w:rsidRPr="00584798">
              <w:rPr>
                <w:rFonts w:cstheme="minorHAnsi"/>
              </w:rPr>
              <w:t>Опыт состоит, таким образом, из ярких насыщенных впечатлений, впечатления же делятся на внутренние (аффекты или эмоции) и внешние (восприятия или ощущения (</w:t>
            </w:r>
            <w:proofErr w:type="spellStart"/>
            <w:r w:rsidRPr="00584798">
              <w:rPr>
                <w:rFonts w:cstheme="minorHAnsi"/>
              </w:rPr>
              <w:t>perceptio</w:t>
            </w:r>
            <w:proofErr w:type="spellEnd"/>
            <w:r w:rsidRPr="00584798">
              <w:rPr>
                <w:rFonts w:cstheme="minorHAnsi"/>
              </w:rPr>
              <w:t>)). Идеи (воспоминания памяти и образы воображения) суть «бледные копии» впечатлений. Всё содержание ума состоит из впечатлений и идей.</w:t>
            </w:r>
          </w:p>
          <w:p w14:paraId="067CD183" w14:textId="0F1DB64D" w:rsidR="00EC1A04" w:rsidRP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>Идеи, таким образом, могут быть</w:t>
            </w:r>
          </w:p>
          <w:p w14:paraId="7D7E4F40" w14:textId="77777777" w:rsidR="00EC1A04" w:rsidRP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>а) выделены умом сами по себе как простые слепки впечатлений,</w:t>
            </w:r>
          </w:p>
          <w:p w14:paraId="71B34115" w14:textId="77777777" w:rsidR="00EC1A04" w:rsidRP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>б) даны в определённой последовательности и связи как копии последовательности впечатлений,</w:t>
            </w:r>
          </w:p>
          <w:p w14:paraId="04D4C622" w14:textId="77777777" w:rsidR="00EC1A04" w:rsidRP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>в) могут представлять собой произвольно переработанный умом продукт впечатлений и через эту переработку выходить за пределы данности впечатлений-восприятий или достраивать её в случае надобности.</w:t>
            </w:r>
          </w:p>
          <w:p w14:paraId="72967D64" w14:textId="71C1B16F" w:rsid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 xml:space="preserve">Сложные идеи могут быть трёх видов — отношения, модусы (свойства, например, </w:t>
            </w:r>
            <w:r w:rsidRPr="00EC1A04">
              <w:rPr>
                <w:rFonts w:cstheme="minorHAnsi"/>
              </w:rPr>
              <w:lastRenderedPageBreak/>
              <w:t>округлость как свойство множества тел или влажность как свойство жидкостей) и субстанции (основания и начала множеств, например, материя или дух).</w:t>
            </w:r>
          </w:p>
        </w:tc>
      </w:tr>
    </w:tbl>
    <w:p w14:paraId="17957679" w14:textId="77777777" w:rsidR="007F4515" w:rsidRPr="00584798" w:rsidRDefault="007F4515" w:rsidP="007F4515">
      <w:pPr>
        <w:spacing w:line="360" w:lineRule="auto"/>
        <w:rPr>
          <w:rFonts w:cstheme="minorHAnsi"/>
        </w:rPr>
      </w:pPr>
    </w:p>
    <w:p w14:paraId="394A5010" w14:textId="7C5FB4B0" w:rsidR="00937D79" w:rsidRDefault="00937D79" w:rsidP="00055E0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Немецкая классическая философия</w:t>
      </w:r>
    </w:p>
    <w:p w14:paraId="7EA3B7A0" w14:textId="0A3C99BE" w:rsidR="00093B52" w:rsidRDefault="00093B52" w:rsidP="00C61B7B">
      <w:pPr>
        <w:spacing w:line="360" w:lineRule="auto"/>
      </w:pPr>
      <w:r>
        <w:t>Знания немецких мыслителей эпохи формировались в сложных экономических и политических условиях. Германия регулярно участвовала в различных военных кампаниях, что отрицательно сказывалось на развитии торговли, земледелия, ремесел и мануфактур. Становление социальных институтов, науки и искусств в стране на пороге Века Просвещения происходило медленнее, чем в Англии и Франции, Швеции и Голландии.</w:t>
      </w:r>
    </w:p>
    <w:p w14:paraId="7A6BE2D5" w14:textId="77777777" w:rsidR="00414447" w:rsidRDefault="00414447" w:rsidP="00C61B7B">
      <w:pPr>
        <w:spacing w:line="360" w:lineRule="auto"/>
      </w:pPr>
      <w:r>
        <w:t xml:space="preserve">Историки науки считают наиболее целесообразным выделять два этапа развития немецкой классической философии: </w:t>
      </w:r>
    </w:p>
    <w:p w14:paraId="076F1C42" w14:textId="77777777" w:rsidR="00414447" w:rsidRDefault="00414447" w:rsidP="00C61B7B">
      <w:pPr>
        <w:spacing w:line="360" w:lineRule="auto"/>
      </w:pPr>
      <w:r>
        <w:t xml:space="preserve">1. 17-18вв. Предтеча идеализма — философия Просвещения (Р. Декарт, Б. Спиноза, Т. Гоббс, Ш. Монтескье, Ж.Ж. Руссо и др.) В это время начинается смещение акцентов с анализа симбиоза человека и природы, к анализу симбиоза человека и культуры сообщества. </w:t>
      </w:r>
    </w:p>
    <w:p w14:paraId="51E2D102" w14:textId="2976A2F0" w:rsidR="00414447" w:rsidRDefault="00414447" w:rsidP="00C61B7B">
      <w:pPr>
        <w:spacing w:line="360" w:lineRule="auto"/>
      </w:pPr>
      <w:r>
        <w:t>2. 18-19вв. Немецкий идеализм (И. Кант, Г.Ф.В. Гегель и др.). Создаются труды, по сей день признающиеся вершиной философской мысли. Выстраивается универсальная и общая картина мира, систематизируются основные знания человека о природе, процессе познания.</w:t>
      </w:r>
    </w:p>
    <w:p w14:paraId="33C449B7" w14:textId="77777777" w:rsidR="00414447" w:rsidRPr="00414447" w:rsidRDefault="00414447" w:rsidP="00414447">
      <w:pPr>
        <w:spacing w:line="360" w:lineRule="auto"/>
        <w:rPr>
          <w:rFonts w:cstheme="minorHAnsi"/>
        </w:rPr>
      </w:pPr>
      <w:r w:rsidRPr="00414447">
        <w:rPr>
          <w:rFonts w:cstheme="minorHAnsi"/>
        </w:rPr>
        <w:t>Выделяют следующие особенности немецкой философской мысли 18-19вв.:</w:t>
      </w:r>
    </w:p>
    <w:p w14:paraId="271BF0E3" w14:textId="77777777" w:rsidR="00414447" w:rsidRDefault="00414447" w:rsidP="00414447">
      <w:pPr>
        <w:pStyle w:val="a3"/>
        <w:numPr>
          <w:ilvl w:val="0"/>
          <w:numId w:val="37"/>
        </w:numPr>
        <w:spacing w:line="360" w:lineRule="auto"/>
        <w:ind w:left="0" w:firstLine="360"/>
        <w:rPr>
          <w:rFonts w:cstheme="minorHAnsi"/>
        </w:rPr>
      </w:pPr>
      <w:r w:rsidRPr="00414447">
        <w:rPr>
          <w:rFonts w:cstheme="minorHAnsi"/>
        </w:rPr>
        <w:t>Рационально-теоретическое сознание.</w:t>
      </w:r>
    </w:p>
    <w:p w14:paraId="70AABF06" w14:textId="77777777" w:rsidR="00414447" w:rsidRDefault="00414447" w:rsidP="00414447">
      <w:pPr>
        <w:pStyle w:val="a3"/>
        <w:numPr>
          <w:ilvl w:val="0"/>
          <w:numId w:val="37"/>
        </w:numPr>
        <w:spacing w:line="360" w:lineRule="auto"/>
        <w:ind w:left="0" w:firstLine="360"/>
        <w:rPr>
          <w:rFonts w:cstheme="minorHAnsi"/>
        </w:rPr>
      </w:pPr>
      <w:r w:rsidRPr="00414447">
        <w:rPr>
          <w:rFonts w:cstheme="minorHAnsi"/>
        </w:rPr>
        <w:t>Систематическое и всеобъемлющее объяснение мира, которое исходит из принципа естественной его упорядоченности и гармонии.</w:t>
      </w:r>
    </w:p>
    <w:p w14:paraId="4755A555" w14:textId="736F5293" w:rsidR="00414447" w:rsidRPr="00414447" w:rsidRDefault="00414447" w:rsidP="00414447">
      <w:pPr>
        <w:pStyle w:val="a3"/>
        <w:numPr>
          <w:ilvl w:val="0"/>
          <w:numId w:val="37"/>
        </w:numPr>
        <w:spacing w:line="360" w:lineRule="auto"/>
        <w:ind w:left="0" w:firstLine="360"/>
        <w:rPr>
          <w:rFonts w:cstheme="minorHAnsi"/>
        </w:rPr>
      </w:pPr>
      <w:r w:rsidRPr="00414447">
        <w:rPr>
          <w:rFonts w:cstheme="minorHAnsi"/>
        </w:rPr>
        <w:t>Понимание историко-философского процесса как совокупности факторов, проанализировав которые можно понимать настоящее и с высокой долее вероятности предполагать будущее (историчное мышление).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5B31AD" w14:paraId="2DFEF165" w14:textId="77777777" w:rsidTr="00414447">
        <w:tc>
          <w:tcPr>
            <w:tcW w:w="2263" w:type="dxa"/>
          </w:tcPr>
          <w:p w14:paraId="4411BCA3" w14:textId="77777777" w:rsidR="005B31AD" w:rsidRDefault="005B31A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967" w:type="dxa"/>
          </w:tcPr>
          <w:p w14:paraId="777E8EA1" w14:textId="77777777" w:rsidR="005B31AD" w:rsidRDefault="005B31A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115" w:type="dxa"/>
          </w:tcPr>
          <w:p w14:paraId="4D32B963" w14:textId="77777777" w:rsidR="005B31AD" w:rsidRDefault="005B31A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5B31AD" w14:paraId="6FBDFF75" w14:textId="77777777" w:rsidTr="00414447">
        <w:tc>
          <w:tcPr>
            <w:tcW w:w="2263" w:type="dxa"/>
          </w:tcPr>
          <w:p w14:paraId="287F6EC8" w14:textId="5F73AC21" w:rsidR="005B31AD" w:rsidRPr="00414447" w:rsidRDefault="00414447" w:rsidP="00C61B7B">
            <w:pPr>
              <w:spacing w:line="360" w:lineRule="auto"/>
              <w:rPr>
                <w:rFonts w:cstheme="minorHAnsi"/>
                <w:lang w:val="en-US"/>
              </w:rPr>
            </w:pPr>
            <w:r>
              <w:t>И</w:t>
            </w:r>
            <w:r w:rsidR="00760C71">
              <w:t>ммануил</w:t>
            </w:r>
            <w:r>
              <w:t xml:space="preserve"> Кант</w:t>
            </w:r>
            <w:r>
              <w:rPr>
                <w:lang w:val="en-US"/>
              </w:rPr>
              <w:t xml:space="preserve"> (</w:t>
            </w:r>
            <w:r>
              <w:t>1724—1804</w:t>
            </w:r>
            <w:r>
              <w:rPr>
                <w:lang w:val="en-US"/>
              </w:rPr>
              <w:t>)</w:t>
            </w:r>
          </w:p>
        </w:tc>
        <w:tc>
          <w:tcPr>
            <w:tcW w:w="3967" w:type="dxa"/>
          </w:tcPr>
          <w:p w14:paraId="3BC9C63F" w14:textId="082E1EB6" w:rsidR="005B31AD" w:rsidRPr="00747A3C" w:rsidRDefault="00414447" w:rsidP="00C61B7B">
            <w:pPr>
              <w:spacing w:line="360" w:lineRule="auto"/>
              <w:rPr>
                <w:rFonts w:cstheme="minorHAnsi"/>
              </w:rPr>
            </w:pPr>
            <w:r>
              <w:t>«Критика чистого разума» (1781)</w:t>
            </w:r>
          </w:p>
        </w:tc>
        <w:tc>
          <w:tcPr>
            <w:tcW w:w="3115" w:type="dxa"/>
          </w:tcPr>
          <w:p w14:paraId="6F8538CF" w14:textId="77777777" w:rsidR="00414447" w:rsidRPr="00414447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14447">
              <w:rPr>
                <w:rFonts w:cstheme="minorHAnsi"/>
                <w:sz w:val="18"/>
                <w:szCs w:val="18"/>
              </w:rPr>
              <w:t>Первым</w:t>
            </w:r>
          </w:p>
          <w:p w14:paraId="600699C7" w14:textId="2D858DF2" w:rsidR="005B31AD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14447">
              <w:rPr>
                <w:rFonts w:cstheme="minorHAnsi"/>
                <w:sz w:val="18"/>
                <w:szCs w:val="18"/>
              </w:rPr>
              <w:t xml:space="preserve">сформулировал мысль о происхождении Вселенной из газовой туманности, высказал идею </w:t>
            </w:r>
            <w:r w:rsidRPr="00414447">
              <w:rPr>
                <w:rFonts w:cstheme="minorHAnsi"/>
                <w:sz w:val="18"/>
                <w:szCs w:val="18"/>
              </w:rPr>
              <w:lastRenderedPageBreak/>
              <w:t>о целостности устройства мироздания, существовании законов взаимосвязи небесных тел, неоткрытых планет в Солнечной системе.</w:t>
            </w:r>
          </w:p>
          <w:p w14:paraId="38EABF0E" w14:textId="0FC4AA64" w:rsidR="00414447" w:rsidRPr="00414447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У</w:t>
            </w:r>
            <w:r w:rsidRPr="00414447">
              <w:rPr>
                <w:rFonts w:cstheme="minorHAnsi"/>
                <w:sz w:val="18"/>
                <w:szCs w:val="18"/>
              </w:rPr>
              <w:t xml:space="preserve"> человек не способен до конца познать вещи, выходящие за пределы его практического опыта,</w:t>
            </w:r>
          </w:p>
          <w:p w14:paraId="3E53BDA8" w14:textId="77777777" w:rsidR="00414447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14447">
              <w:rPr>
                <w:rFonts w:cstheme="minorHAnsi"/>
                <w:sz w:val="18"/>
                <w:szCs w:val="18"/>
              </w:rPr>
              <w:t>но способен понять и осмыслить явления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1042DA51" w14:textId="774572D8" w:rsidR="00414447" w:rsidRPr="00903897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B31AD" w14:paraId="1FAA0B0C" w14:textId="77777777" w:rsidTr="00414447">
        <w:tc>
          <w:tcPr>
            <w:tcW w:w="2263" w:type="dxa"/>
          </w:tcPr>
          <w:p w14:paraId="66FE27E2" w14:textId="2EEB186D" w:rsidR="005B31AD" w:rsidRDefault="007A28E3" w:rsidP="00C61B7B">
            <w:pPr>
              <w:spacing w:line="360" w:lineRule="auto"/>
              <w:rPr>
                <w:rFonts w:cstheme="minorHAnsi"/>
              </w:rPr>
            </w:pPr>
            <w:r>
              <w:lastRenderedPageBreak/>
              <w:t>Георг Вильгельм Фридрих Гегель (1770—1831)</w:t>
            </w:r>
          </w:p>
        </w:tc>
        <w:tc>
          <w:tcPr>
            <w:tcW w:w="3967" w:type="dxa"/>
          </w:tcPr>
          <w:p w14:paraId="3F4CF706" w14:textId="398361DC" w:rsidR="005B31AD" w:rsidRDefault="007A28E3" w:rsidP="00C61B7B">
            <w:pPr>
              <w:spacing w:line="360" w:lineRule="auto"/>
              <w:rPr>
                <w:rFonts w:cstheme="minorHAnsi"/>
              </w:rPr>
            </w:pPr>
            <w:r>
              <w:t>все труды имеют фундаментальный характер</w:t>
            </w:r>
          </w:p>
        </w:tc>
        <w:tc>
          <w:tcPr>
            <w:tcW w:w="3115" w:type="dxa"/>
          </w:tcPr>
          <w:p w14:paraId="2A0F151F" w14:textId="13C593C1" w:rsidR="005B31AD" w:rsidRPr="00F13314" w:rsidRDefault="007A28E3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t>Используя систему основных взаимосвязей и категорий, построил модель бытия во всех его проявлениях, уровнях и стадиях развития. Считал противоречие основой любого развития. Рассматривал этапы развития человеческой культуры как процесс становления духа, вершиной которого провозглашал сферу логики. Был одном из основоположников общественной философии. Создал учения о праве частной собственности, правах человека в гражданском обществе. Подчеркивал важность труда и его материальной оценки.</w:t>
            </w:r>
          </w:p>
        </w:tc>
      </w:tr>
      <w:tr w:rsidR="005B31AD" w14:paraId="26D6933D" w14:textId="77777777" w:rsidTr="00414447">
        <w:tc>
          <w:tcPr>
            <w:tcW w:w="2263" w:type="dxa"/>
          </w:tcPr>
          <w:p w14:paraId="59769B75" w14:textId="426C79F8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t>Иоганн Готлиб Фихте (1762 — 1814)</w:t>
            </w:r>
          </w:p>
        </w:tc>
        <w:tc>
          <w:tcPr>
            <w:tcW w:w="3967" w:type="dxa"/>
          </w:tcPr>
          <w:p w14:paraId="3636B803" w14:textId="1E6CC897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</w:t>
            </w:r>
            <w:r w:rsidRPr="00414447">
              <w:rPr>
                <w:rFonts w:cstheme="minorHAnsi"/>
              </w:rPr>
              <w:t>Назначение человека</w:t>
            </w:r>
            <w:r>
              <w:rPr>
                <w:rFonts w:cstheme="minorHAnsi"/>
              </w:rPr>
              <w:t xml:space="preserve">» </w:t>
            </w:r>
            <w:r w:rsidRPr="00414447">
              <w:rPr>
                <w:rFonts w:cstheme="minorHAnsi"/>
              </w:rPr>
              <w:t>(1800)</w:t>
            </w:r>
          </w:p>
        </w:tc>
        <w:tc>
          <w:tcPr>
            <w:tcW w:w="3115" w:type="dxa"/>
          </w:tcPr>
          <w:p w14:paraId="6C3E2321" w14:textId="016105AA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t xml:space="preserve">Основатель практической философии, определяющей прямые цели и задачи людей в мире и обществе. Дал понятие материализму, как пассивной позиции человека </w:t>
            </w:r>
            <w:r>
              <w:lastRenderedPageBreak/>
              <w:t>в мире. Критицизму – как позиции деятельных активных натур. Разработал диалектический (логический) способ мышления, состоящий из полагания, отрицания и синтезирования.</w:t>
            </w:r>
          </w:p>
        </w:tc>
      </w:tr>
      <w:tr w:rsidR="005B31AD" w14:paraId="7AC947FD" w14:textId="77777777" w:rsidTr="00414447">
        <w:tc>
          <w:tcPr>
            <w:tcW w:w="2263" w:type="dxa"/>
          </w:tcPr>
          <w:p w14:paraId="10DB5485" w14:textId="6ECFE0CE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lastRenderedPageBreak/>
              <w:t>Фридрих Вильгельм Йозеф Шеллинг (1775 — 1854)</w:t>
            </w:r>
          </w:p>
        </w:tc>
        <w:tc>
          <w:tcPr>
            <w:tcW w:w="3967" w:type="dxa"/>
          </w:tcPr>
          <w:p w14:paraId="49461F20" w14:textId="36B3285C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t>«Система трансцендентального идеализма» (1800)</w:t>
            </w:r>
          </w:p>
        </w:tc>
        <w:tc>
          <w:tcPr>
            <w:tcW w:w="3115" w:type="dxa"/>
          </w:tcPr>
          <w:p w14:paraId="2224D9EE" w14:textId="7CFD1C21" w:rsidR="005B31AD" w:rsidRDefault="007A28E3" w:rsidP="00C61B7B">
            <w:pPr>
              <w:spacing w:line="360" w:lineRule="auto"/>
              <w:rPr>
                <w:rFonts w:cstheme="minorHAnsi"/>
              </w:rPr>
            </w:pPr>
            <w:r>
              <w:t>Строил единую систему знания путем рассмотрения специфики познания истины в отдельных областях. Реализовал систему в ―натурфилософи</w:t>
            </w:r>
            <w:r w:rsidR="006F4ED5">
              <w:t>и</w:t>
            </w:r>
            <w:r>
              <w:t>, которая считается первой попыткой систематического обобщения всех открытий науки одним мыслителем.</w:t>
            </w:r>
          </w:p>
        </w:tc>
      </w:tr>
      <w:tr w:rsidR="00760C71" w14:paraId="586C41BC" w14:textId="77777777" w:rsidTr="00414447">
        <w:tc>
          <w:tcPr>
            <w:tcW w:w="2263" w:type="dxa"/>
          </w:tcPr>
          <w:p w14:paraId="19491FC2" w14:textId="05A719ED" w:rsidR="00760C71" w:rsidRDefault="00760C71" w:rsidP="00C61B7B">
            <w:pPr>
              <w:spacing w:line="360" w:lineRule="auto"/>
            </w:pPr>
            <w:r w:rsidRPr="00760C71">
              <w:t>Людвиг Фейербах (1804–1872)</w:t>
            </w:r>
          </w:p>
        </w:tc>
        <w:tc>
          <w:tcPr>
            <w:tcW w:w="3967" w:type="dxa"/>
          </w:tcPr>
          <w:p w14:paraId="504D6DC6" w14:textId="77777777" w:rsidR="00760C71" w:rsidRDefault="00760C71" w:rsidP="00C61B7B">
            <w:pPr>
              <w:spacing w:line="360" w:lineRule="auto"/>
            </w:pPr>
            <w:r w:rsidRPr="00760C71">
              <w:t>«История новой философии от Бэкона до Спинозы» (1833)</w:t>
            </w:r>
          </w:p>
          <w:p w14:paraId="6D0D668E" w14:textId="77777777" w:rsidR="00760C71" w:rsidRDefault="00760C71" w:rsidP="00C61B7B">
            <w:pPr>
              <w:spacing w:line="360" w:lineRule="auto"/>
            </w:pPr>
            <w:r w:rsidRPr="00760C71">
              <w:t>«Мысли о смерти и бессмертии» (1830)</w:t>
            </w:r>
          </w:p>
          <w:p w14:paraId="1DCA2292" w14:textId="77777777" w:rsidR="00760C71" w:rsidRDefault="00760C71" w:rsidP="00C61B7B">
            <w:pPr>
              <w:spacing w:line="360" w:lineRule="auto"/>
            </w:pPr>
            <w:r w:rsidRPr="00760C71">
              <w:t>«Философия и христианство» «Сущность христианства»</w:t>
            </w:r>
          </w:p>
          <w:p w14:paraId="30E1521D" w14:textId="77777777" w:rsidR="00760C71" w:rsidRDefault="00760C71" w:rsidP="00C61B7B">
            <w:pPr>
              <w:spacing w:line="360" w:lineRule="auto"/>
            </w:pPr>
            <w:r w:rsidRPr="00760C71">
              <w:t>«Предварительные положения к философской реформе»</w:t>
            </w:r>
          </w:p>
          <w:p w14:paraId="67D2FA70" w14:textId="77777777" w:rsidR="00760C71" w:rsidRDefault="00760C71" w:rsidP="00C61B7B">
            <w:pPr>
              <w:spacing w:line="360" w:lineRule="auto"/>
            </w:pPr>
            <w:r w:rsidRPr="00760C71">
              <w:t>«Основы философии будущего» «Сущность религии»</w:t>
            </w:r>
          </w:p>
          <w:p w14:paraId="2554104C" w14:textId="164ECB1E" w:rsidR="00760C71" w:rsidRDefault="00760C71" w:rsidP="00C61B7B">
            <w:pPr>
              <w:spacing w:line="360" w:lineRule="auto"/>
            </w:pPr>
            <w:r w:rsidRPr="00760C71">
              <w:t>«Чтения о сущности религии»</w:t>
            </w:r>
          </w:p>
        </w:tc>
        <w:tc>
          <w:tcPr>
            <w:tcW w:w="3115" w:type="dxa"/>
          </w:tcPr>
          <w:p w14:paraId="566C28F7" w14:textId="77777777" w:rsidR="00760C71" w:rsidRDefault="001040AE" w:rsidP="00C61B7B">
            <w:pPr>
              <w:spacing w:line="360" w:lineRule="auto"/>
            </w:pPr>
            <w:r w:rsidRPr="001040AE">
              <w:t>человек создает Бога, поскольку боится. Люди понимают, что миру до них нет дела, они безличные. Именно поэтому человек сам творит такое лицо и наделяет его положительной характеристикой. Философ верит, что в будущем люди будут сильнее, они осознают страх, и надобность в Боге отпадет.</w:t>
            </w:r>
          </w:p>
          <w:p w14:paraId="09ADBA05" w14:textId="60D6E050" w:rsidR="001040AE" w:rsidRDefault="001040AE" w:rsidP="00C61B7B">
            <w:pPr>
              <w:spacing w:line="360" w:lineRule="auto"/>
            </w:pPr>
            <w:r>
              <w:t>Ч</w:t>
            </w:r>
            <w:r w:rsidRPr="001040AE">
              <w:t>еловек создал Бога по своему образу и подобию, наделив его в неограниченной степени всеми теми положительными качествами, которыми хотел бы обладать сам</w:t>
            </w:r>
            <w:r w:rsidR="004A6F6B">
              <w:t>.</w:t>
            </w:r>
          </w:p>
          <w:p w14:paraId="2501FDA4" w14:textId="79C049A9" w:rsidR="004A6F6B" w:rsidRDefault="004A6F6B" w:rsidP="00C61B7B">
            <w:pPr>
              <w:spacing w:line="360" w:lineRule="auto"/>
            </w:pPr>
            <w:r>
              <w:lastRenderedPageBreak/>
              <w:t>П</w:t>
            </w:r>
            <w:r w:rsidRPr="004A6F6B">
              <w:t>рироду, материю, нельзя объяснять разумом и выводить из разума; она скорее является основой разума, основой личности; сама же она не имеет основания; дух без природы есть только абстракция; сознание развивается только из природы</w:t>
            </w:r>
            <w:r>
              <w:t>.</w:t>
            </w:r>
          </w:p>
        </w:tc>
      </w:tr>
    </w:tbl>
    <w:p w14:paraId="3E5C60DE" w14:textId="78FCFA83" w:rsidR="001F5117" w:rsidRDefault="001F5117" w:rsidP="00C61B7B">
      <w:pPr>
        <w:spacing w:line="360" w:lineRule="auto"/>
        <w:rPr>
          <w:rFonts w:cstheme="minorHAnsi"/>
        </w:rPr>
      </w:pPr>
    </w:p>
    <w:p w14:paraId="1C2379F0" w14:textId="5B41565C" w:rsidR="001F5117" w:rsidRDefault="001F5117" w:rsidP="00B22186">
      <w:pPr>
        <w:spacing w:line="360" w:lineRule="auto"/>
        <w:jc w:val="center"/>
      </w:pPr>
      <w:r>
        <w:t>Особенности Русской философии. «Русская идея»</w:t>
      </w:r>
    </w:p>
    <w:p w14:paraId="037A83EE" w14:textId="49632E84" w:rsidR="008F5E66" w:rsidRDefault="005B31AD" w:rsidP="00C61B7B">
      <w:pPr>
        <w:spacing w:line="360" w:lineRule="auto"/>
      </w:pPr>
      <w:r>
        <w:t>Особенности:</w:t>
      </w:r>
    </w:p>
    <w:p w14:paraId="7CFC4F79" w14:textId="6C4D5901" w:rsidR="005B31AD" w:rsidRDefault="005B31AD" w:rsidP="00C61B7B">
      <w:pPr>
        <w:pStyle w:val="a3"/>
        <w:numPr>
          <w:ilvl w:val="0"/>
          <w:numId w:val="30"/>
        </w:numPr>
        <w:spacing w:line="360" w:lineRule="auto"/>
      </w:pPr>
      <w:r>
        <w:t>Духовно-ценностная ориентация: основой духовного самосознания является русская идея. К отличительным особенностям, характеризующим проблематику русской философии, можно отнести концепцию мирового всеединства, русского космизма, русскую религиозную этику, русскую герменевтику, идею соборности.</w:t>
      </w:r>
    </w:p>
    <w:p w14:paraId="47731EB5" w14:textId="4301A003" w:rsidR="00F8664D" w:rsidRDefault="005B31AD" w:rsidP="00C61B7B">
      <w:pPr>
        <w:pStyle w:val="a3"/>
        <w:numPr>
          <w:ilvl w:val="0"/>
          <w:numId w:val="30"/>
        </w:numPr>
        <w:spacing w:line="360" w:lineRule="auto"/>
      </w:pPr>
      <w:r>
        <w:t>Основной вопрос русской философии</w:t>
      </w:r>
      <w:r w:rsidR="00F8664D">
        <w:t xml:space="preserve"> - вопрос об истине – смысле бытия человека, его космического и земного назначения.</w:t>
      </w:r>
    </w:p>
    <w:p w14:paraId="30645FAB" w14:textId="03B417E2" w:rsidR="00F8664D" w:rsidRDefault="00F8664D" w:rsidP="00C61B7B">
      <w:pPr>
        <w:spacing w:line="360" w:lineRule="auto"/>
      </w:pPr>
      <w:r>
        <w:t>Традиции: славянские философско-мифологические и греко-византийские</w:t>
      </w:r>
    </w:p>
    <w:p w14:paraId="2F04E649" w14:textId="580556B0" w:rsidR="00F8664D" w:rsidRDefault="00F8664D" w:rsidP="00C61B7B">
      <w:pPr>
        <w:spacing w:line="360" w:lineRule="auto"/>
      </w:pPr>
      <w:r>
        <w:t xml:space="preserve">Этапы: </w:t>
      </w:r>
    </w:p>
    <w:p w14:paraId="5FDB7860" w14:textId="2EDFC84A" w:rsidR="00F8664D" w:rsidRDefault="00F8664D" w:rsidP="00C61B7B">
      <w:pPr>
        <w:pStyle w:val="a3"/>
        <w:numPr>
          <w:ilvl w:val="0"/>
          <w:numId w:val="31"/>
        </w:numPr>
        <w:spacing w:line="360" w:lineRule="auto"/>
      </w:pPr>
      <w:r>
        <w:t>Становление русской философской мысли (</w:t>
      </w:r>
      <w:r>
        <w:rPr>
          <w:lang w:val="en-US"/>
        </w:rPr>
        <w:t>XV</w:t>
      </w:r>
      <w:r w:rsidRPr="00F8664D">
        <w:t>-</w:t>
      </w:r>
      <w:r>
        <w:rPr>
          <w:lang w:val="en-US"/>
        </w:rPr>
        <w:t>XVII</w:t>
      </w:r>
      <w:r>
        <w:t xml:space="preserve"> </w:t>
      </w:r>
      <w:proofErr w:type="spellStart"/>
      <w:r>
        <w:t>вв</w:t>
      </w:r>
      <w:proofErr w:type="spellEnd"/>
      <w:r>
        <w:t>)</w:t>
      </w:r>
    </w:p>
    <w:p w14:paraId="5A137CFF" w14:textId="3D6CA15D" w:rsidR="00F8664D" w:rsidRDefault="00F8664D" w:rsidP="00C61B7B">
      <w:pPr>
        <w:pStyle w:val="a3"/>
        <w:numPr>
          <w:ilvl w:val="0"/>
          <w:numId w:val="31"/>
        </w:numPr>
        <w:spacing w:line="360" w:lineRule="auto"/>
      </w:pPr>
      <w:r>
        <w:t>Русская философская мысль эпохи Просвещения (</w:t>
      </w:r>
      <w:r>
        <w:rPr>
          <w:lang w:val="en-US"/>
        </w:rPr>
        <w:t>XVIII</w:t>
      </w:r>
      <w:r>
        <w:t xml:space="preserve"> в)</w:t>
      </w:r>
    </w:p>
    <w:p w14:paraId="0B774B46" w14:textId="3DFCB5E6" w:rsidR="00F8664D" w:rsidRDefault="00F8664D" w:rsidP="00C61B7B">
      <w:pPr>
        <w:pStyle w:val="a3"/>
        <w:numPr>
          <w:ilvl w:val="0"/>
          <w:numId w:val="31"/>
        </w:numPr>
        <w:spacing w:line="360" w:lineRule="auto"/>
      </w:pPr>
      <w:r>
        <w:t xml:space="preserve">Становление русской философии </w:t>
      </w:r>
      <w:r w:rsidRPr="00F8664D">
        <w:t>(</w:t>
      </w:r>
      <w:r>
        <w:t xml:space="preserve">начало и середина </w:t>
      </w:r>
      <w:r>
        <w:rPr>
          <w:lang w:val="en-US"/>
        </w:rPr>
        <w:t>XIX</w:t>
      </w:r>
      <w:r>
        <w:t xml:space="preserve"> в)</w:t>
      </w:r>
    </w:p>
    <w:p w14:paraId="22DB1073" w14:textId="6D8F2BA6" w:rsidR="00F8664D" w:rsidRDefault="00F8664D" w:rsidP="00C61B7B">
      <w:pPr>
        <w:pStyle w:val="a3"/>
        <w:numPr>
          <w:ilvl w:val="0"/>
          <w:numId w:val="31"/>
        </w:numPr>
        <w:spacing w:line="360" w:lineRule="auto"/>
      </w:pPr>
      <w:r>
        <w:t xml:space="preserve">Русский духовный ренессанс (последняя треть </w:t>
      </w:r>
      <w:r>
        <w:rPr>
          <w:lang w:val="en-US"/>
        </w:rPr>
        <w:t>XIX</w:t>
      </w:r>
      <w:r>
        <w:t xml:space="preserve"> – начало </w:t>
      </w:r>
      <w:r>
        <w:rPr>
          <w:lang w:val="en-US"/>
        </w:rPr>
        <w:t>XX</w:t>
      </w:r>
      <w:r>
        <w:t xml:space="preserve"> в)</w:t>
      </w:r>
    </w:p>
    <w:p w14:paraId="288A7D56" w14:textId="389340FE" w:rsidR="00F8664D" w:rsidRDefault="00F8664D" w:rsidP="00C61B7B">
      <w:pPr>
        <w:spacing w:line="360" w:lineRule="auto"/>
      </w:pPr>
      <w:r>
        <w:t>Русская философия развивалась в проти</w:t>
      </w:r>
      <w:r w:rsidR="0035377D">
        <w:t>воборстве двух тенденций. Первая акцентировала на самобытности русской мысли и связывала эту самобытность с неповторимостью русской души (славянофилы). Вторая тенденция представлялась западниками.</w:t>
      </w:r>
    </w:p>
    <w:p w14:paraId="04311762" w14:textId="33DA2C32" w:rsidR="0035377D" w:rsidRDefault="0035377D" w:rsidP="00C61B7B">
      <w:pPr>
        <w:spacing w:line="360" w:lineRule="auto"/>
      </w:pPr>
      <w:r>
        <w:t>Проблемы:</w:t>
      </w:r>
    </w:p>
    <w:p w14:paraId="74249F7D" w14:textId="40E7ADA1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Свобода</w:t>
      </w:r>
    </w:p>
    <w:p w14:paraId="4AFB0120" w14:textId="0558B0D1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 xml:space="preserve">Религия </w:t>
      </w:r>
      <w:proofErr w:type="spellStart"/>
      <w:r>
        <w:t>космологизма</w:t>
      </w:r>
      <w:proofErr w:type="spellEnd"/>
    </w:p>
    <w:p w14:paraId="43C04BF5" w14:textId="3683F241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Гуманизм</w:t>
      </w:r>
    </w:p>
    <w:p w14:paraId="5B9D7CB6" w14:textId="1542753B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lastRenderedPageBreak/>
        <w:t>Жизнь и смерть</w:t>
      </w:r>
    </w:p>
    <w:p w14:paraId="31982769" w14:textId="63EFE8CC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Творчество</w:t>
      </w:r>
    </w:p>
    <w:p w14:paraId="005B984F" w14:textId="78B7FC16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Добро и зло</w:t>
      </w:r>
    </w:p>
    <w:p w14:paraId="454EC2EA" w14:textId="52DA5C34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Власть и революция</w:t>
      </w:r>
    </w:p>
    <w:p w14:paraId="1E1029FC" w14:textId="6CBDFE8A" w:rsidR="0035377D" w:rsidRDefault="0035377D" w:rsidP="00C61B7B">
      <w:pPr>
        <w:spacing w:line="360" w:lineRule="auto"/>
      </w:pPr>
      <w:r>
        <w:t>Основные направления: славянофилы (у России особый путь) и западники (Россия должна развиваться по европейскому пути).</w:t>
      </w:r>
    </w:p>
    <w:p w14:paraId="4FDAF5D5" w14:textId="74F9B4C1" w:rsidR="0035377D" w:rsidRDefault="0035377D" w:rsidP="00C61B7B">
      <w:pPr>
        <w:spacing w:line="360" w:lineRule="auto"/>
      </w:pPr>
      <w:r>
        <w:t>Идеи славянофилов поддерживали Достоевский и Толстой.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377D" w14:paraId="0DF07322" w14:textId="77777777" w:rsidTr="00791A91">
        <w:tc>
          <w:tcPr>
            <w:tcW w:w="3115" w:type="dxa"/>
          </w:tcPr>
          <w:p w14:paraId="322E444E" w14:textId="77777777" w:rsidR="0035377D" w:rsidRDefault="0035377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115" w:type="dxa"/>
          </w:tcPr>
          <w:p w14:paraId="33FF3F9A" w14:textId="77777777" w:rsidR="0035377D" w:rsidRDefault="0035377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115" w:type="dxa"/>
          </w:tcPr>
          <w:p w14:paraId="6237B38F" w14:textId="77777777" w:rsidR="0035377D" w:rsidRDefault="0035377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35377D" w14:paraId="6E2FED93" w14:textId="77777777" w:rsidTr="00791A91">
        <w:tc>
          <w:tcPr>
            <w:tcW w:w="3115" w:type="dxa"/>
          </w:tcPr>
          <w:p w14:paraId="5C7D8E55" w14:textId="0169BB32" w:rsidR="0035377D" w:rsidRPr="00463BF8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Белинский</w:t>
            </w:r>
          </w:p>
        </w:tc>
        <w:tc>
          <w:tcPr>
            <w:tcW w:w="3115" w:type="dxa"/>
          </w:tcPr>
          <w:p w14:paraId="57CA2872" w14:textId="6CDA1E4B" w:rsidR="0035377D" w:rsidRPr="00747A3C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«Критические статьи»</w:t>
            </w:r>
          </w:p>
        </w:tc>
        <w:tc>
          <w:tcPr>
            <w:tcW w:w="3115" w:type="dxa"/>
          </w:tcPr>
          <w:p w14:paraId="017E87E4" w14:textId="45BCA671" w:rsidR="0035377D" w:rsidRPr="00813FA7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Значение литературы для общества, критика общественного порядков, эстетика</w:t>
            </w:r>
          </w:p>
        </w:tc>
      </w:tr>
      <w:tr w:rsidR="0035377D" w14:paraId="3B823A77" w14:textId="77777777" w:rsidTr="00791A91">
        <w:tc>
          <w:tcPr>
            <w:tcW w:w="3115" w:type="dxa"/>
          </w:tcPr>
          <w:p w14:paraId="3FB9FFA3" w14:textId="4FA4C217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Чернышевский</w:t>
            </w:r>
          </w:p>
        </w:tc>
        <w:tc>
          <w:tcPr>
            <w:tcW w:w="3115" w:type="dxa"/>
          </w:tcPr>
          <w:p w14:paraId="5D90F07F" w14:textId="05633E95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«Что делать?», «Современник»</w:t>
            </w:r>
          </w:p>
        </w:tc>
        <w:tc>
          <w:tcPr>
            <w:tcW w:w="3115" w:type="dxa"/>
          </w:tcPr>
          <w:p w14:paraId="1C6721A3" w14:textId="2701DC42" w:rsidR="0035377D" w:rsidRPr="00813FA7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Утопический социализм</w:t>
            </w:r>
          </w:p>
        </w:tc>
      </w:tr>
      <w:tr w:rsidR="0035377D" w14:paraId="2763D0E6" w14:textId="77777777" w:rsidTr="00791A91">
        <w:tc>
          <w:tcPr>
            <w:tcW w:w="3115" w:type="dxa"/>
          </w:tcPr>
          <w:p w14:paraId="0E09AF51" w14:textId="16F48C77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Герцен</w:t>
            </w:r>
          </w:p>
        </w:tc>
        <w:tc>
          <w:tcPr>
            <w:tcW w:w="3115" w:type="dxa"/>
          </w:tcPr>
          <w:p w14:paraId="24975FDD" w14:textId="1D7E9625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«Старый и новый Запад»</w:t>
            </w:r>
          </w:p>
        </w:tc>
        <w:tc>
          <w:tcPr>
            <w:tcW w:w="3115" w:type="dxa"/>
          </w:tcPr>
          <w:p w14:paraId="5E4565EB" w14:textId="1222CDA1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Социальная справедливость</w:t>
            </w:r>
          </w:p>
        </w:tc>
      </w:tr>
      <w:tr w:rsidR="0035377D" w14:paraId="70CE7B1B" w14:textId="77777777" w:rsidTr="00791A91">
        <w:tc>
          <w:tcPr>
            <w:tcW w:w="3115" w:type="dxa"/>
          </w:tcPr>
          <w:p w14:paraId="3B51C9F1" w14:textId="0011EA0B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Киреевский</w:t>
            </w:r>
          </w:p>
        </w:tc>
        <w:tc>
          <w:tcPr>
            <w:tcW w:w="3115" w:type="dxa"/>
          </w:tcPr>
          <w:p w14:paraId="4BBCF9D8" w14:textId="0D12D80F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«Философия общего дела»</w:t>
            </w:r>
          </w:p>
        </w:tc>
        <w:tc>
          <w:tcPr>
            <w:tcW w:w="3115" w:type="dxa"/>
          </w:tcPr>
          <w:p w14:paraId="2BC99E66" w14:textId="1687BD30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Синтез религии и философии</w:t>
            </w:r>
          </w:p>
        </w:tc>
      </w:tr>
      <w:tr w:rsidR="0035377D" w14:paraId="72183C8A" w14:textId="77777777" w:rsidTr="00791A91">
        <w:tc>
          <w:tcPr>
            <w:tcW w:w="3115" w:type="dxa"/>
          </w:tcPr>
          <w:p w14:paraId="3C55A2A9" w14:textId="367727C2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Хомяков</w:t>
            </w:r>
          </w:p>
        </w:tc>
        <w:tc>
          <w:tcPr>
            <w:tcW w:w="3115" w:type="dxa"/>
          </w:tcPr>
          <w:p w14:paraId="3C4DFDF1" w14:textId="7FE953F7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«О старом и новом»</w:t>
            </w:r>
          </w:p>
        </w:tc>
        <w:tc>
          <w:tcPr>
            <w:tcW w:w="3115" w:type="dxa"/>
          </w:tcPr>
          <w:p w14:paraId="1713EA82" w14:textId="5E3B56D9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 соборности</w:t>
            </w:r>
          </w:p>
        </w:tc>
      </w:tr>
      <w:tr w:rsidR="0035377D" w14:paraId="697169F3" w14:textId="77777777" w:rsidTr="00791A91">
        <w:tc>
          <w:tcPr>
            <w:tcW w:w="3115" w:type="dxa"/>
          </w:tcPr>
          <w:p w14:paraId="26D766A1" w14:textId="4DBED9BD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Аксаковы</w:t>
            </w:r>
          </w:p>
        </w:tc>
        <w:tc>
          <w:tcPr>
            <w:tcW w:w="3115" w:type="dxa"/>
          </w:tcPr>
          <w:p w14:paraId="308908EE" w14:textId="2B95D641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«Записки о русской литературе»</w:t>
            </w:r>
          </w:p>
        </w:tc>
        <w:tc>
          <w:tcPr>
            <w:tcW w:w="3115" w:type="dxa"/>
          </w:tcPr>
          <w:p w14:paraId="14284F28" w14:textId="56F634EE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Значение народной культуры</w:t>
            </w:r>
          </w:p>
        </w:tc>
      </w:tr>
    </w:tbl>
    <w:p w14:paraId="2A9851AA" w14:textId="77777777" w:rsidR="0035377D" w:rsidRDefault="0035377D" w:rsidP="00C61B7B">
      <w:pPr>
        <w:spacing w:line="360" w:lineRule="auto"/>
      </w:pPr>
    </w:p>
    <w:p w14:paraId="1372D8A2" w14:textId="45B42C22" w:rsidR="008F5E66" w:rsidRDefault="008F5E66" w:rsidP="007677D0">
      <w:pPr>
        <w:spacing w:line="360" w:lineRule="auto"/>
        <w:jc w:val="center"/>
      </w:pPr>
      <w:r>
        <w:t>Основные направления философии 20 века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0A96" w14:paraId="6D6B0D9C" w14:textId="77777777" w:rsidTr="000C4337">
        <w:tc>
          <w:tcPr>
            <w:tcW w:w="4672" w:type="dxa"/>
            <w:vAlign w:val="center"/>
          </w:tcPr>
          <w:p w14:paraId="782DEC4D" w14:textId="7A414F50" w:rsidR="000C4337" w:rsidRDefault="000C4337" w:rsidP="000C4337">
            <w:pPr>
              <w:spacing w:line="360" w:lineRule="auto"/>
              <w:jc w:val="center"/>
            </w:pPr>
            <w:r>
              <w:t>Главное философское направление</w:t>
            </w:r>
          </w:p>
        </w:tc>
        <w:tc>
          <w:tcPr>
            <w:tcW w:w="4673" w:type="dxa"/>
            <w:vAlign w:val="center"/>
          </w:tcPr>
          <w:p w14:paraId="14CF3D30" w14:textId="305421C3" w:rsidR="000C4337" w:rsidRDefault="000C4337" w:rsidP="000C4337">
            <w:pPr>
              <w:spacing w:line="360" w:lineRule="auto"/>
              <w:jc w:val="center"/>
            </w:pPr>
            <w:r>
              <w:t>Главный философский интерес</w:t>
            </w:r>
          </w:p>
        </w:tc>
      </w:tr>
      <w:tr w:rsidR="006A0A96" w14:paraId="7ED5D019" w14:textId="77777777" w:rsidTr="006A0A96">
        <w:tc>
          <w:tcPr>
            <w:tcW w:w="4672" w:type="dxa"/>
            <w:vAlign w:val="center"/>
          </w:tcPr>
          <w:p w14:paraId="3EF61C33" w14:textId="1644C52A" w:rsidR="000C4337" w:rsidRDefault="006A0A96" w:rsidP="006A0A96">
            <w:pPr>
              <w:spacing w:line="360" w:lineRule="auto"/>
              <w:jc w:val="center"/>
            </w:pPr>
            <w:r>
              <w:t>Феноменология</w:t>
            </w:r>
          </w:p>
        </w:tc>
        <w:tc>
          <w:tcPr>
            <w:tcW w:w="4673" w:type="dxa"/>
          </w:tcPr>
          <w:p w14:paraId="02A49431" w14:textId="60CCDF1E" w:rsidR="000C4337" w:rsidRDefault="006A0A96" w:rsidP="000C4337">
            <w:pPr>
              <w:spacing w:line="360" w:lineRule="auto"/>
            </w:pPr>
            <w:r>
              <w:t>«Работа» сознания с феноменами</w:t>
            </w:r>
          </w:p>
        </w:tc>
      </w:tr>
      <w:tr w:rsidR="006A0A96" w14:paraId="2D88AA97" w14:textId="77777777" w:rsidTr="006A0A96">
        <w:tc>
          <w:tcPr>
            <w:tcW w:w="4672" w:type="dxa"/>
            <w:vAlign w:val="center"/>
          </w:tcPr>
          <w:p w14:paraId="6B9D470B" w14:textId="35FB3D4A" w:rsidR="000C4337" w:rsidRDefault="006A0A96" w:rsidP="006A0A96">
            <w:pPr>
              <w:spacing w:line="360" w:lineRule="auto"/>
              <w:jc w:val="center"/>
            </w:pPr>
            <w:r>
              <w:t>Герменевтика</w:t>
            </w:r>
          </w:p>
        </w:tc>
        <w:tc>
          <w:tcPr>
            <w:tcW w:w="4673" w:type="dxa"/>
          </w:tcPr>
          <w:p w14:paraId="0BBB5A6C" w14:textId="18AF198C" w:rsidR="000C4337" w:rsidRDefault="006A0A96" w:rsidP="000C4337">
            <w:pPr>
              <w:spacing w:line="360" w:lineRule="auto"/>
            </w:pPr>
            <w:r>
              <w:t>Бытие человека в мире, поиск сущего</w:t>
            </w:r>
          </w:p>
        </w:tc>
      </w:tr>
      <w:tr w:rsidR="006A0A96" w14:paraId="4B13CE70" w14:textId="77777777" w:rsidTr="006A0A96">
        <w:tc>
          <w:tcPr>
            <w:tcW w:w="4672" w:type="dxa"/>
            <w:vAlign w:val="center"/>
          </w:tcPr>
          <w:p w14:paraId="6F053606" w14:textId="0142C3DE" w:rsidR="000C4337" w:rsidRDefault="006A0A96" w:rsidP="006A0A96">
            <w:pPr>
              <w:spacing w:line="360" w:lineRule="auto"/>
              <w:jc w:val="center"/>
            </w:pPr>
            <w:r>
              <w:t>Аналитическая философия</w:t>
            </w:r>
          </w:p>
        </w:tc>
        <w:tc>
          <w:tcPr>
            <w:tcW w:w="4673" w:type="dxa"/>
          </w:tcPr>
          <w:p w14:paraId="35F675D9" w14:textId="0935A90D" w:rsidR="000C4337" w:rsidRDefault="006A0A96" w:rsidP="000C4337">
            <w:pPr>
              <w:spacing w:line="360" w:lineRule="auto"/>
            </w:pPr>
            <w:r>
              <w:t>Логическая анализ языка, употребление языка</w:t>
            </w:r>
          </w:p>
        </w:tc>
      </w:tr>
      <w:tr w:rsidR="006A0A96" w14:paraId="4882EB53" w14:textId="77777777" w:rsidTr="005479DD">
        <w:tc>
          <w:tcPr>
            <w:tcW w:w="4672" w:type="dxa"/>
            <w:vAlign w:val="center"/>
          </w:tcPr>
          <w:p w14:paraId="51E378E7" w14:textId="77B2CF3C" w:rsidR="000C4337" w:rsidRDefault="005479DD" w:rsidP="005479DD">
            <w:pPr>
              <w:spacing w:line="360" w:lineRule="auto"/>
              <w:jc w:val="center"/>
            </w:pPr>
            <w:r>
              <w:t>Постмодернизм</w:t>
            </w:r>
          </w:p>
        </w:tc>
        <w:tc>
          <w:tcPr>
            <w:tcW w:w="4673" w:type="dxa"/>
          </w:tcPr>
          <w:p w14:paraId="1EA20412" w14:textId="25E94CCA" w:rsidR="000C4337" w:rsidRDefault="006A0A96" w:rsidP="000C4337">
            <w:pPr>
              <w:spacing w:line="360" w:lineRule="auto"/>
            </w:pPr>
            <w:r>
              <w:t>Деконструкция принятых в обществе правил поведения и ценностей; плюрализм</w:t>
            </w:r>
          </w:p>
        </w:tc>
      </w:tr>
    </w:tbl>
    <w:p w14:paraId="2C0DDE4F" w14:textId="77777777" w:rsidR="000C4337" w:rsidRDefault="000C4337" w:rsidP="000C433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3859" w14:paraId="26CD6E6B" w14:textId="77777777" w:rsidTr="00C3687F">
        <w:tc>
          <w:tcPr>
            <w:tcW w:w="3115" w:type="dxa"/>
            <w:vAlign w:val="center"/>
          </w:tcPr>
          <w:p w14:paraId="06D722A8" w14:textId="77777777" w:rsidR="000A3859" w:rsidRDefault="000A3859" w:rsidP="00C3687F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06593185" w14:textId="77777777" w:rsidR="000A3859" w:rsidRDefault="000A3859" w:rsidP="00C3687F">
            <w:pPr>
              <w:jc w:val="center"/>
            </w:pPr>
            <w:r>
              <w:t>Что такое человек?</w:t>
            </w:r>
          </w:p>
        </w:tc>
      </w:tr>
      <w:tr w:rsidR="000A3859" w14:paraId="15E62C48" w14:textId="77777777" w:rsidTr="00C3687F">
        <w:tc>
          <w:tcPr>
            <w:tcW w:w="3115" w:type="dxa"/>
            <w:vAlign w:val="center"/>
          </w:tcPr>
          <w:p w14:paraId="3211D411" w14:textId="302A6CDE" w:rsidR="000A3859" w:rsidRPr="000A3859" w:rsidRDefault="000A3859" w:rsidP="00C3687F">
            <w:pPr>
              <w:jc w:val="center"/>
            </w:pPr>
            <w:r>
              <w:rPr>
                <w:lang w:val="en-US"/>
              </w:rPr>
              <w:t>XX</w:t>
            </w:r>
            <w:r>
              <w:t>в</w:t>
            </w:r>
          </w:p>
        </w:tc>
        <w:tc>
          <w:tcPr>
            <w:tcW w:w="6230" w:type="dxa"/>
            <w:gridSpan w:val="2"/>
          </w:tcPr>
          <w:p w14:paraId="67C02A94" w14:textId="77777777" w:rsidR="000A3859" w:rsidRDefault="000A3859" w:rsidP="00C3687F">
            <w:r>
              <w:t>Существо</w:t>
            </w:r>
            <w:r>
              <w:t>, осваивающее мир в соответствии с феноменологической работой сознания (</w:t>
            </w:r>
            <w:proofErr w:type="spellStart"/>
            <w:r>
              <w:t>Гуссерль</w:t>
            </w:r>
            <w:proofErr w:type="spellEnd"/>
            <w:r>
              <w:t xml:space="preserve"> и другие </w:t>
            </w:r>
            <w:proofErr w:type="spellStart"/>
            <w:r>
              <w:t>феноменологи</w:t>
            </w:r>
            <w:proofErr w:type="spellEnd"/>
            <w:r>
              <w:t>)</w:t>
            </w:r>
          </w:p>
          <w:p w14:paraId="28980DAB" w14:textId="77777777" w:rsidR="000A3859" w:rsidRDefault="000A3859" w:rsidP="00C3687F">
            <w:r>
              <w:lastRenderedPageBreak/>
              <w:t xml:space="preserve">Существо, </w:t>
            </w:r>
            <w:proofErr w:type="spellStart"/>
            <w:r>
              <w:t>бытийствующее</w:t>
            </w:r>
            <w:proofErr w:type="spellEnd"/>
            <w:r>
              <w:t xml:space="preserve"> в мире и стремящееся к его пониманию посредством языка и переживаний (заботы, страха, надежды на будущее) (Хайдеггер и другие </w:t>
            </w:r>
            <w:proofErr w:type="spellStart"/>
            <w:r>
              <w:t>герменевты</w:t>
            </w:r>
            <w:proofErr w:type="spellEnd"/>
            <w:r>
              <w:t>)</w:t>
            </w:r>
          </w:p>
          <w:p w14:paraId="3616FFED" w14:textId="2B64FB05" w:rsidR="000A3859" w:rsidRDefault="000A3859" w:rsidP="00C3687F">
            <w:r>
              <w:t>Существо, границей которого, его подлинной природой является язык (</w:t>
            </w:r>
            <w:proofErr w:type="spellStart"/>
            <w:r>
              <w:t>Витгенштейн</w:t>
            </w:r>
            <w:proofErr w:type="spellEnd"/>
            <w:r>
              <w:t>, Остин и другие философы-аналитики)</w:t>
            </w:r>
          </w:p>
          <w:p w14:paraId="007492AE" w14:textId="77777777" w:rsidR="000A3859" w:rsidRDefault="000A3859" w:rsidP="00C3687F">
            <w:r>
              <w:t>Существо, всегда отличающее себя от принятых в обществе норм, бунтующее против однообразного (</w:t>
            </w:r>
            <w:proofErr w:type="spellStart"/>
            <w:r>
              <w:t>Деррида</w:t>
            </w:r>
            <w:proofErr w:type="spellEnd"/>
            <w:r>
              <w:t xml:space="preserve">, Фуко, </w:t>
            </w:r>
            <w:proofErr w:type="spellStart"/>
            <w:r>
              <w:t>Лиотар</w:t>
            </w:r>
            <w:proofErr w:type="spellEnd"/>
            <w:r>
              <w:t xml:space="preserve"> и другие постмодернисты)</w:t>
            </w:r>
          </w:p>
          <w:p w14:paraId="1B5B3AA9" w14:textId="4E628395" w:rsidR="000A3859" w:rsidRDefault="000A3859" w:rsidP="00C3687F">
            <w:r>
              <w:t>Существо, в котором бессознательное господствует над сознательным (Фрейд и его последователи)</w:t>
            </w:r>
          </w:p>
        </w:tc>
      </w:tr>
      <w:tr w:rsidR="000A3859" w14:paraId="511C1479" w14:textId="77777777" w:rsidTr="00C3687F">
        <w:tc>
          <w:tcPr>
            <w:tcW w:w="3115" w:type="dxa"/>
            <w:vMerge w:val="restart"/>
            <w:vAlign w:val="center"/>
          </w:tcPr>
          <w:p w14:paraId="3A3D7330" w14:textId="669F4462" w:rsidR="000A3859" w:rsidRPr="000A3859" w:rsidRDefault="000A3859" w:rsidP="00C3687F">
            <w:pPr>
              <w:jc w:val="center"/>
            </w:pPr>
            <w:r>
              <w:rPr>
                <w:lang w:val="en-US"/>
              </w:rPr>
              <w:lastRenderedPageBreak/>
              <w:t>XX</w:t>
            </w:r>
            <w:r>
              <w:t>в</w:t>
            </w:r>
          </w:p>
        </w:tc>
        <w:tc>
          <w:tcPr>
            <w:tcW w:w="6230" w:type="dxa"/>
            <w:gridSpan w:val="2"/>
            <w:vAlign w:val="center"/>
          </w:tcPr>
          <w:p w14:paraId="6278D8A5" w14:textId="77777777" w:rsidR="000A3859" w:rsidRDefault="000A3859" w:rsidP="00C3687F">
            <w:pPr>
              <w:jc w:val="center"/>
            </w:pPr>
            <w:r>
              <w:t>Что такое общество?</w:t>
            </w:r>
          </w:p>
        </w:tc>
      </w:tr>
      <w:tr w:rsidR="000A3859" w14:paraId="3ED8FBC8" w14:textId="77777777" w:rsidTr="00C3687F">
        <w:tc>
          <w:tcPr>
            <w:tcW w:w="3115" w:type="dxa"/>
            <w:vMerge/>
          </w:tcPr>
          <w:p w14:paraId="3D4A3A54" w14:textId="77777777" w:rsidR="000A3859" w:rsidRDefault="000A3859" w:rsidP="00C3687F"/>
        </w:tc>
        <w:tc>
          <w:tcPr>
            <w:tcW w:w="6230" w:type="dxa"/>
            <w:gridSpan w:val="2"/>
          </w:tcPr>
          <w:p w14:paraId="5980DA08" w14:textId="77777777" w:rsidR="000A3859" w:rsidRDefault="000A3859" w:rsidP="00C3687F">
            <w:r>
              <w:t>Система социальных действий людей, смысл которых определяется выработкой ценностей (Вебер, Парсонс, Сорокин и другие)</w:t>
            </w:r>
          </w:p>
          <w:p w14:paraId="695A0E06" w14:textId="675D2830" w:rsidR="000A3859" w:rsidRDefault="007D60BB" w:rsidP="00C3687F">
            <w:r>
              <w:t>Коммуникация. взаимосвязь людей по нормам, устанавливаемым в хорошо организованной дискуссии (</w:t>
            </w:r>
            <w:proofErr w:type="spellStart"/>
            <w:r>
              <w:t>Хабермас</w:t>
            </w:r>
            <w:proofErr w:type="spellEnd"/>
            <w:r>
              <w:t xml:space="preserve"> и другие)</w:t>
            </w:r>
          </w:p>
        </w:tc>
      </w:tr>
      <w:tr w:rsidR="000A3859" w14:paraId="17FA37E5" w14:textId="77777777" w:rsidTr="00C3687F">
        <w:tc>
          <w:tcPr>
            <w:tcW w:w="3115" w:type="dxa"/>
            <w:vMerge w:val="restart"/>
            <w:vAlign w:val="center"/>
          </w:tcPr>
          <w:p w14:paraId="25400E4F" w14:textId="070F453D" w:rsidR="000A3859" w:rsidRPr="000A3859" w:rsidRDefault="000A3859" w:rsidP="00C3687F">
            <w:pPr>
              <w:jc w:val="center"/>
            </w:pPr>
            <w:r>
              <w:rPr>
                <w:lang w:val="en-US"/>
              </w:rPr>
              <w:t>XX</w:t>
            </w:r>
            <w:r>
              <w:t>в</w:t>
            </w:r>
          </w:p>
        </w:tc>
        <w:tc>
          <w:tcPr>
            <w:tcW w:w="6230" w:type="dxa"/>
            <w:gridSpan w:val="2"/>
            <w:vAlign w:val="center"/>
          </w:tcPr>
          <w:p w14:paraId="2571C0B2" w14:textId="77777777" w:rsidR="000A3859" w:rsidRDefault="000A3859" w:rsidP="00C3687F">
            <w:pPr>
              <w:jc w:val="center"/>
            </w:pPr>
            <w:r>
              <w:t>Что такое красота?</w:t>
            </w:r>
          </w:p>
        </w:tc>
      </w:tr>
      <w:tr w:rsidR="000A3859" w14:paraId="022777CE" w14:textId="77777777" w:rsidTr="00C3687F">
        <w:tc>
          <w:tcPr>
            <w:tcW w:w="3115" w:type="dxa"/>
            <w:vMerge/>
          </w:tcPr>
          <w:p w14:paraId="753F0DC0" w14:textId="77777777" w:rsidR="000A3859" w:rsidRDefault="000A3859" w:rsidP="00C3687F"/>
        </w:tc>
        <w:tc>
          <w:tcPr>
            <w:tcW w:w="6230" w:type="dxa"/>
            <w:gridSpan w:val="2"/>
          </w:tcPr>
          <w:p w14:paraId="0CA3147A" w14:textId="77777777" w:rsidR="000A3859" w:rsidRDefault="007D60BB" w:rsidP="00C3687F">
            <w:r>
              <w:t>Ценность, выработанная на основе феноменологического метода и выражающая единство человека и произведения искусства (феноменология)</w:t>
            </w:r>
          </w:p>
          <w:p w14:paraId="637DA53B" w14:textId="77777777" w:rsidR="007D60BB" w:rsidRDefault="007D60BB" w:rsidP="00C3687F">
            <w:r>
              <w:t>Сущность произведения искусства, ее открытие человеку в качестве истины (герменевтика)</w:t>
            </w:r>
          </w:p>
          <w:p w14:paraId="4C4AA878" w14:textId="77777777" w:rsidR="007D60BB" w:rsidRDefault="007D60BB" w:rsidP="00C3687F">
            <w:r>
              <w:t>Эмоция (аналитическая философия)</w:t>
            </w:r>
          </w:p>
          <w:p w14:paraId="7A574CBA" w14:textId="01D6F995" w:rsidR="007D60BB" w:rsidRDefault="007D60BB" w:rsidP="00C3687F">
            <w:r>
              <w:t>Воображение реально непредставимого, вызывающее чувство возвышенного (постмодернизм)</w:t>
            </w:r>
          </w:p>
        </w:tc>
      </w:tr>
      <w:tr w:rsidR="000A3859" w14:paraId="3397A682" w14:textId="77777777" w:rsidTr="00C3687F">
        <w:tc>
          <w:tcPr>
            <w:tcW w:w="3115" w:type="dxa"/>
            <w:vMerge w:val="restart"/>
            <w:vAlign w:val="center"/>
          </w:tcPr>
          <w:p w14:paraId="3F2BD39B" w14:textId="6FDFDC45" w:rsidR="000A3859" w:rsidRPr="000A3859" w:rsidRDefault="000A3859" w:rsidP="00C3687F">
            <w:pPr>
              <w:jc w:val="center"/>
            </w:pPr>
            <w:r>
              <w:rPr>
                <w:lang w:val="en-US"/>
              </w:rPr>
              <w:t>XX</w:t>
            </w:r>
            <w:r>
              <w:t>в</w:t>
            </w:r>
          </w:p>
        </w:tc>
        <w:tc>
          <w:tcPr>
            <w:tcW w:w="6230" w:type="dxa"/>
            <w:gridSpan w:val="2"/>
          </w:tcPr>
          <w:p w14:paraId="0F61BCE0" w14:textId="77777777" w:rsidR="000A3859" w:rsidRDefault="000A3859" w:rsidP="00C3687F">
            <w:r>
              <w:t>Интерпретация специфики природы</w:t>
            </w:r>
          </w:p>
        </w:tc>
      </w:tr>
      <w:tr w:rsidR="000A3859" w14:paraId="1621EA76" w14:textId="77777777" w:rsidTr="00C3687F">
        <w:tc>
          <w:tcPr>
            <w:tcW w:w="3115" w:type="dxa"/>
            <w:vMerge/>
          </w:tcPr>
          <w:p w14:paraId="5BDB877E" w14:textId="77777777" w:rsidR="000A3859" w:rsidRDefault="000A3859" w:rsidP="00C3687F"/>
        </w:tc>
        <w:tc>
          <w:tcPr>
            <w:tcW w:w="6230" w:type="dxa"/>
            <w:gridSpan w:val="2"/>
          </w:tcPr>
          <w:p w14:paraId="4BAA946A" w14:textId="4141016C" w:rsidR="000A3859" w:rsidRDefault="007D60BB" w:rsidP="00C3687F">
            <w:r>
              <w:t>Природа – это стихия, которая благодаря сознательной деятельности человека должна стать царством господства разума, ноосферой (В. И. Вернадский, Т. де Шарден)</w:t>
            </w:r>
          </w:p>
          <w:p w14:paraId="0EBDE2AB" w14:textId="77777777" w:rsidR="007D60BB" w:rsidRDefault="007D60BB" w:rsidP="00C3687F">
            <w:r>
              <w:t>Природа – мир проживания человека. Человек может понять природу благодаря герменевтическому методу (</w:t>
            </w:r>
            <w:proofErr w:type="spellStart"/>
            <w:r>
              <w:t>герменевты</w:t>
            </w:r>
            <w:proofErr w:type="spellEnd"/>
            <w:r>
              <w:t>)</w:t>
            </w:r>
          </w:p>
          <w:p w14:paraId="7038FADD" w14:textId="77777777" w:rsidR="007D60BB" w:rsidRDefault="007D60BB" w:rsidP="00C3687F">
            <w:r>
              <w:t>Природа – это наш дом, который должен благоустраиваться по законам рациональности, с учетом всевозможных последствий деятельности человека (аналитики)</w:t>
            </w:r>
          </w:p>
          <w:p w14:paraId="0FE9C471" w14:textId="507FB7B6" w:rsidR="007D60BB" w:rsidRDefault="007D60BB" w:rsidP="00C3687F">
            <w:r>
              <w:t>Природа – это сложная система, для которой характерны неравновесные состояния. Человек должен всячески стремиться обеспечить совместную эволюцию природы и общества (синергическое понимание)</w:t>
            </w:r>
          </w:p>
        </w:tc>
      </w:tr>
      <w:tr w:rsidR="000A3859" w14:paraId="6EC48C36" w14:textId="77777777" w:rsidTr="00C3687F">
        <w:tc>
          <w:tcPr>
            <w:tcW w:w="3115" w:type="dxa"/>
            <w:vMerge w:val="restart"/>
            <w:vAlign w:val="center"/>
          </w:tcPr>
          <w:p w14:paraId="2E2C6851" w14:textId="7A123C39" w:rsidR="000A3859" w:rsidRPr="000A3859" w:rsidRDefault="000A3859" w:rsidP="00C3687F">
            <w:pPr>
              <w:jc w:val="center"/>
            </w:pPr>
            <w:r>
              <w:rPr>
                <w:lang w:val="en-US"/>
              </w:rPr>
              <w:t>XX</w:t>
            </w:r>
            <w:r>
              <w:t>в</w:t>
            </w:r>
          </w:p>
        </w:tc>
        <w:tc>
          <w:tcPr>
            <w:tcW w:w="3115" w:type="dxa"/>
          </w:tcPr>
          <w:p w14:paraId="78AAAEC8" w14:textId="77777777" w:rsidR="000A3859" w:rsidRDefault="000A3859" w:rsidP="00C3687F">
            <w:r>
              <w:t>Идеалы добра</w:t>
            </w:r>
          </w:p>
        </w:tc>
        <w:tc>
          <w:tcPr>
            <w:tcW w:w="3115" w:type="dxa"/>
          </w:tcPr>
          <w:p w14:paraId="47003A2C" w14:textId="77777777" w:rsidR="000A3859" w:rsidRDefault="000A3859" w:rsidP="00C3687F">
            <w:r>
              <w:t>Основные добродетели</w:t>
            </w:r>
          </w:p>
        </w:tc>
      </w:tr>
      <w:tr w:rsidR="000A3859" w14:paraId="38B9A7F2" w14:textId="77777777" w:rsidTr="00C3687F">
        <w:tc>
          <w:tcPr>
            <w:tcW w:w="3115" w:type="dxa"/>
            <w:vMerge/>
          </w:tcPr>
          <w:p w14:paraId="0543F8D8" w14:textId="77777777" w:rsidR="000A3859" w:rsidRDefault="000A3859" w:rsidP="00C3687F"/>
        </w:tc>
        <w:tc>
          <w:tcPr>
            <w:tcW w:w="3115" w:type="dxa"/>
          </w:tcPr>
          <w:p w14:paraId="03BEDC7A" w14:textId="77777777" w:rsidR="000A3859" w:rsidRDefault="00E305CB" w:rsidP="00C3687F">
            <w:r>
              <w:t>Положительные ценности (</w:t>
            </w:r>
            <w:proofErr w:type="spellStart"/>
            <w:r>
              <w:t>феноменологи</w:t>
            </w:r>
            <w:proofErr w:type="spellEnd"/>
            <w:r>
              <w:t>)</w:t>
            </w:r>
          </w:p>
          <w:p w14:paraId="4E7B6644" w14:textId="77777777" w:rsidR="00E305CB" w:rsidRDefault="00E305CB" w:rsidP="00C3687F">
            <w:r>
              <w:t>Достижение единства с сущим, с сущностью вещей (</w:t>
            </w:r>
            <w:proofErr w:type="spellStart"/>
            <w:r>
              <w:t>герменевты</w:t>
            </w:r>
            <w:proofErr w:type="spellEnd"/>
            <w:r>
              <w:t>)</w:t>
            </w:r>
          </w:p>
          <w:p w14:paraId="31FD677B" w14:textId="77777777" w:rsidR="00E305CB" w:rsidRDefault="00E305CB" w:rsidP="00C3687F">
            <w:r>
              <w:t>Умение посредством анализа языка учитывать последствия поступков (аналитики)</w:t>
            </w:r>
          </w:p>
          <w:p w14:paraId="19D8D947" w14:textId="5458355F" w:rsidR="00E305CB" w:rsidRDefault="00E305CB" w:rsidP="00C3687F">
            <w:r>
              <w:t>Деконструкция лого- и других центризмов (постмодернисты)</w:t>
            </w:r>
          </w:p>
        </w:tc>
        <w:tc>
          <w:tcPr>
            <w:tcW w:w="3115" w:type="dxa"/>
          </w:tcPr>
          <w:p w14:paraId="2F142EE4" w14:textId="1841ADA3" w:rsidR="00E305CB" w:rsidRDefault="00E305CB" w:rsidP="00E305CB">
            <w:r>
              <w:t>Умение пользоваться феноменологическим методом</w:t>
            </w:r>
          </w:p>
          <w:p w14:paraId="2AAF15DE" w14:textId="68DF127B" w:rsidR="00E305CB" w:rsidRDefault="00E305CB" w:rsidP="00E305CB">
            <w:r>
              <w:t>Адекватно отвечать на зов вещи, соответствовать ему</w:t>
            </w:r>
          </w:p>
          <w:p w14:paraId="50D4DBD0" w14:textId="6DBFD4B1" w:rsidR="00E305CB" w:rsidRDefault="00E305CB" w:rsidP="00E305CB">
            <w:r>
              <w:t>Быть последовательным в своих действиях</w:t>
            </w:r>
          </w:p>
          <w:p w14:paraId="734F8182" w14:textId="63B782FB" w:rsidR="00E305CB" w:rsidRDefault="00E305CB" w:rsidP="00E305CB">
            <w:r>
              <w:t>Умение «рассеивать» устоявшиеся ценности</w:t>
            </w:r>
          </w:p>
          <w:p w14:paraId="3075F80C" w14:textId="4CBE2C04" w:rsidR="000A3859" w:rsidRDefault="000A3859" w:rsidP="00C3687F"/>
        </w:tc>
      </w:tr>
    </w:tbl>
    <w:p w14:paraId="4AF471F2" w14:textId="77777777" w:rsidR="000A3859" w:rsidRDefault="000A3859" w:rsidP="000A3859">
      <w:pPr>
        <w:spacing w:line="360" w:lineRule="auto"/>
      </w:pPr>
    </w:p>
    <w:p w14:paraId="54B7043D" w14:textId="4CEF4418" w:rsidR="008F5E66" w:rsidRDefault="008F5E66" w:rsidP="00C61B7B">
      <w:pPr>
        <w:spacing w:line="360" w:lineRule="auto"/>
      </w:pPr>
      <w:r>
        <w:lastRenderedPageBreak/>
        <w:t>Основные течения</w:t>
      </w:r>
      <w:r w:rsidR="006024C3">
        <w:t xml:space="preserve">: </w:t>
      </w:r>
      <w:r>
        <w:t>Прагматизм</w:t>
      </w:r>
      <w:r w:rsidR="006024C3">
        <w:t>, н</w:t>
      </w:r>
      <w:r>
        <w:t>еопозитивизм</w:t>
      </w:r>
      <w:r w:rsidR="006024C3">
        <w:t>, э</w:t>
      </w:r>
      <w:r>
        <w:t>кзистенциализм</w:t>
      </w:r>
    </w:p>
    <w:p w14:paraId="121438EB" w14:textId="6FB7A850" w:rsidR="006024C3" w:rsidRDefault="006024C3" w:rsidP="00C61B7B">
      <w:pPr>
        <w:spacing w:line="360" w:lineRule="auto"/>
      </w:pPr>
      <w:r>
        <w:t xml:space="preserve">Прагматизм. Он возник в конце XIX в. как реакция на философию </w:t>
      </w:r>
      <w:proofErr w:type="spellStart"/>
      <w:r>
        <w:t>англоамериканского</w:t>
      </w:r>
      <w:proofErr w:type="spellEnd"/>
      <w:r>
        <w:t xml:space="preserve"> неогегельянства. Его создателем и теоретиком является выдающийся логик и философ Чарльз Пирс (1839-1914), а самыми известными систематизаторами его идей - У. Джеймс (1842-1914) и Дж. Дьюи (1859-1952). Термин «прагматизм» был введен Пирсом и означает «философию действия». Исследуя соотношение знания, веры и действия, философы этого течения полагали, что уровень познания и теоретической разработки проблем, которые выдвигает жизнь, не является вполне достаточным. Поэтому человек постоянно находится в «проблемной ситуации» поиска эффективных решений. Прагматики ввели понятие прагматической веры как подлинного основания действия и несколько методов. Это «метод упорства» в достижении цели, «метод авторитета», требующий согласовать личные цели с «общим мнением», «априорный метод», по которому необходимо действовать согласно установкам общей разумности интеллекта, и «научный метод», утверждающий возможность объективного познания. Цель познания Пирс сформулировал в «Прагматической максиме»: «Мы, постигаем предмет нашей мысли, рассматривая те его свойства, которые предположительно могли бы иметь практическое значение; наше представление об этих свойствах, и образует в целом понятие данного предмета».</w:t>
      </w:r>
    </w:p>
    <w:p w14:paraId="372AE77C" w14:textId="7B1BC839" w:rsidR="001F4748" w:rsidRDefault="001F4748" w:rsidP="00C61B7B">
      <w:pPr>
        <w:spacing w:line="360" w:lineRule="auto"/>
      </w:pPr>
      <w:r>
        <w:t>Позитивизм. В конце XIX в. позитивизм Конта, Милля и Спенсера вступил в полосу кризиса, потому что их философские построения не находили логического обоснования и не были достаточно конструктивны. В результате возник «второй» позитивизм Маха-</w:t>
      </w:r>
      <w:proofErr w:type="spellStart"/>
      <w:r>
        <w:t>Авенариуса</w:t>
      </w:r>
      <w:proofErr w:type="spellEnd"/>
      <w:r>
        <w:t>, получивший название эмпириокритицизма, или философии критического опытного знания. При этом опыт понимался только как чувственный опыт определенного человека, а не как общественно-историческая практика человечества. Они считали, что имеется ряд физических событий, а им соответствует ряд психического восприятия. Самопознание – это экономное приспособление мысли к фактам. Субъект и объект в познании связаны через принципиальную координацию.</w:t>
      </w:r>
    </w:p>
    <w:p w14:paraId="73C0F2D4" w14:textId="481A61E8" w:rsidR="001F4748" w:rsidRDefault="001F4748" w:rsidP="00C61B7B">
      <w:pPr>
        <w:spacing w:line="360" w:lineRule="auto"/>
      </w:pPr>
      <w:r>
        <w:t>Неопозитивизм. В отличие от предшественников неопозитивизм фиксирует внимание на проблеме языка, стремясь прояснить его структуру и тем самым провести границу между его идеалом и таким употреблением, которое чревато метафизикой. Неопозитивисты обратили внимание на недостатки обыденной речи, в которой правильная лингвистическая форма предложения может затемнять его логическую структуру. В 1905 г. Б. Рассел (1872-1970) опубликовал статью «Об обозначении», где сформулировал идею создания идеального языка путем исключения из состава предложений науки таких, которые не могут быть отнесены ни к ложным, ни к истинным, поскольку лишены смысла. В основе языка науки находятся «атомарные высказывания», которые фиксируют единичные факты. Задача же философии - дать логический анализ таких предложений.</w:t>
      </w:r>
    </w:p>
    <w:p w14:paraId="748DEE89" w14:textId="4B1C5579" w:rsidR="008F5E66" w:rsidRDefault="001F4748" w:rsidP="00C61B7B">
      <w:pPr>
        <w:spacing w:line="360" w:lineRule="auto"/>
      </w:pPr>
      <w:r>
        <w:lastRenderedPageBreak/>
        <w:t xml:space="preserve">Экзистенциализм. Философское течение, считающее своим предметом человеческую жизнь, человеческое существование. Его цели, средства и методы принципиально не согласуются с традициями академической философии. Экзистенциальная интерпретация важнейших философских проблем базируется на предельно специфической предпосылке. Эта предпосылка состоит в допущении особого - экзистенциального - способа мышления. Его содержание </w:t>
      </w:r>
      <w:r w:rsidR="00A0198E">
        <w:t>–</w:t>
      </w:r>
      <w:r>
        <w:t xml:space="preserve"> это внерациональная логика </w:t>
      </w:r>
      <w:proofErr w:type="spellStart"/>
      <w:r>
        <w:t>антиспекулятивных</w:t>
      </w:r>
      <w:proofErr w:type="spellEnd"/>
      <w:r>
        <w:t xml:space="preserve"> понятий из области аксиологии, морали, эстетики и т.п. Его метод является субъективным, поскольку экзистенциальное мышление следует релятивным установкам индивидуального, как правило, сознания. Экзистенциализм имеет своих предшественников в лице Б. Паскаля (1623- 1662) и С. Кьеркегора (1813-1855). К ним иногда относят М. Унамуно (1864- 1936), Ф. Достоевского (1821-1881), ф. Ницше. Развитие экзистенциализма связано с именами Л. </w:t>
      </w:r>
      <w:proofErr w:type="spellStart"/>
      <w:r>
        <w:t>Шестова</w:t>
      </w:r>
      <w:proofErr w:type="spellEnd"/>
      <w:r>
        <w:t xml:space="preserve"> и Н. Бердяева в России, М. Хайдеггера и К. Ясперса в Германии, Ж.П. Сартра и А. Камю во Франции для философского стиля мышления экзистенциализма, часто использующего для своего выражения язык искусства, характерно стремление «понять» бытие как нечто непосредственное и преодолеть рационалистическую ограниченность интеллектуализма. Родоначальником немецкого экзистенциализма стал Мартин Хайдеггер (1889-1976). В основной своей работе «Бытие и время» основу человеческого существования он определяет как конечность, вневременность. Пока человеческое существование длится, есть мир, оно исчезнет, исчезнет и мир. Время же понимается им как переживание человеческим существованием своей ограниченности и протекает между рождением и смертью.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6024C3" w14:paraId="322583B3" w14:textId="77777777" w:rsidTr="0098006B">
        <w:tc>
          <w:tcPr>
            <w:tcW w:w="3115" w:type="dxa"/>
          </w:tcPr>
          <w:p w14:paraId="53F31F4C" w14:textId="77777777" w:rsidR="006024C3" w:rsidRDefault="006024C3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5952" w:type="dxa"/>
          </w:tcPr>
          <w:p w14:paraId="14984F43" w14:textId="77777777" w:rsidR="006024C3" w:rsidRDefault="006024C3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6024C3" w14:paraId="423D8150" w14:textId="77777777" w:rsidTr="0098006B">
        <w:tc>
          <w:tcPr>
            <w:tcW w:w="3115" w:type="dxa"/>
          </w:tcPr>
          <w:p w14:paraId="643A3301" w14:textId="7A935C50" w:rsidR="006024C3" w:rsidRPr="00747A3C" w:rsidRDefault="001F4748" w:rsidP="006D53E0">
            <w:pPr>
              <w:spacing w:line="360" w:lineRule="auto"/>
              <w:rPr>
                <w:rFonts w:cstheme="minorHAnsi"/>
                <w:lang w:val="en-US"/>
              </w:rPr>
            </w:pPr>
            <w:r>
              <w:t>Чарльз Пирс (1839-1914)</w:t>
            </w:r>
          </w:p>
        </w:tc>
        <w:tc>
          <w:tcPr>
            <w:tcW w:w="5952" w:type="dxa"/>
          </w:tcPr>
          <w:p w14:paraId="75AA50D4" w14:textId="77DC5BCD" w:rsidR="006024C3" w:rsidRDefault="00A0198E" w:rsidP="00A0198E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</w:t>
            </w:r>
            <w:r w:rsidRPr="00A0198E">
              <w:rPr>
                <w:rFonts w:cstheme="minorHAnsi"/>
                <w:sz w:val="18"/>
                <w:szCs w:val="18"/>
              </w:rPr>
              <w:t>дин из «отцов прагматизма»</w:t>
            </w:r>
          </w:p>
          <w:p w14:paraId="26A23426" w14:textId="77777777" w:rsidR="00A0198E" w:rsidRDefault="00A0198E" w:rsidP="00A0198E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A0198E">
              <w:rPr>
                <w:rFonts w:cstheme="minorHAnsi"/>
                <w:sz w:val="18"/>
                <w:szCs w:val="18"/>
              </w:rPr>
              <w:t xml:space="preserve">Концепция </w:t>
            </w:r>
            <w:proofErr w:type="spellStart"/>
            <w:r w:rsidRPr="00A0198E">
              <w:rPr>
                <w:rFonts w:cstheme="minorHAnsi"/>
                <w:sz w:val="18"/>
                <w:szCs w:val="18"/>
              </w:rPr>
              <w:t>синехизма</w:t>
            </w:r>
            <w:proofErr w:type="spellEnd"/>
          </w:p>
          <w:p w14:paraId="292A9CA1" w14:textId="77777777" w:rsidR="00A0198E" w:rsidRDefault="00A0198E" w:rsidP="00A0198E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</w:t>
            </w:r>
            <w:r w:rsidRPr="00A0198E">
              <w:rPr>
                <w:rFonts w:cstheme="minorHAnsi"/>
                <w:sz w:val="18"/>
                <w:szCs w:val="18"/>
              </w:rPr>
              <w:t>одлинной непрерывностью обладают лишь пространство, время, законы природы, логики и прочие фундаментальные закономерности бытия</w:t>
            </w:r>
          </w:p>
          <w:p w14:paraId="186DAAC8" w14:textId="3596D77E" w:rsidR="00E806B0" w:rsidRPr="00903897" w:rsidRDefault="00E806B0" w:rsidP="00A0198E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</w:t>
            </w:r>
            <w:r w:rsidRPr="00E806B0">
              <w:rPr>
                <w:rFonts w:cstheme="minorHAnsi"/>
                <w:sz w:val="18"/>
                <w:szCs w:val="18"/>
              </w:rPr>
              <w:t>уша не исчезает, не прерывает свое бытие после смерти, продолжая свое существование в духовном и общественном сознании человечества, а также, — что самое главное, — в силу её принадлежности, общности с некими фундаментальными, «архетипическими» идеями, истинами и законами устройства Вселенной, обладающими свойством Непрерывности в высшем её проявлении</w:t>
            </w:r>
          </w:p>
        </w:tc>
      </w:tr>
      <w:tr w:rsidR="006024C3" w14:paraId="11E244EC" w14:textId="77777777" w:rsidTr="0098006B">
        <w:tc>
          <w:tcPr>
            <w:tcW w:w="3115" w:type="dxa"/>
          </w:tcPr>
          <w:p w14:paraId="4C96BEEA" w14:textId="020D5998" w:rsidR="006024C3" w:rsidRDefault="001F4748" w:rsidP="006D53E0">
            <w:pPr>
              <w:spacing w:line="360" w:lineRule="auto"/>
              <w:rPr>
                <w:rFonts w:cstheme="minorHAnsi"/>
              </w:rPr>
            </w:pPr>
            <w:r>
              <w:t>У. Джеймс (1842-191</w:t>
            </w:r>
            <w:r w:rsidR="003C0B8C">
              <w:t>0</w:t>
            </w:r>
            <w:r>
              <w:t>)</w:t>
            </w:r>
          </w:p>
        </w:tc>
        <w:tc>
          <w:tcPr>
            <w:tcW w:w="5952" w:type="dxa"/>
          </w:tcPr>
          <w:p w14:paraId="1B53A15F" w14:textId="77777777" w:rsidR="006024C3" w:rsidRDefault="003C0B8C" w:rsidP="006D53E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</w:t>
            </w:r>
            <w:r w:rsidRPr="003C0B8C">
              <w:rPr>
                <w:rFonts w:cstheme="minorHAnsi"/>
                <w:sz w:val="18"/>
                <w:szCs w:val="18"/>
              </w:rPr>
              <w:t>твергает атомизм немецкой психологии и выдвигает задачу изучения конкретных фактов и состояний сознания, а не данных, находящихся «в» сознании</w:t>
            </w:r>
          </w:p>
          <w:p w14:paraId="2177A369" w14:textId="77777777" w:rsidR="003C0B8C" w:rsidRDefault="003C0B8C" w:rsidP="006D53E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</w:t>
            </w:r>
            <w:r w:rsidRPr="003C0B8C">
              <w:rPr>
                <w:rFonts w:cstheme="minorHAnsi"/>
                <w:sz w:val="18"/>
                <w:szCs w:val="18"/>
              </w:rPr>
              <w:t>ознание как индивидуальный поток, в котором никогда не появляются дважды одни и те же ощущения или мысли</w:t>
            </w:r>
          </w:p>
          <w:p w14:paraId="49C1262C" w14:textId="034C3387" w:rsidR="003C0B8C" w:rsidRPr="00F13314" w:rsidRDefault="003C0B8C" w:rsidP="006D53E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С</w:t>
            </w:r>
            <w:r w:rsidRPr="003C0B8C">
              <w:rPr>
                <w:rFonts w:cstheme="minorHAnsi"/>
                <w:sz w:val="18"/>
                <w:szCs w:val="18"/>
              </w:rPr>
              <w:t>ознание является функцией, которая «по всей вероятности, как и другие биологические функции, развивалась потому, что она полезна»</w:t>
            </w:r>
          </w:p>
        </w:tc>
      </w:tr>
      <w:tr w:rsidR="006024C3" w14:paraId="3051840D" w14:textId="77777777" w:rsidTr="0098006B">
        <w:tc>
          <w:tcPr>
            <w:tcW w:w="3115" w:type="dxa"/>
          </w:tcPr>
          <w:p w14:paraId="307ACA88" w14:textId="317EFCDE" w:rsidR="006024C3" w:rsidRDefault="001F4748" w:rsidP="006D53E0">
            <w:pPr>
              <w:spacing w:line="360" w:lineRule="auto"/>
              <w:rPr>
                <w:rFonts w:cstheme="minorHAnsi"/>
              </w:rPr>
            </w:pPr>
            <w:r>
              <w:lastRenderedPageBreak/>
              <w:t>Дж. Дьюи (1859-1952)</w:t>
            </w:r>
          </w:p>
        </w:tc>
        <w:tc>
          <w:tcPr>
            <w:tcW w:w="5952" w:type="dxa"/>
          </w:tcPr>
          <w:p w14:paraId="6938ED90" w14:textId="002CC791" w:rsidR="003C0B8C" w:rsidRPr="003C0B8C" w:rsidRDefault="003C0B8C" w:rsidP="003C0B8C">
            <w:pPr>
              <w:spacing w:line="360" w:lineRule="auto"/>
              <w:rPr>
                <w:rFonts w:cstheme="minorHAnsi"/>
              </w:rPr>
            </w:pPr>
            <w:r w:rsidRPr="003C0B8C">
              <w:rPr>
                <w:rFonts w:cstheme="minorHAnsi"/>
              </w:rPr>
              <w:t>Согласно Дьюи, основная задача философии не в том, чтобы, «правильно используя опыт, добиваться единичных целей, а в том, чтобы с помощью философии преобразовать сам опыт, систематически совершенствовать опыт во всех сферах человеческой жизни».</w:t>
            </w:r>
          </w:p>
          <w:p w14:paraId="0FB279DF" w14:textId="50A2A9A9" w:rsidR="003C0B8C" w:rsidRPr="003C0B8C" w:rsidRDefault="003C0B8C" w:rsidP="003C0B8C">
            <w:pPr>
              <w:spacing w:line="360" w:lineRule="auto"/>
              <w:rPr>
                <w:rFonts w:cstheme="minorHAnsi"/>
              </w:rPr>
            </w:pPr>
            <w:r w:rsidRPr="003C0B8C">
              <w:rPr>
                <w:rFonts w:cstheme="minorHAnsi"/>
              </w:rPr>
              <w:t>Три пути совершенствования опыта по Дьюи:</w:t>
            </w:r>
          </w:p>
          <w:p w14:paraId="4CFA13A3" w14:textId="40C95FE7" w:rsidR="003C0B8C" w:rsidRPr="003C0B8C" w:rsidRDefault="003C0B8C" w:rsidP="000C7A6A">
            <w:pPr>
              <w:pStyle w:val="a3"/>
              <w:numPr>
                <w:ilvl w:val="0"/>
                <w:numId w:val="36"/>
              </w:numPr>
              <w:spacing w:line="360" w:lineRule="auto"/>
              <w:ind w:left="0" w:firstLine="360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3C0B8C">
              <w:rPr>
                <w:rFonts w:cstheme="minorHAnsi"/>
              </w:rPr>
              <w:t>оциальная реконструкция.</w:t>
            </w:r>
          </w:p>
          <w:p w14:paraId="30D033D3" w14:textId="3602CA51" w:rsidR="003C0B8C" w:rsidRPr="003C0B8C" w:rsidRDefault="003C0B8C" w:rsidP="000C7A6A">
            <w:pPr>
              <w:pStyle w:val="a3"/>
              <w:numPr>
                <w:ilvl w:val="0"/>
                <w:numId w:val="36"/>
              </w:numPr>
              <w:spacing w:line="360" w:lineRule="auto"/>
              <w:ind w:left="0" w:firstLine="360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3C0B8C">
              <w:rPr>
                <w:rFonts w:cstheme="minorHAnsi"/>
              </w:rPr>
              <w:t>рименение к опыту глубоко разработанных научных методов «высоких технологий».</w:t>
            </w:r>
          </w:p>
          <w:p w14:paraId="2F7D7BE5" w14:textId="77777777" w:rsidR="006024C3" w:rsidRDefault="003C0B8C" w:rsidP="003C0B8C">
            <w:pPr>
              <w:pStyle w:val="a3"/>
              <w:numPr>
                <w:ilvl w:val="0"/>
                <w:numId w:val="36"/>
              </w:numPr>
              <w:spacing w:line="360" w:lineRule="auto"/>
              <w:ind w:left="0" w:firstLine="360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3C0B8C">
              <w:rPr>
                <w:rFonts w:cstheme="minorHAnsi"/>
              </w:rPr>
              <w:t>овершенствование мышления.</w:t>
            </w:r>
          </w:p>
          <w:p w14:paraId="3F3FF17A" w14:textId="77777777" w:rsidR="000C7A6A" w:rsidRPr="000C7A6A" w:rsidRDefault="000C7A6A" w:rsidP="000C7A6A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Цели и блага не абстрактны, но конкретны.</w:t>
            </w:r>
          </w:p>
          <w:p w14:paraId="131FA918" w14:textId="77777777" w:rsidR="000C7A6A" w:rsidRPr="000C7A6A" w:rsidRDefault="000C7A6A" w:rsidP="000C7A6A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Основные блага — здоровье, богатство, честь, доброе имя, дружба, высокая общественная оценка, образованность, умеренность, справедливость, доброжелательность.</w:t>
            </w:r>
          </w:p>
          <w:p w14:paraId="50A3A082" w14:textId="40A6B40B" w:rsidR="000C7A6A" w:rsidRPr="000C7A6A" w:rsidRDefault="000C7A6A" w:rsidP="000C7A6A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Люди стремятся не к самим благам, а к размеру благ. Достижение блага — изменение в качестве опыта — следовательно, сам рост является главной моральной целью.</w:t>
            </w:r>
          </w:p>
        </w:tc>
      </w:tr>
      <w:tr w:rsidR="006024C3" w14:paraId="4936FA60" w14:textId="77777777" w:rsidTr="0098006B">
        <w:tc>
          <w:tcPr>
            <w:tcW w:w="3115" w:type="dxa"/>
          </w:tcPr>
          <w:p w14:paraId="4243C4FC" w14:textId="6C23C5B6" w:rsidR="006024C3" w:rsidRDefault="001F4748" w:rsidP="006D53E0">
            <w:pPr>
              <w:spacing w:line="360" w:lineRule="auto"/>
              <w:rPr>
                <w:rFonts w:cstheme="minorHAnsi"/>
              </w:rPr>
            </w:pPr>
            <w:r>
              <w:t>Б. Рассел (1872-1970)</w:t>
            </w:r>
          </w:p>
        </w:tc>
        <w:tc>
          <w:tcPr>
            <w:tcW w:w="5952" w:type="dxa"/>
          </w:tcPr>
          <w:p w14:paraId="6BA658EA" w14:textId="77777777" w:rsidR="006024C3" w:rsidRDefault="000C7A6A" w:rsidP="006D53E0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Философия, по мнению Рассела, занимает «ничейную» область между наукой и теологией, пытаясь дать соответствующие требованиям научности ответы на вопросы, в которых бессильна теология</w:t>
            </w:r>
          </w:p>
          <w:p w14:paraId="1D632A20" w14:textId="77777777" w:rsidR="000C7A6A" w:rsidRDefault="000C7A6A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0C7A6A">
              <w:rPr>
                <w:rFonts w:cstheme="minorHAnsi"/>
              </w:rPr>
              <w:t>ризнаёт взаимную связь философии с политическими и социальными условиями развития обществ</w:t>
            </w:r>
            <w:r>
              <w:rPr>
                <w:rFonts w:cstheme="minorHAnsi"/>
              </w:rPr>
              <w:t>а</w:t>
            </w:r>
          </w:p>
          <w:p w14:paraId="47DB757C" w14:textId="75260B11" w:rsidR="000C7A6A" w:rsidRDefault="000C7A6A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М</w:t>
            </w:r>
            <w:r w:rsidRPr="000C7A6A">
              <w:rPr>
                <w:rFonts w:cstheme="minorHAnsi"/>
              </w:rPr>
              <w:t>ир состоит из логически независимых фактов, множественности фактов, и что наше знание зависит от данных нашего непосредственного опыта их познания</w:t>
            </w:r>
          </w:p>
        </w:tc>
      </w:tr>
      <w:tr w:rsidR="006024C3" w14:paraId="568843AE" w14:textId="77777777" w:rsidTr="0098006B">
        <w:tc>
          <w:tcPr>
            <w:tcW w:w="3115" w:type="dxa"/>
          </w:tcPr>
          <w:p w14:paraId="5D301708" w14:textId="6C266CE4" w:rsidR="006024C3" w:rsidRDefault="00A0198E" w:rsidP="006D53E0">
            <w:pPr>
              <w:spacing w:line="360" w:lineRule="auto"/>
              <w:rPr>
                <w:rFonts w:cstheme="minorHAnsi"/>
              </w:rPr>
            </w:pPr>
            <w:r>
              <w:t>Мартин Хайдеггер (1889-1976)</w:t>
            </w:r>
          </w:p>
        </w:tc>
        <w:tc>
          <w:tcPr>
            <w:tcW w:w="5952" w:type="dxa"/>
          </w:tcPr>
          <w:p w14:paraId="769DE970" w14:textId="77777777" w:rsidR="006024C3" w:rsidRDefault="000C7A6A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0C7A6A">
              <w:rPr>
                <w:rFonts w:cstheme="minorHAnsi"/>
              </w:rPr>
              <w:t>уществование мира связано с существованием человека</w:t>
            </w:r>
          </w:p>
          <w:p w14:paraId="79522168" w14:textId="77777777" w:rsidR="00447A59" w:rsidRDefault="00447A59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="000C7A6A" w:rsidRPr="000C7A6A">
              <w:rPr>
                <w:rFonts w:cstheme="minorHAnsi"/>
              </w:rPr>
              <w:t xml:space="preserve">уществование человека является смыслом существования </w:t>
            </w:r>
          </w:p>
          <w:p w14:paraId="3446CDFC" w14:textId="77777777" w:rsidR="000C7A6A" w:rsidRDefault="000C7A6A" w:rsidP="006D53E0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Мир существует, потому что мы есть, что бессмысленно, если не связано с нами</w:t>
            </w:r>
          </w:p>
          <w:p w14:paraId="41CB9BCE" w14:textId="77777777" w:rsidR="00447A59" w:rsidRDefault="00447A59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Д</w:t>
            </w:r>
            <w:r w:rsidRPr="00447A59">
              <w:rPr>
                <w:rFonts w:cstheme="minorHAnsi"/>
              </w:rPr>
              <w:t>ля описания опыта нужно сначала найти то, для чего подобное описание будет иметь смысл</w:t>
            </w:r>
          </w:p>
          <w:p w14:paraId="597E1F6B" w14:textId="3C0E96E7" w:rsidR="00447A59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lastRenderedPageBreak/>
              <w:t>Каждый человек рождается как множество людей и умирает как один</w:t>
            </w:r>
          </w:p>
        </w:tc>
      </w:tr>
      <w:tr w:rsidR="006024C3" w14:paraId="70EBFAE2" w14:textId="77777777" w:rsidTr="0098006B">
        <w:tc>
          <w:tcPr>
            <w:tcW w:w="3115" w:type="dxa"/>
          </w:tcPr>
          <w:p w14:paraId="6C951112" w14:textId="56C8C6F8" w:rsidR="006024C3" w:rsidRDefault="00A0198E" w:rsidP="006D53E0">
            <w:pPr>
              <w:spacing w:line="360" w:lineRule="auto"/>
              <w:rPr>
                <w:rFonts w:cstheme="minorHAnsi"/>
              </w:rPr>
            </w:pPr>
            <w:r>
              <w:lastRenderedPageBreak/>
              <w:t>С. Кьеркегор (1813-1855)</w:t>
            </w:r>
          </w:p>
        </w:tc>
        <w:tc>
          <w:tcPr>
            <w:tcW w:w="5952" w:type="dxa"/>
          </w:tcPr>
          <w:p w14:paraId="652519EE" w14:textId="77777777" w:rsidR="006024C3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t>защищал в своих трудах «истинное христианство»</w:t>
            </w:r>
          </w:p>
          <w:p w14:paraId="13962574" w14:textId="77777777" w:rsidR="00447A59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t>Бог — это экзистенциальное сообщение</w:t>
            </w:r>
          </w:p>
          <w:p w14:paraId="2D176381" w14:textId="77777777" w:rsidR="00447A59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t>Философская позиция Кьеркегора — это абсолютная свобода личности, свобода выбора.</w:t>
            </w:r>
          </w:p>
          <w:p w14:paraId="403CA0A7" w14:textId="6B37AE46" w:rsidR="00447A59" w:rsidRPr="00A9251F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t>Прийти к Богу невозможно с помощью разума, мышление бессильно объяснить и понять религиозную стадию существования человека.</w:t>
            </w:r>
          </w:p>
        </w:tc>
      </w:tr>
    </w:tbl>
    <w:p w14:paraId="464AB595" w14:textId="37244D26" w:rsidR="001F5117" w:rsidRDefault="001F5117" w:rsidP="00C61B7B">
      <w:pPr>
        <w:spacing w:line="360" w:lineRule="auto"/>
        <w:rPr>
          <w:rFonts w:cstheme="minorHAnsi"/>
        </w:rPr>
      </w:pPr>
    </w:p>
    <w:p w14:paraId="06B08CD1" w14:textId="0EC7372F" w:rsidR="008D0822" w:rsidRPr="008D0822" w:rsidRDefault="008D0822" w:rsidP="008D0822">
      <w:pPr>
        <w:spacing w:line="360" w:lineRule="auto"/>
        <w:jc w:val="center"/>
        <w:rPr>
          <w:rFonts w:cstheme="minorHAnsi"/>
          <w:b/>
          <w:bCs/>
        </w:rPr>
      </w:pPr>
      <w:r w:rsidRPr="008D0822">
        <w:rPr>
          <w:rFonts w:cstheme="minorHAnsi"/>
          <w:b/>
          <w:bCs/>
        </w:rPr>
        <w:t>Онтология</w:t>
      </w:r>
    </w:p>
    <w:p w14:paraId="0B9CCDEF" w14:textId="77777777" w:rsidR="008D0822" w:rsidRDefault="008D0822" w:rsidP="008D0822">
      <w:pPr>
        <w:spacing w:line="360" w:lineRule="auto"/>
        <w:rPr>
          <w:rFonts w:cstheme="minorHAnsi"/>
        </w:rPr>
      </w:pPr>
    </w:p>
    <w:p w14:paraId="4C3D1373" w14:textId="77777777" w:rsidR="00125D7C" w:rsidRPr="008F5E66" w:rsidRDefault="00125D7C" w:rsidP="00C61B7B">
      <w:pPr>
        <w:spacing w:line="360" w:lineRule="auto"/>
        <w:rPr>
          <w:rFonts w:cstheme="minorHAnsi"/>
        </w:rPr>
      </w:pPr>
    </w:p>
    <w:p w14:paraId="62C10779" w14:textId="2CA45EBF" w:rsidR="00D4419E" w:rsidRPr="00F601CD" w:rsidRDefault="00D4419E" w:rsidP="00C61B7B">
      <w:pPr>
        <w:spacing w:line="360" w:lineRule="auto"/>
        <w:rPr>
          <w:rFonts w:cstheme="minorHAnsi"/>
        </w:rPr>
      </w:pPr>
    </w:p>
    <w:sectPr w:rsidR="00D4419E" w:rsidRPr="00F6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D"/>
    <w:multiLevelType w:val="hybridMultilevel"/>
    <w:tmpl w:val="BD9A568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5533F"/>
    <w:multiLevelType w:val="hybridMultilevel"/>
    <w:tmpl w:val="A4E0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B18"/>
    <w:multiLevelType w:val="hybridMultilevel"/>
    <w:tmpl w:val="EB166DD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3A67"/>
    <w:multiLevelType w:val="hybridMultilevel"/>
    <w:tmpl w:val="69C2A640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242A2"/>
    <w:multiLevelType w:val="hybridMultilevel"/>
    <w:tmpl w:val="22AA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E067C"/>
    <w:multiLevelType w:val="hybridMultilevel"/>
    <w:tmpl w:val="A990A8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A6277"/>
    <w:multiLevelType w:val="hybridMultilevel"/>
    <w:tmpl w:val="B9568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606D8"/>
    <w:multiLevelType w:val="hybridMultilevel"/>
    <w:tmpl w:val="6D782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B8169D"/>
    <w:multiLevelType w:val="hybridMultilevel"/>
    <w:tmpl w:val="9594B670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215C2"/>
    <w:multiLevelType w:val="hybridMultilevel"/>
    <w:tmpl w:val="E0222A3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9" w15:restartNumberingAfterBreak="0">
    <w:nsid w:val="46A312B1"/>
    <w:multiLevelType w:val="hybridMultilevel"/>
    <w:tmpl w:val="20FAA23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D1FF3"/>
    <w:multiLevelType w:val="hybridMultilevel"/>
    <w:tmpl w:val="A964F5C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25449"/>
    <w:multiLevelType w:val="hybridMultilevel"/>
    <w:tmpl w:val="5DE6A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B23C2"/>
    <w:multiLevelType w:val="hybridMultilevel"/>
    <w:tmpl w:val="1528031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439EE"/>
    <w:multiLevelType w:val="hybridMultilevel"/>
    <w:tmpl w:val="636A5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65D2F"/>
    <w:multiLevelType w:val="hybridMultilevel"/>
    <w:tmpl w:val="22CC4196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B70C3"/>
    <w:multiLevelType w:val="hybridMultilevel"/>
    <w:tmpl w:val="4FFCF0AA"/>
    <w:lvl w:ilvl="0" w:tplc="B78872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822032"/>
    <w:multiLevelType w:val="hybridMultilevel"/>
    <w:tmpl w:val="C52A84C4"/>
    <w:lvl w:ilvl="0" w:tplc="B78872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ED5F66"/>
    <w:multiLevelType w:val="hybridMultilevel"/>
    <w:tmpl w:val="0EE26B6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C2C4D"/>
    <w:multiLevelType w:val="hybridMultilevel"/>
    <w:tmpl w:val="93A003E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42FBC"/>
    <w:multiLevelType w:val="hybridMultilevel"/>
    <w:tmpl w:val="E9FC2280"/>
    <w:lvl w:ilvl="0" w:tplc="B78872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B4D0A6F"/>
    <w:multiLevelType w:val="hybridMultilevel"/>
    <w:tmpl w:val="A00EC8A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6358C"/>
    <w:multiLevelType w:val="hybridMultilevel"/>
    <w:tmpl w:val="809AF41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65D3C"/>
    <w:multiLevelType w:val="hybridMultilevel"/>
    <w:tmpl w:val="39FA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5"/>
  </w:num>
  <w:num w:numId="4">
    <w:abstractNumId w:val="15"/>
  </w:num>
  <w:num w:numId="5">
    <w:abstractNumId w:val="10"/>
  </w:num>
  <w:num w:numId="6">
    <w:abstractNumId w:val="18"/>
  </w:num>
  <w:num w:numId="7">
    <w:abstractNumId w:val="13"/>
  </w:num>
  <w:num w:numId="8">
    <w:abstractNumId w:val="22"/>
  </w:num>
  <w:num w:numId="9">
    <w:abstractNumId w:val="16"/>
  </w:num>
  <w:num w:numId="10">
    <w:abstractNumId w:val="30"/>
  </w:num>
  <w:num w:numId="11">
    <w:abstractNumId w:val="2"/>
  </w:num>
  <w:num w:numId="12">
    <w:abstractNumId w:val="12"/>
  </w:num>
  <w:num w:numId="13">
    <w:abstractNumId w:val="26"/>
  </w:num>
  <w:num w:numId="14">
    <w:abstractNumId w:val="36"/>
  </w:num>
  <w:num w:numId="15">
    <w:abstractNumId w:val="21"/>
  </w:num>
  <w:num w:numId="16">
    <w:abstractNumId w:val="19"/>
  </w:num>
  <w:num w:numId="17">
    <w:abstractNumId w:val="35"/>
  </w:num>
  <w:num w:numId="18">
    <w:abstractNumId w:val="34"/>
  </w:num>
  <w:num w:numId="19">
    <w:abstractNumId w:val="5"/>
  </w:num>
  <w:num w:numId="20">
    <w:abstractNumId w:val="23"/>
  </w:num>
  <w:num w:numId="21">
    <w:abstractNumId w:val="24"/>
  </w:num>
  <w:num w:numId="22">
    <w:abstractNumId w:val="27"/>
  </w:num>
  <w:num w:numId="23">
    <w:abstractNumId w:val="3"/>
  </w:num>
  <w:num w:numId="24">
    <w:abstractNumId w:val="0"/>
  </w:num>
  <w:num w:numId="25">
    <w:abstractNumId w:val="28"/>
  </w:num>
  <w:num w:numId="26">
    <w:abstractNumId w:val="20"/>
  </w:num>
  <w:num w:numId="27">
    <w:abstractNumId w:val="8"/>
  </w:num>
  <w:num w:numId="28">
    <w:abstractNumId w:val="11"/>
  </w:num>
  <w:num w:numId="29">
    <w:abstractNumId w:val="32"/>
  </w:num>
  <w:num w:numId="30">
    <w:abstractNumId w:val="7"/>
  </w:num>
  <w:num w:numId="31">
    <w:abstractNumId w:val="1"/>
  </w:num>
  <w:num w:numId="32">
    <w:abstractNumId w:val="31"/>
  </w:num>
  <w:num w:numId="33">
    <w:abstractNumId w:val="33"/>
  </w:num>
  <w:num w:numId="34">
    <w:abstractNumId w:val="29"/>
  </w:num>
  <w:num w:numId="35">
    <w:abstractNumId w:val="17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10825"/>
    <w:rsid w:val="00020E6E"/>
    <w:rsid w:val="00024E3F"/>
    <w:rsid w:val="000277B2"/>
    <w:rsid w:val="000447A0"/>
    <w:rsid w:val="00055E0C"/>
    <w:rsid w:val="0006451C"/>
    <w:rsid w:val="00074B14"/>
    <w:rsid w:val="00092AB9"/>
    <w:rsid w:val="00093B52"/>
    <w:rsid w:val="00094817"/>
    <w:rsid w:val="0009592E"/>
    <w:rsid w:val="000A3859"/>
    <w:rsid w:val="000A6AAB"/>
    <w:rsid w:val="000B75AC"/>
    <w:rsid w:val="000C4337"/>
    <w:rsid w:val="000C7A6A"/>
    <w:rsid w:val="000D6D1A"/>
    <w:rsid w:val="000E73C5"/>
    <w:rsid w:val="000E7B54"/>
    <w:rsid w:val="0010252C"/>
    <w:rsid w:val="001040AE"/>
    <w:rsid w:val="00104EE9"/>
    <w:rsid w:val="00112D8D"/>
    <w:rsid w:val="001136FA"/>
    <w:rsid w:val="00125D7C"/>
    <w:rsid w:val="00126B17"/>
    <w:rsid w:val="0014262A"/>
    <w:rsid w:val="00142761"/>
    <w:rsid w:val="0016090A"/>
    <w:rsid w:val="00187C16"/>
    <w:rsid w:val="001C14B5"/>
    <w:rsid w:val="001D34D7"/>
    <w:rsid w:val="001D7CBD"/>
    <w:rsid w:val="001E41B4"/>
    <w:rsid w:val="001F38E2"/>
    <w:rsid w:val="001F4748"/>
    <w:rsid w:val="001F5117"/>
    <w:rsid w:val="00203EF7"/>
    <w:rsid w:val="00227ADD"/>
    <w:rsid w:val="00247AE4"/>
    <w:rsid w:val="00252F09"/>
    <w:rsid w:val="002554E9"/>
    <w:rsid w:val="00260543"/>
    <w:rsid w:val="00295B03"/>
    <w:rsid w:val="002B1BF9"/>
    <w:rsid w:val="002C2077"/>
    <w:rsid w:val="002D2222"/>
    <w:rsid w:val="002F030B"/>
    <w:rsid w:val="002F7603"/>
    <w:rsid w:val="00317526"/>
    <w:rsid w:val="003219B0"/>
    <w:rsid w:val="003404DD"/>
    <w:rsid w:val="00346F4B"/>
    <w:rsid w:val="0035377D"/>
    <w:rsid w:val="003A7084"/>
    <w:rsid w:val="003B043E"/>
    <w:rsid w:val="003C0B8C"/>
    <w:rsid w:val="0041178C"/>
    <w:rsid w:val="00414447"/>
    <w:rsid w:val="00415146"/>
    <w:rsid w:val="00417165"/>
    <w:rsid w:val="00417C1C"/>
    <w:rsid w:val="00423E20"/>
    <w:rsid w:val="00424FE1"/>
    <w:rsid w:val="00435374"/>
    <w:rsid w:val="00437A54"/>
    <w:rsid w:val="00447A59"/>
    <w:rsid w:val="00463BF8"/>
    <w:rsid w:val="00470AA2"/>
    <w:rsid w:val="00473205"/>
    <w:rsid w:val="00474DB3"/>
    <w:rsid w:val="00483759"/>
    <w:rsid w:val="004847DF"/>
    <w:rsid w:val="004A3864"/>
    <w:rsid w:val="004A5C37"/>
    <w:rsid w:val="004A6F6B"/>
    <w:rsid w:val="004B216B"/>
    <w:rsid w:val="004B256C"/>
    <w:rsid w:val="004C0B58"/>
    <w:rsid w:val="004C5E18"/>
    <w:rsid w:val="004D3CDB"/>
    <w:rsid w:val="004D5860"/>
    <w:rsid w:val="004E69A1"/>
    <w:rsid w:val="004E7ED6"/>
    <w:rsid w:val="004F33BF"/>
    <w:rsid w:val="004F7EA2"/>
    <w:rsid w:val="00505FD6"/>
    <w:rsid w:val="00517CD4"/>
    <w:rsid w:val="00534225"/>
    <w:rsid w:val="005347D2"/>
    <w:rsid w:val="005479DD"/>
    <w:rsid w:val="0056763F"/>
    <w:rsid w:val="00584798"/>
    <w:rsid w:val="005857C0"/>
    <w:rsid w:val="00591650"/>
    <w:rsid w:val="005B31AD"/>
    <w:rsid w:val="005B3594"/>
    <w:rsid w:val="005B7EBA"/>
    <w:rsid w:val="005C0838"/>
    <w:rsid w:val="005D11B1"/>
    <w:rsid w:val="005E22E9"/>
    <w:rsid w:val="005F74F0"/>
    <w:rsid w:val="006024C3"/>
    <w:rsid w:val="0064393A"/>
    <w:rsid w:val="00652D14"/>
    <w:rsid w:val="0065406C"/>
    <w:rsid w:val="0065651F"/>
    <w:rsid w:val="006731B6"/>
    <w:rsid w:val="00675594"/>
    <w:rsid w:val="00677BB8"/>
    <w:rsid w:val="00681972"/>
    <w:rsid w:val="00687474"/>
    <w:rsid w:val="006A0A96"/>
    <w:rsid w:val="006C0461"/>
    <w:rsid w:val="006C4002"/>
    <w:rsid w:val="006F2DF3"/>
    <w:rsid w:val="006F4ED5"/>
    <w:rsid w:val="00704AC4"/>
    <w:rsid w:val="00730617"/>
    <w:rsid w:val="007309B1"/>
    <w:rsid w:val="00747A3C"/>
    <w:rsid w:val="00751F32"/>
    <w:rsid w:val="00755E70"/>
    <w:rsid w:val="00760C71"/>
    <w:rsid w:val="00761280"/>
    <w:rsid w:val="00762504"/>
    <w:rsid w:val="007677D0"/>
    <w:rsid w:val="00771DBE"/>
    <w:rsid w:val="007A05EC"/>
    <w:rsid w:val="007A1EEC"/>
    <w:rsid w:val="007A28E3"/>
    <w:rsid w:val="007A6825"/>
    <w:rsid w:val="007C6163"/>
    <w:rsid w:val="007D60BB"/>
    <w:rsid w:val="007F4515"/>
    <w:rsid w:val="007F7C6A"/>
    <w:rsid w:val="00806C5E"/>
    <w:rsid w:val="00813FA7"/>
    <w:rsid w:val="00815C4E"/>
    <w:rsid w:val="008200F4"/>
    <w:rsid w:val="00827EA7"/>
    <w:rsid w:val="00830D31"/>
    <w:rsid w:val="008324E4"/>
    <w:rsid w:val="008548DB"/>
    <w:rsid w:val="00860509"/>
    <w:rsid w:val="00862682"/>
    <w:rsid w:val="0086333E"/>
    <w:rsid w:val="00872623"/>
    <w:rsid w:val="00874950"/>
    <w:rsid w:val="00874B46"/>
    <w:rsid w:val="008C6E32"/>
    <w:rsid w:val="008D0822"/>
    <w:rsid w:val="008E51AA"/>
    <w:rsid w:val="008F5E66"/>
    <w:rsid w:val="00903897"/>
    <w:rsid w:val="00904F9A"/>
    <w:rsid w:val="00923304"/>
    <w:rsid w:val="0092595D"/>
    <w:rsid w:val="00927A21"/>
    <w:rsid w:val="00937D79"/>
    <w:rsid w:val="00942990"/>
    <w:rsid w:val="00945439"/>
    <w:rsid w:val="009618C7"/>
    <w:rsid w:val="00972645"/>
    <w:rsid w:val="009736A7"/>
    <w:rsid w:val="0098006B"/>
    <w:rsid w:val="009938CC"/>
    <w:rsid w:val="009D37EE"/>
    <w:rsid w:val="009F73B4"/>
    <w:rsid w:val="00A0198E"/>
    <w:rsid w:val="00A14EFD"/>
    <w:rsid w:val="00A23487"/>
    <w:rsid w:val="00A459AA"/>
    <w:rsid w:val="00A73D7C"/>
    <w:rsid w:val="00A91D73"/>
    <w:rsid w:val="00A9251F"/>
    <w:rsid w:val="00AA4F3B"/>
    <w:rsid w:val="00AB5C7F"/>
    <w:rsid w:val="00AB5DC6"/>
    <w:rsid w:val="00AC29CB"/>
    <w:rsid w:val="00AE2A40"/>
    <w:rsid w:val="00AF0B94"/>
    <w:rsid w:val="00B00F19"/>
    <w:rsid w:val="00B16324"/>
    <w:rsid w:val="00B22186"/>
    <w:rsid w:val="00B24513"/>
    <w:rsid w:val="00B560FC"/>
    <w:rsid w:val="00B5720B"/>
    <w:rsid w:val="00B75A22"/>
    <w:rsid w:val="00BA1BC2"/>
    <w:rsid w:val="00BA7D88"/>
    <w:rsid w:val="00BA7E9F"/>
    <w:rsid w:val="00BB10BC"/>
    <w:rsid w:val="00C021F8"/>
    <w:rsid w:val="00C42D3F"/>
    <w:rsid w:val="00C61B7B"/>
    <w:rsid w:val="00C8158C"/>
    <w:rsid w:val="00C846A7"/>
    <w:rsid w:val="00C85963"/>
    <w:rsid w:val="00C94879"/>
    <w:rsid w:val="00CA1148"/>
    <w:rsid w:val="00CA5C16"/>
    <w:rsid w:val="00CB52E6"/>
    <w:rsid w:val="00D31CFC"/>
    <w:rsid w:val="00D42264"/>
    <w:rsid w:val="00D4419E"/>
    <w:rsid w:val="00D5797D"/>
    <w:rsid w:val="00D92E7D"/>
    <w:rsid w:val="00DC1D69"/>
    <w:rsid w:val="00DC2ADC"/>
    <w:rsid w:val="00DC46DD"/>
    <w:rsid w:val="00DD1D0E"/>
    <w:rsid w:val="00DF7EC4"/>
    <w:rsid w:val="00E02E44"/>
    <w:rsid w:val="00E07260"/>
    <w:rsid w:val="00E25E35"/>
    <w:rsid w:val="00E305CB"/>
    <w:rsid w:val="00E34902"/>
    <w:rsid w:val="00E638AE"/>
    <w:rsid w:val="00E65C41"/>
    <w:rsid w:val="00E678AD"/>
    <w:rsid w:val="00E806B0"/>
    <w:rsid w:val="00E819BD"/>
    <w:rsid w:val="00EA1B14"/>
    <w:rsid w:val="00EB274F"/>
    <w:rsid w:val="00EC00F6"/>
    <w:rsid w:val="00EC1A04"/>
    <w:rsid w:val="00EC2094"/>
    <w:rsid w:val="00EC4180"/>
    <w:rsid w:val="00EE4E99"/>
    <w:rsid w:val="00F13314"/>
    <w:rsid w:val="00F14FA8"/>
    <w:rsid w:val="00F209CF"/>
    <w:rsid w:val="00F32401"/>
    <w:rsid w:val="00F452F1"/>
    <w:rsid w:val="00F522DD"/>
    <w:rsid w:val="00F53B7F"/>
    <w:rsid w:val="00F601CD"/>
    <w:rsid w:val="00F64BDD"/>
    <w:rsid w:val="00F8664D"/>
    <w:rsid w:val="00FB6EFC"/>
    <w:rsid w:val="00FD1733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8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semiHidden/>
    <w:unhideWhenUsed/>
    <w:rsid w:val="00126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426CE-FA3B-4824-A0AD-BB8AD26C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50</Pages>
  <Words>11432</Words>
  <Characters>65168</Characters>
  <Application>Microsoft Office Word</Application>
  <DocSecurity>0</DocSecurity>
  <Lines>543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152</cp:revision>
  <dcterms:created xsi:type="dcterms:W3CDTF">2025-02-05T06:54:00Z</dcterms:created>
  <dcterms:modified xsi:type="dcterms:W3CDTF">2025-04-14T12:48:00Z</dcterms:modified>
</cp:coreProperties>
</file>