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6160" w:type="dxa"/>
        <w:tblInd w:w="-856" w:type="dxa"/>
        <w:tblLook w:val="04A0" w:firstRow="1" w:lastRow="0" w:firstColumn="1" w:lastColumn="0" w:noHBand="0" w:noVBand="1"/>
      </w:tblPr>
      <w:tblGrid>
        <w:gridCol w:w="851"/>
        <w:gridCol w:w="2977"/>
        <w:gridCol w:w="8080"/>
        <w:gridCol w:w="1417"/>
        <w:gridCol w:w="1560"/>
        <w:gridCol w:w="1275"/>
      </w:tblGrid>
      <w:tr w:rsidR="001D01FD" w:rsidTr="00AC723B">
        <w:trPr>
          <w:tblHeader/>
        </w:trPr>
        <w:tc>
          <w:tcPr>
            <w:tcW w:w="851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№</w:t>
            </w:r>
          </w:p>
        </w:tc>
        <w:tc>
          <w:tcPr>
            <w:tcW w:w="297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Задача</w:t>
            </w:r>
          </w:p>
        </w:tc>
        <w:tc>
          <w:tcPr>
            <w:tcW w:w="808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Результат</w:t>
            </w:r>
          </w:p>
        </w:tc>
        <w:tc>
          <w:tcPr>
            <w:tcW w:w="1417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мин</w:t>
            </w:r>
          </w:p>
        </w:tc>
        <w:tc>
          <w:tcPr>
            <w:tcW w:w="1560" w:type="dxa"/>
          </w:tcPr>
          <w:p w:rsidR="001D01FD" w:rsidRPr="001D01FD" w:rsidRDefault="001D01FD" w:rsidP="0095158F">
            <w:pPr>
              <w:spacing w:before="40" w:after="40"/>
              <w:rPr>
                <w:b/>
              </w:rPr>
            </w:pPr>
            <w:r w:rsidRPr="001D01FD">
              <w:rPr>
                <w:b/>
              </w:rPr>
              <w:t>Оценка макс</w:t>
            </w:r>
          </w:p>
        </w:tc>
        <w:tc>
          <w:tcPr>
            <w:tcW w:w="1275" w:type="dxa"/>
          </w:tcPr>
          <w:p w:rsidR="001D01FD" w:rsidRPr="001D01FD" w:rsidRDefault="00862A6E" w:rsidP="0095158F">
            <w:pPr>
              <w:spacing w:before="40" w:after="40"/>
              <w:rPr>
                <w:b/>
              </w:rPr>
            </w:pPr>
            <w:r>
              <w:rPr>
                <w:b/>
              </w:rPr>
              <w:t>Затрачено</w:t>
            </w:r>
          </w:p>
        </w:tc>
      </w:tr>
      <w:tr w:rsidR="00862A6E" w:rsidRPr="00645711" w:rsidTr="00862A6E">
        <w:tc>
          <w:tcPr>
            <w:tcW w:w="851" w:type="dxa"/>
            <w:shd w:val="clear" w:color="auto" w:fill="8C8C8C"/>
          </w:tcPr>
          <w:p w:rsidR="001D01FD" w:rsidRDefault="001D01FD" w:rsidP="0095158F">
            <w:pPr>
              <w:spacing w:before="40" w:after="40"/>
            </w:pPr>
          </w:p>
        </w:tc>
        <w:tc>
          <w:tcPr>
            <w:tcW w:w="2977" w:type="dxa"/>
            <w:shd w:val="clear" w:color="auto" w:fill="8C8C8C"/>
          </w:tcPr>
          <w:p w:rsidR="001D01FD" w:rsidRDefault="00FF752F" w:rsidP="0095158F">
            <w:pPr>
              <w:spacing w:before="40" w:after="40"/>
            </w:pPr>
            <w:r>
              <w:t>Симуляция движения планет</w:t>
            </w:r>
          </w:p>
        </w:tc>
        <w:tc>
          <w:tcPr>
            <w:tcW w:w="8080" w:type="dxa"/>
            <w:shd w:val="clear" w:color="auto" w:fill="8C8C8C"/>
          </w:tcPr>
          <w:p w:rsidR="001D01FD" w:rsidRPr="00FF752F" w:rsidRDefault="00FF752F" w:rsidP="0095158F">
            <w:pPr>
              <w:spacing w:before="40" w:after="40"/>
            </w:pPr>
            <w:r>
              <w:t xml:space="preserve">Приложение, позволяющее создавать объекты и задавать им параметры, отображающее их движение и позволяющее записать это движение в </w:t>
            </w:r>
            <w:r>
              <w:rPr>
                <w:lang w:val="en-US"/>
              </w:rPr>
              <w:t>gif</w:t>
            </w:r>
            <w:r w:rsidRPr="00FF752F">
              <w:t xml:space="preserve"> </w:t>
            </w:r>
            <w:r>
              <w:t xml:space="preserve">или набор </w:t>
            </w:r>
            <w:r>
              <w:rPr>
                <w:lang w:val="en-US"/>
              </w:rPr>
              <w:t>jpeg</w:t>
            </w:r>
            <w:r w:rsidRPr="00FF752F">
              <w:t>.</w:t>
            </w:r>
          </w:p>
        </w:tc>
        <w:tc>
          <w:tcPr>
            <w:tcW w:w="1417" w:type="dxa"/>
            <w:shd w:val="clear" w:color="auto" w:fill="8C8C8C"/>
          </w:tcPr>
          <w:p w:rsidR="001D01FD" w:rsidRDefault="005533A7" w:rsidP="0095158F">
            <w:pPr>
              <w:spacing w:before="40" w:after="40"/>
            </w:pPr>
            <w:r>
              <w:t>2</w:t>
            </w:r>
            <w:r w:rsidR="0070578E">
              <w:t>60</w:t>
            </w:r>
          </w:p>
        </w:tc>
        <w:tc>
          <w:tcPr>
            <w:tcW w:w="1560" w:type="dxa"/>
            <w:shd w:val="clear" w:color="auto" w:fill="8C8C8C"/>
          </w:tcPr>
          <w:p w:rsidR="001D01FD" w:rsidRDefault="00D37E84" w:rsidP="0095158F">
            <w:pPr>
              <w:spacing w:before="40" w:after="40"/>
            </w:pPr>
            <w:r>
              <w:t>4</w:t>
            </w:r>
            <w:r w:rsidR="0070578E">
              <w:t>80</w:t>
            </w:r>
          </w:p>
        </w:tc>
        <w:tc>
          <w:tcPr>
            <w:tcW w:w="1275" w:type="dxa"/>
            <w:shd w:val="clear" w:color="auto" w:fill="8C8C8C"/>
          </w:tcPr>
          <w:p w:rsidR="001D01FD" w:rsidRPr="0070578E" w:rsidRDefault="0070578E" w:rsidP="0095158F">
            <w:pPr>
              <w:spacing w:before="40" w:after="40"/>
            </w:pPr>
            <w:r>
              <w:t>76</w:t>
            </w:r>
          </w:p>
        </w:tc>
      </w:tr>
      <w:tr w:rsidR="000D0D42" w:rsidTr="00862A6E">
        <w:tc>
          <w:tcPr>
            <w:tcW w:w="851" w:type="dxa"/>
            <w:shd w:val="clear" w:color="auto" w:fill="BFBFBF" w:themeFill="background1" w:themeFillShade="BF"/>
          </w:tcPr>
          <w:p w:rsidR="000D0D42" w:rsidRPr="00572DDF" w:rsidRDefault="000D0D42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1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  <w:lang w:val="en-US"/>
              </w:rPr>
            </w:pPr>
            <w:r w:rsidRPr="00572DDF">
              <w:rPr>
                <w:color w:val="3B3838" w:themeColor="background2" w:themeShade="40"/>
                <w:lang w:val="en-US"/>
              </w:rPr>
              <w:t>Ph</w:t>
            </w:r>
            <w:r w:rsidR="00714D24" w:rsidRPr="00572DDF">
              <w:rPr>
                <w:color w:val="3B3838" w:themeColor="background2" w:themeShade="40"/>
                <w:lang w:val="en-US"/>
              </w:rPr>
              <w:t>y</w:t>
            </w:r>
            <w:r w:rsidRPr="00572DDF">
              <w:rPr>
                <w:color w:val="3B3838" w:themeColor="background2" w:themeShade="40"/>
                <w:lang w:val="en-US"/>
              </w:rPr>
              <w:t>sics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0D0D42" w:rsidRPr="00572DDF" w:rsidRDefault="00FF752F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Описание объектов и правил их взаимодействия.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30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0D0D42" w:rsidRPr="00572DDF" w:rsidRDefault="005533A7" w:rsidP="0095158F">
            <w:pPr>
              <w:spacing w:before="40" w:after="40"/>
              <w:rPr>
                <w:color w:val="3B3838" w:themeColor="background2" w:themeShade="40"/>
              </w:rPr>
            </w:pPr>
            <w:r w:rsidRPr="00572DDF">
              <w:rPr>
                <w:color w:val="3B3838" w:themeColor="background2" w:themeShade="40"/>
              </w:rPr>
              <w:t>55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0D0D42" w:rsidRPr="00A7561A" w:rsidRDefault="00572DDF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</w:tr>
      <w:tr w:rsidR="007F439E" w:rsidTr="00AC723B">
        <w:tc>
          <w:tcPr>
            <w:tcW w:w="851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1.1</w:t>
            </w:r>
          </w:p>
        </w:tc>
        <w:tc>
          <w:tcPr>
            <w:tcW w:w="2977" w:type="dxa"/>
          </w:tcPr>
          <w:p w:rsidR="007F439E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 тела</w:t>
            </w:r>
          </w:p>
        </w:tc>
        <w:tc>
          <w:tcPr>
            <w:tcW w:w="8080" w:type="dxa"/>
          </w:tcPr>
          <w:p w:rsidR="0095158F" w:rsidRPr="00A7561A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Модель, содержащая данные о массе, положении, векторе скорости</w:t>
            </w:r>
            <w:r w:rsidR="00714D24" w:rsidRPr="00A7561A">
              <w:rPr>
                <w:color w:val="A6A6A6" w:themeColor="background1" w:themeShade="A6"/>
              </w:rPr>
              <w:t>, размере</w:t>
            </w:r>
            <w:r w:rsidRPr="00A7561A">
              <w:rPr>
                <w:color w:val="A6A6A6" w:themeColor="background1" w:themeShade="A6"/>
              </w:rPr>
              <w:t xml:space="preserve"> и цвете тела.</w:t>
            </w:r>
          </w:p>
        </w:tc>
        <w:tc>
          <w:tcPr>
            <w:tcW w:w="1417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10</w:t>
            </w:r>
          </w:p>
        </w:tc>
        <w:tc>
          <w:tcPr>
            <w:tcW w:w="1560" w:type="dxa"/>
          </w:tcPr>
          <w:p w:rsidR="007F439E" w:rsidRPr="00A7561A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A7561A">
              <w:rPr>
                <w:color w:val="A6A6A6" w:themeColor="background1" w:themeShade="A6"/>
              </w:rPr>
              <w:t>20</w:t>
            </w:r>
          </w:p>
        </w:tc>
        <w:tc>
          <w:tcPr>
            <w:tcW w:w="1275" w:type="dxa"/>
          </w:tcPr>
          <w:p w:rsidR="007F439E" w:rsidRPr="00DA1665" w:rsidRDefault="00DA1665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AE5340" w:rsidTr="00862A6E">
        <w:tc>
          <w:tcPr>
            <w:tcW w:w="851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1.2</w:t>
            </w:r>
          </w:p>
        </w:tc>
        <w:tc>
          <w:tcPr>
            <w:tcW w:w="2977" w:type="dxa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Модель вселенной</w:t>
            </w:r>
          </w:p>
        </w:tc>
        <w:tc>
          <w:tcPr>
            <w:tcW w:w="8080" w:type="dxa"/>
            <w:shd w:val="clear" w:color="auto" w:fill="FFFFFF" w:themeFill="background1"/>
          </w:tcPr>
          <w:p w:rsidR="00AE5340" w:rsidRPr="00572DDF" w:rsidRDefault="00FF752F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 xml:space="preserve">Модель, хранящая список </w:t>
            </w:r>
            <w:r w:rsidR="00714D24" w:rsidRPr="00572DDF">
              <w:rPr>
                <w:color w:val="A6A6A6" w:themeColor="background1" w:themeShade="A6"/>
              </w:rPr>
              <w:t>тел и отвечающая за их движение.</w:t>
            </w:r>
          </w:p>
        </w:tc>
        <w:tc>
          <w:tcPr>
            <w:tcW w:w="1417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AE5340" w:rsidRPr="00572DDF" w:rsidRDefault="005533A7" w:rsidP="0095158F">
            <w:pPr>
              <w:spacing w:before="40" w:after="40"/>
              <w:rPr>
                <w:color w:val="A6A6A6" w:themeColor="background1" w:themeShade="A6"/>
              </w:rPr>
            </w:pPr>
            <w:r w:rsidRPr="00572DDF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AE5340" w:rsidRPr="00645711" w:rsidRDefault="00645711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E17645" w:rsidTr="00862A6E">
        <w:tc>
          <w:tcPr>
            <w:tcW w:w="851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  <w:r>
              <w:t>2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E17645" w:rsidRPr="00FF752F" w:rsidRDefault="00714D24" w:rsidP="0095158F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Drawing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E17645" w:rsidRPr="00714D24" w:rsidRDefault="00714D24" w:rsidP="0095158F">
            <w:pPr>
              <w:spacing w:before="40" w:after="40"/>
            </w:pPr>
            <w:r>
              <w:t>Логика отрисовки вселенной или её части.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95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E17645" w:rsidRDefault="005533A7" w:rsidP="0095158F">
            <w:pPr>
              <w:spacing w:before="40" w:after="40"/>
            </w:pPr>
            <w:r>
              <w:t>190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E17645" w:rsidRDefault="00E17645" w:rsidP="0095158F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2977" w:type="dxa"/>
          </w:tcPr>
          <w:p w:rsidR="00670278" w:rsidRPr="0095158F" w:rsidRDefault="00714D24" w:rsidP="00670278">
            <w:pPr>
              <w:spacing w:before="40" w:after="40"/>
            </w:pPr>
            <w:r>
              <w:t>Отрисовка</w:t>
            </w:r>
          </w:p>
        </w:tc>
        <w:tc>
          <w:tcPr>
            <w:tcW w:w="8080" w:type="dxa"/>
          </w:tcPr>
          <w:p w:rsidR="00670278" w:rsidRPr="004C047C" w:rsidRDefault="004C047C" w:rsidP="00670278">
            <w:pPr>
              <w:spacing w:before="40" w:after="40"/>
            </w:pPr>
            <w:r>
              <w:t>Отрисовка объектов в соответствии с их положением, размерами и цветами.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670278" w:rsidRPr="009C2B38" w:rsidTr="00AC723B">
        <w:tc>
          <w:tcPr>
            <w:tcW w:w="851" w:type="dxa"/>
          </w:tcPr>
          <w:p w:rsidR="00670278" w:rsidRDefault="00714D24" w:rsidP="00670278">
            <w:pPr>
              <w:spacing w:before="40" w:after="40"/>
            </w:pPr>
            <w:r>
              <w:t>2.2</w:t>
            </w:r>
          </w:p>
        </w:tc>
        <w:tc>
          <w:tcPr>
            <w:tcW w:w="2977" w:type="dxa"/>
          </w:tcPr>
          <w:p w:rsidR="00670278" w:rsidRDefault="00714D24" w:rsidP="00670278">
            <w:pPr>
              <w:spacing w:before="40" w:after="40"/>
            </w:pPr>
            <w:r>
              <w:t>Масштабирование</w:t>
            </w:r>
          </w:p>
        </w:tc>
        <w:tc>
          <w:tcPr>
            <w:tcW w:w="8080" w:type="dxa"/>
          </w:tcPr>
          <w:p w:rsidR="00670278" w:rsidRDefault="004C047C" w:rsidP="00670278">
            <w:pPr>
              <w:spacing w:before="40" w:after="40"/>
            </w:pPr>
            <w:r>
              <w:t>Изменение размеров объектов и отрисованной части вселенной.</w:t>
            </w:r>
          </w:p>
        </w:tc>
        <w:tc>
          <w:tcPr>
            <w:tcW w:w="1417" w:type="dxa"/>
          </w:tcPr>
          <w:p w:rsidR="00670278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560" w:type="dxa"/>
          </w:tcPr>
          <w:p w:rsidR="00670278" w:rsidRDefault="005533A7" w:rsidP="00670278">
            <w:pPr>
              <w:spacing w:before="40" w:after="40"/>
            </w:pPr>
            <w:r>
              <w:t>60</w:t>
            </w:r>
          </w:p>
        </w:tc>
        <w:tc>
          <w:tcPr>
            <w:tcW w:w="1275" w:type="dxa"/>
          </w:tcPr>
          <w:p w:rsidR="00670278" w:rsidRDefault="00670278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2.3</w:t>
            </w:r>
          </w:p>
        </w:tc>
        <w:tc>
          <w:tcPr>
            <w:tcW w:w="2977" w:type="dxa"/>
          </w:tcPr>
          <w:p w:rsidR="00714D24" w:rsidRDefault="00714D24" w:rsidP="00670278">
            <w:pPr>
              <w:spacing w:before="40" w:after="40"/>
            </w:pPr>
            <w:r>
              <w:t>Центрирование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Центрирование на определённой координате или на объекте, и отрисовка вселенной относительно центра.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40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714D24" w:rsidRPr="009C2B38" w:rsidTr="00AC723B">
        <w:tc>
          <w:tcPr>
            <w:tcW w:w="851" w:type="dxa"/>
          </w:tcPr>
          <w:p w:rsidR="00714D24" w:rsidRDefault="00714D24" w:rsidP="00670278">
            <w:pPr>
              <w:spacing w:before="40" w:after="40"/>
            </w:pPr>
            <w:r>
              <w:t>2.4</w:t>
            </w:r>
          </w:p>
        </w:tc>
        <w:tc>
          <w:tcPr>
            <w:tcW w:w="2977" w:type="dxa"/>
          </w:tcPr>
          <w:p w:rsidR="00714D24" w:rsidRPr="00714D24" w:rsidRDefault="00714D24" w:rsidP="00670278">
            <w:pPr>
              <w:spacing w:before="40" w:after="40"/>
              <w:rPr>
                <w:lang w:val="en-US"/>
              </w:rPr>
            </w:pPr>
            <w:r>
              <w:t>Следы движения</w:t>
            </w:r>
          </w:p>
        </w:tc>
        <w:tc>
          <w:tcPr>
            <w:tcW w:w="8080" w:type="dxa"/>
          </w:tcPr>
          <w:p w:rsidR="00714D24" w:rsidRDefault="004C047C" w:rsidP="00670278">
            <w:pPr>
              <w:spacing w:before="40" w:after="40"/>
            </w:pPr>
            <w:r>
              <w:t>Сохранение предыдущего кадра, и наложение его на текущий перед новой отрисовкой объектов.</w:t>
            </w:r>
          </w:p>
        </w:tc>
        <w:tc>
          <w:tcPr>
            <w:tcW w:w="1417" w:type="dxa"/>
          </w:tcPr>
          <w:p w:rsidR="00714D24" w:rsidRDefault="005533A7" w:rsidP="00670278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714D24" w:rsidRDefault="005533A7" w:rsidP="00670278">
            <w:pPr>
              <w:spacing w:before="40" w:after="40"/>
            </w:pPr>
            <w:r>
              <w:t>30</w:t>
            </w:r>
          </w:p>
        </w:tc>
        <w:tc>
          <w:tcPr>
            <w:tcW w:w="1275" w:type="dxa"/>
          </w:tcPr>
          <w:p w:rsidR="00714D24" w:rsidRDefault="00714D24" w:rsidP="00670278">
            <w:pPr>
              <w:spacing w:before="40" w:after="40"/>
            </w:pPr>
          </w:p>
        </w:tc>
      </w:tr>
      <w:tr w:rsidR="00FF752F" w:rsidTr="00F157F6">
        <w:tc>
          <w:tcPr>
            <w:tcW w:w="851" w:type="dxa"/>
            <w:shd w:val="clear" w:color="auto" w:fill="BFBFBF" w:themeFill="background1" w:themeFillShade="BF"/>
          </w:tcPr>
          <w:p w:rsidR="00FF752F" w:rsidRPr="00FF752F" w:rsidRDefault="00FF752F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77" w:type="dxa"/>
            <w:shd w:val="clear" w:color="auto" w:fill="BFBFBF" w:themeFill="background1" w:themeFillShade="BF"/>
          </w:tcPr>
          <w:p w:rsidR="00FF752F" w:rsidRPr="00714D24" w:rsidRDefault="00714D24" w:rsidP="00F157F6">
            <w:pPr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GUI</w:t>
            </w:r>
          </w:p>
        </w:tc>
        <w:tc>
          <w:tcPr>
            <w:tcW w:w="8080" w:type="dxa"/>
            <w:shd w:val="clear" w:color="auto" w:fill="BFBFBF" w:themeFill="background1" w:themeFillShade="BF"/>
          </w:tcPr>
          <w:p w:rsidR="00FF752F" w:rsidRDefault="004C047C" w:rsidP="00F157F6">
            <w:pPr>
              <w:spacing w:before="40" w:after="40"/>
            </w:pPr>
            <w:r>
              <w:t>Пользовательский интерфейс, позволяющий управлять как вселенной, так и отрисовкой. Позволяет создавать вселенные и сохранять их в файл.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1</w:t>
            </w:r>
            <w:r w:rsidR="0070578E">
              <w:t>35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:rsidR="00FF752F" w:rsidRDefault="005533A7" w:rsidP="00F157F6">
            <w:pPr>
              <w:spacing w:before="40" w:after="40"/>
            </w:pPr>
            <w:r>
              <w:t>2</w:t>
            </w:r>
            <w:r w:rsidR="0070578E">
              <w:t>35</w:t>
            </w:r>
          </w:p>
        </w:tc>
        <w:tc>
          <w:tcPr>
            <w:tcW w:w="1275" w:type="dxa"/>
            <w:shd w:val="clear" w:color="auto" w:fill="BFBFBF" w:themeFill="background1" w:themeFillShade="BF"/>
          </w:tcPr>
          <w:p w:rsidR="00FF752F" w:rsidRDefault="0070578E" w:rsidP="00F157F6">
            <w:pPr>
              <w:spacing w:before="40" w:after="40"/>
            </w:pPr>
            <w:r>
              <w:t>27</w:t>
            </w:r>
          </w:p>
        </w:tc>
      </w:tr>
      <w:tr w:rsidR="00FF752F" w:rsidRPr="009C2B38" w:rsidTr="00F157F6">
        <w:tc>
          <w:tcPr>
            <w:tcW w:w="851" w:type="dxa"/>
          </w:tcPr>
          <w:p w:rsidR="00FF752F" w:rsidRDefault="004C047C" w:rsidP="00F157F6">
            <w:pPr>
              <w:spacing w:before="40" w:after="40"/>
            </w:pPr>
            <w:r>
              <w:t>3.1</w:t>
            </w:r>
          </w:p>
        </w:tc>
        <w:tc>
          <w:tcPr>
            <w:tcW w:w="2977" w:type="dxa"/>
          </w:tcPr>
          <w:p w:rsidR="00FF752F" w:rsidRPr="0070578E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0578E">
              <w:rPr>
                <w:color w:val="A6A6A6" w:themeColor="background1" w:themeShade="A6"/>
              </w:rPr>
              <w:t>Главное окно</w:t>
            </w:r>
          </w:p>
        </w:tc>
        <w:tc>
          <w:tcPr>
            <w:tcW w:w="8080" w:type="dxa"/>
          </w:tcPr>
          <w:p w:rsidR="00FF752F" w:rsidRPr="0070578E" w:rsidRDefault="004C047C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0578E">
              <w:rPr>
                <w:color w:val="A6A6A6" w:themeColor="background1" w:themeShade="A6"/>
              </w:rPr>
              <w:t xml:space="preserve">Меню со списком созданных вселенных и кнопками </w:t>
            </w:r>
            <w:r w:rsidR="005533A7" w:rsidRPr="0070578E">
              <w:rPr>
                <w:color w:val="A6A6A6" w:themeColor="background1" w:themeShade="A6"/>
              </w:rPr>
              <w:t>создания / изменения / удаления вселенных</w:t>
            </w:r>
            <w:r w:rsidRPr="0070578E">
              <w:rPr>
                <w:color w:val="A6A6A6" w:themeColor="background1" w:themeShade="A6"/>
              </w:rPr>
              <w:t xml:space="preserve"> и</w:t>
            </w:r>
            <w:r w:rsidR="005533A7" w:rsidRPr="0070578E">
              <w:rPr>
                <w:color w:val="A6A6A6" w:themeColor="background1" w:themeShade="A6"/>
              </w:rPr>
              <w:t xml:space="preserve"> перехода на страницу</w:t>
            </w:r>
            <w:r w:rsidRPr="0070578E">
              <w:rPr>
                <w:color w:val="A6A6A6" w:themeColor="background1" w:themeShade="A6"/>
              </w:rPr>
              <w:t xml:space="preserve"> отрисовки.</w:t>
            </w:r>
          </w:p>
        </w:tc>
        <w:tc>
          <w:tcPr>
            <w:tcW w:w="1417" w:type="dxa"/>
          </w:tcPr>
          <w:p w:rsidR="00FF752F" w:rsidRPr="0070578E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0578E">
              <w:rPr>
                <w:color w:val="A6A6A6" w:themeColor="background1" w:themeShade="A6"/>
              </w:rPr>
              <w:t>20</w:t>
            </w:r>
          </w:p>
        </w:tc>
        <w:tc>
          <w:tcPr>
            <w:tcW w:w="1560" w:type="dxa"/>
          </w:tcPr>
          <w:p w:rsidR="00FF752F" w:rsidRPr="0070578E" w:rsidRDefault="005533A7" w:rsidP="00F157F6">
            <w:pPr>
              <w:spacing w:before="40" w:after="40"/>
              <w:rPr>
                <w:color w:val="A6A6A6" w:themeColor="background1" w:themeShade="A6"/>
              </w:rPr>
            </w:pPr>
            <w:r w:rsidRPr="0070578E">
              <w:rPr>
                <w:color w:val="A6A6A6" w:themeColor="background1" w:themeShade="A6"/>
              </w:rPr>
              <w:t>35</w:t>
            </w:r>
          </w:p>
        </w:tc>
        <w:tc>
          <w:tcPr>
            <w:tcW w:w="1275" w:type="dxa"/>
          </w:tcPr>
          <w:p w:rsidR="00FF752F" w:rsidRDefault="007A1C6E" w:rsidP="00F157F6">
            <w:pPr>
              <w:spacing w:before="40" w:after="40"/>
            </w:pPr>
            <w:r>
              <w:t>27</w:t>
            </w:r>
          </w:p>
        </w:tc>
      </w:tr>
      <w:tr w:rsidR="00FF752F" w:rsidRPr="009C2B38" w:rsidTr="00F157F6">
        <w:tc>
          <w:tcPr>
            <w:tcW w:w="851" w:type="dxa"/>
          </w:tcPr>
          <w:p w:rsidR="00FF752F" w:rsidRDefault="004C047C" w:rsidP="00F157F6">
            <w:pPr>
              <w:spacing w:before="40" w:after="40"/>
            </w:pPr>
            <w:r>
              <w:t>3.2</w:t>
            </w:r>
          </w:p>
        </w:tc>
        <w:tc>
          <w:tcPr>
            <w:tcW w:w="2977" w:type="dxa"/>
          </w:tcPr>
          <w:p w:rsidR="00FF752F" w:rsidRDefault="004C047C" w:rsidP="00F157F6">
            <w:pPr>
              <w:spacing w:before="40" w:after="40"/>
            </w:pPr>
            <w:r>
              <w:t>Окно вселенной</w:t>
            </w:r>
          </w:p>
        </w:tc>
        <w:tc>
          <w:tcPr>
            <w:tcW w:w="8080" w:type="dxa"/>
          </w:tcPr>
          <w:p w:rsidR="00FF752F" w:rsidRPr="004C047C" w:rsidRDefault="004C047C" w:rsidP="00F157F6">
            <w:pPr>
              <w:spacing w:before="40" w:after="40"/>
            </w:pPr>
            <w:r>
              <w:t>Окно, содержащее список тел и кнопки для их создания</w:t>
            </w:r>
            <w:r w:rsidR="005533A7">
              <w:t xml:space="preserve"> </w:t>
            </w:r>
            <w:r w:rsidRPr="004C047C">
              <w:t>/</w:t>
            </w:r>
            <w:r w:rsidR="005533A7">
              <w:t xml:space="preserve"> </w:t>
            </w:r>
            <w:r>
              <w:t>изменения</w:t>
            </w:r>
            <w:r w:rsidR="005533A7">
              <w:t xml:space="preserve"> </w:t>
            </w:r>
            <w:r w:rsidRPr="004C047C">
              <w:t>/</w:t>
            </w:r>
            <w:r w:rsidR="005533A7">
              <w:t xml:space="preserve"> </w:t>
            </w:r>
            <w:r>
              <w:t>удаления.</w:t>
            </w:r>
          </w:p>
        </w:tc>
        <w:tc>
          <w:tcPr>
            <w:tcW w:w="1417" w:type="dxa"/>
          </w:tcPr>
          <w:p w:rsidR="00FF752F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FF752F" w:rsidRDefault="005533A7" w:rsidP="00F157F6">
            <w:pPr>
              <w:spacing w:before="40" w:after="40"/>
            </w:pPr>
            <w:r>
              <w:t>35</w:t>
            </w:r>
          </w:p>
        </w:tc>
        <w:tc>
          <w:tcPr>
            <w:tcW w:w="1275" w:type="dxa"/>
          </w:tcPr>
          <w:p w:rsidR="00FF752F" w:rsidRDefault="00FF752F" w:rsidP="00F157F6">
            <w:pPr>
              <w:spacing w:before="40" w:after="40"/>
            </w:pP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3.3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создания тела</w:t>
            </w:r>
          </w:p>
        </w:tc>
        <w:tc>
          <w:tcPr>
            <w:tcW w:w="8080" w:type="dxa"/>
          </w:tcPr>
          <w:p w:rsidR="00EF3330" w:rsidRDefault="00EF3330" w:rsidP="00F157F6">
            <w:pPr>
              <w:spacing w:before="40" w:after="40"/>
            </w:pPr>
            <w:r>
              <w:t>Окно с полями для всех свойств тела и кнопкой «Сохранить».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20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50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EF3330" w:rsidRPr="009C2B38" w:rsidTr="00F157F6">
        <w:tc>
          <w:tcPr>
            <w:tcW w:w="851" w:type="dxa"/>
          </w:tcPr>
          <w:p w:rsidR="00EF3330" w:rsidRDefault="00EF3330" w:rsidP="00F157F6">
            <w:pPr>
              <w:spacing w:before="40" w:after="40"/>
            </w:pPr>
            <w:r>
              <w:t>3.4</w:t>
            </w:r>
          </w:p>
        </w:tc>
        <w:tc>
          <w:tcPr>
            <w:tcW w:w="2977" w:type="dxa"/>
          </w:tcPr>
          <w:p w:rsidR="00EF3330" w:rsidRDefault="00EF3330" w:rsidP="00F157F6">
            <w:pPr>
              <w:spacing w:before="40" w:after="40"/>
            </w:pPr>
            <w:r>
              <w:t>Окно отрисовки</w:t>
            </w:r>
          </w:p>
        </w:tc>
        <w:tc>
          <w:tcPr>
            <w:tcW w:w="8080" w:type="dxa"/>
          </w:tcPr>
          <w:p w:rsidR="00EF3330" w:rsidRPr="005533A7" w:rsidRDefault="00EF3330" w:rsidP="00F157F6">
            <w:pPr>
              <w:spacing w:before="40" w:after="40"/>
            </w:pPr>
            <w:r>
              <w:t>Окно с рисунком, полями настройки (скорость, масштаб, центрирование), кнопкой старта</w:t>
            </w:r>
            <w:r w:rsidR="005533A7">
              <w:t xml:space="preserve"> и кнопками для сохранения в</w:t>
            </w:r>
            <w:r w:rsidR="005533A7" w:rsidRPr="005533A7">
              <w:t xml:space="preserve"> </w:t>
            </w:r>
            <w:r w:rsidR="005533A7">
              <w:rPr>
                <w:lang w:val="en-US"/>
              </w:rPr>
              <w:t>gif</w:t>
            </w:r>
            <w:r w:rsidR="005533A7" w:rsidRPr="005533A7">
              <w:t xml:space="preserve"> </w:t>
            </w:r>
            <w:r w:rsidR="005533A7">
              <w:t xml:space="preserve">или набор </w:t>
            </w:r>
            <w:r w:rsidR="005533A7">
              <w:rPr>
                <w:lang w:val="en-US"/>
              </w:rPr>
              <w:t>jpeg</w:t>
            </w:r>
            <w:r w:rsidR="005533A7" w:rsidRPr="005533A7">
              <w:t>.</w:t>
            </w:r>
          </w:p>
        </w:tc>
        <w:tc>
          <w:tcPr>
            <w:tcW w:w="1417" w:type="dxa"/>
          </w:tcPr>
          <w:p w:rsidR="00EF3330" w:rsidRDefault="005533A7" w:rsidP="00F157F6">
            <w:pPr>
              <w:spacing w:before="40" w:after="40"/>
            </w:pPr>
            <w:r>
              <w:t>60</w:t>
            </w:r>
          </w:p>
        </w:tc>
        <w:tc>
          <w:tcPr>
            <w:tcW w:w="1560" w:type="dxa"/>
          </w:tcPr>
          <w:p w:rsidR="00EF3330" w:rsidRDefault="005533A7" w:rsidP="00F157F6">
            <w:pPr>
              <w:spacing w:before="40" w:after="40"/>
            </w:pPr>
            <w:r>
              <w:t>90</w:t>
            </w:r>
          </w:p>
        </w:tc>
        <w:tc>
          <w:tcPr>
            <w:tcW w:w="1275" w:type="dxa"/>
          </w:tcPr>
          <w:p w:rsidR="00EF3330" w:rsidRDefault="00EF3330" w:rsidP="00F157F6">
            <w:pPr>
              <w:spacing w:before="40" w:after="40"/>
            </w:pPr>
          </w:p>
        </w:tc>
      </w:tr>
      <w:tr w:rsidR="0070578E" w:rsidRPr="009C2B38" w:rsidTr="00F157F6">
        <w:tc>
          <w:tcPr>
            <w:tcW w:w="851" w:type="dxa"/>
          </w:tcPr>
          <w:p w:rsidR="0070578E" w:rsidRDefault="0070578E" w:rsidP="00F157F6">
            <w:pPr>
              <w:spacing w:before="40" w:after="40"/>
            </w:pPr>
            <w:r>
              <w:t>3.5</w:t>
            </w:r>
          </w:p>
        </w:tc>
        <w:tc>
          <w:tcPr>
            <w:tcW w:w="2977" w:type="dxa"/>
          </w:tcPr>
          <w:p w:rsidR="0070578E" w:rsidRPr="0070578E" w:rsidRDefault="0070578E" w:rsidP="00F157F6">
            <w:pPr>
              <w:spacing w:before="40" w:after="40"/>
            </w:pPr>
            <w:r>
              <w:t>Сохранение и загрузка вселенных</w:t>
            </w:r>
          </w:p>
        </w:tc>
        <w:tc>
          <w:tcPr>
            <w:tcW w:w="8080" w:type="dxa"/>
          </w:tcPr>
          <w:p w:rsidR="0070578E" w:rsidRDefault="0070578E" w:rsidP="00F157F6">
            <w:pPr>
              <w:spacing w:before="40" w:after="40"/>
            </w:pPr>
            <w:r>
              <w:t>Класс, позволяющий сохранять и загружать созданные вселенные</w:t>
            </w:r>
          </w:p>
        </w:tc>
        <w:tc>
          <w:tcPr>
            <w:tcW w:w="1417" w:type="dxa"/>
          </w:tcPr>
          <w:p w:rsidR="0070578E" w:rsidRDefault="0070578E" w:rsidP="00F157F6">
            <w:pPr>
              <w:spacing w:before="40" w:after="40"/>
            </w:pPr>
            <w:r>
              <w:t>15</w:t>
            </w:r>
          </w:p>
        </w:tc>
        <w:tc>
          <w:tcPr>
            <w:tcW w:w="1560" w:type="dxa"/>
          </w:tcPr>
          <w:p w:rsidR="0070578E" w:rsidRDefault="0070578E" w:rsidP="00F157F6">
            <w:pPr>
              <w:spacing w:before="40" w:after="40"/>
            </w:pPr>
            <w:r>
              <w:t>25</w:t>
            </w:r>
          </w:p>
        </w:tc>
        <w:tc>
          <w:tcPr>
            <w:tcW w:w="1275" w:type="dxa"/>
          </w:tcPr>
          <w:p w:rsidR="0070578E" w:rsidRDefault="0070578E" w:rsidP="00F157F6">
            <w:pPr>
              <w:spacing w:before="40" w:after="40"/>
            </w:pPr>
          </w:p>
        </w:tc>
      </w:tr>
    </w:tbl>
    <w:p w:rsidR="0042601D" w:rsidRDefault="0042601D"/>
    <w:p w:rsidR="00A7561A" w:rsidRDefault="00A7561A">
      <w:pPr>
        <w:rPr>
          <w:lang w:val="en-US"/>
        </w:rPr>
      </w:pPr>
      <w:r>
        <w:t>Заметки</w:t>
      </w:r>
      <w:r>
        <w:rPr>
          <w:lang w:val="en-US"/>
        </w:rPr>
        <w:t>:</w:t>
      </w:r>
    </w:p>
    <w:p w:rsidR="00A7561A" w:rsidRDefault="00A7561A" w:rsidP="00A7561A">
      <w:pPr>
        <w:pStyle w:val="a4"/>
        <w:numPr>
          <w:ilvl w:val="0"/>
          <w:numId w:val="1"/>
        </w:numPr>
        <w:ind w:left="284" w:hanging="284"/>
      </w:pPr>
      <w:r>
        <w:t>Если я собираюсь писать документацию после решения каждой задачи, необходимо закладывать по полторы минуты на каждую документируемую штуку</w:t>
      </w:r>
    </w:p>
    <w:p w:rsidR="0070578E" w:rsidRPr="00A7561A" w:rsidRDefault="0070578E" w:rsidP="00A7561A">
      <w:pPr>
        <w:pStyle w:val="a4"/>
        <w:numPr>
          <w:ilvl w:val="0"/>
          <w:numId w:val="1"/>
        </w:numPr>
        <w:ind w:left="284" w:hanging="284"/>
      </w:pPr>
      <w:r>
        <w:t>Заранее продумывать необходимость чтения</w:t>
      </w:r>
      <w:r>
        <w:rPr>
          <w:lang w:val="en-US"/>
        </w:rPr>
        <w:t>/</w:t>
      </w:r>
      <w:r>
        <w:t>записи</w:t>
      </w:r>
      <w:bookmarkStart w:id="0" w:name="_GoBack"/>
      <w:bookmarkEnd w:id="0"/>
    </w:p>
    <w:sectPr w:rsidR="0070578E" w:rsidRPr="00A7561A" w:rsidSect="001D01FD">
      <w:pgSz w:w="16838" w:h="11906" w:orient="landscape"/>
      <w:pgMar w:top="284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95472"/>
    <w:multiLevelType w:val="hybridMultilevel"/>
    <w:tmpl w:val="AA6EE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01D"/>
    <w:rsid w:val="000D0D42"/>
    <w:rsid w:val="001D01FD"/>
    <w:rsid w:val="00240AB3"/>
    <w:rsid w:val="00257078"/>
    <w:rsid w:val="00290ABF"/>
    <w:rsid w:val="0042601D"/>
    <w:rsid w:val="004466C2"/>
    <w:rsid w:val="004C047C"/>
    <w:rsid w:val="005533A7"/>
    <w:rsid w:val="00572DDF"/>
    <w:rsid w:val="00645711"/>
    <w:rsid w:val="00670278"/>
    <w:rsid w:val="0070578E"/>
    <w:rsid w:val="00714D24"/>
    <w:rsid w:val="007A1C6E"/>
    <w:rsid w:val="007F439E"/>
    <w:rsid w:val="00862A6E"/>
    <w:rsid w:val="0095158F"/>
    <w:rsid w:val="0099718C"/>
    <w:rsid w:val="009C2B38"/>
    <w:rsid w:val="00A7561A"/>
    <w:rsid w:val="00AC723B"/>
    <w:rsid w:val="00AE5340"/>
    <w:rsid w:val="00B24A15"/>
    <w:rsid w:val="00CA751A"/>
    <w:rsid w:val="00D37E84"/>
    <w:rsid w:val="00DA1665"/>
    <w:rsid w:val="00E17645"/>
    <w:rsid w:val="00E7753E"/>
    <w:rsid w:val="00EF3330"/>
    <w:rsid w:val="00F1323E"/>
    <w:rsid w:val="00F455EE"/>
    <w:rsid w:val="00FF7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D967A"/>
  <w15:chartTrackingRefBased/>
  <w15:docId w15:val="{3381BDFF-52EA-4B2D-AC67-94DB1D1FE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0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971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Олег</cp:lastModifiedBy>
  <cp:revision>16</cp:revision>
  <dcterms:created xsi:type="dcterms:W3CDTF">2021-09-24T09:52:00Z</dcterms:created>
  <dcterms:modified xsi:type="dcterms:W3CDTF">2021-11-09T15:22:00Z</dcterms:modified>
</cp:coreProperties>
</file>