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Default="00FF752F" w:rsidP="0095158F">
            <w:pPr>
              <w:spacing w:before="40" w:after="40"/>
            </w:pPr>
            <w:r>
              <w:t>Симуляция движения планет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</w:t>
            </w:r>
            <w:r w:rsidR="0070578E">
              <w:t>60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</w:t>
            </w:r>
            <w:r w:rsidR="0070578E">
              <w:t>80</w:t>
            </w:r>
          </w:p>
        </w:tc>
        <w:tc>
          <w:tcPr>
            <w:tcW w:w="1275" w:type="dxa"/>
            <w:shd w:val="clear" w:color="auto" w:fill="8C8C8C"/>
          </w:tcPr>
          <w:p w:rsidR="001D01FD" w:rsidRPr="00790853" w:rsidRDefault="00790853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D3FEC">
              <w:rPr>
                <w:lang w:val="en-US"/>
              </w:rPr>
              <w:t>53</w:t>
            </w:r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FD3FEC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Default="00E17645" w:rsidP="0095158F">
            <w:pPr>
              <w:spacing w:before="40" w:after="40"/>
            </w:pPr>
            <w: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FF752F" w:rsidRDefault="00714D24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714D24" w:rsidRDefault="00714D24" w:rsidP="0095158F">
            <w:pPr>
              <w:spacing w:before="40" w:after="40"/>
            </w:pPr>
            <w: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Default="00B84BA4" w:rsidP="0095158F">
            <w:pPr>
              <w:spacing w:before="40" w:after="40"/>
            </w:pPr>
            <w:r>
              <w:t>29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C0550B">
              <w:rPr>
                <w:color w:val="A6A6A6" w:themeColor="background1" w:themeShade="A6"/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C0550B" w:rsidRDefault="00714D24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</w:t>
            </w:r>
          </w:p>
        </w:tc>
        <w:tc>
          <w:tcPr>
            <w:tcW w:w="8080" w:type="dxa"/>
          </w:tcPr>
          <w:p w:rsidR="00670278" w:rsidRPr="00C0550B" w:rsidRDefault="004C047C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30</w:t>
            </w:r>
          </w:p>
        </w:tc>
        <w:tc>
          <w:tcPr>
            <w:tcW w:w="1560" w:type="dxa"/>
          </w:tcPr>
          <w:p w:rsidR="00670278" w:rsidRPr="00C0550B" w:rsidRDefault="005533A7" w:rsidP="00670278">
            <w:pPr>
              <w:spacing w:before="40" w:after="40"/>
              <w:rPr>
                <w:color w:val="A6A6A6" w:themeColor="background1" w:themeShade="A6"/>
              </w:rPr>
            </w:pPr>
            <w:r w:rsidRPr="00C0550B">
              <w:rPr>
                <w:color w:val="A6A6A6" w:themeColor="background1" w:themeShade="A6"/>
              </w:rPr>
              <w:t>60</w:t>
            </w:r>
          </w:p>
        </w:tc>
        <w:tc>
          <w:tcPr>
            <w:tcW w:w="1275" w:type="dxa"/>
          </w:tcPr>
          <w:p w:rsidR="00670278" w:rsidRDefault="00B84BA4" w:rsidP="00670278">
            <w:pPr>
              <w:spacing w:before="40" w:after="40"/>
            </w:pPr>
            <w:r>
              <w:t>29</w:t>
            </w:r>
          </w:p>
        </w:tc>
      </w:tr>
      <w:tr w:rsidR="00670278" w:rsidRPr="009C2B38" w:rsidTr="00AC723B">
        <w:tc>
          <w:tcPr>
            <w:tcW w:w="851" w:type="dxa"/>
          </w:tcPr>
          <w:p w:rsidR="00670278" w:rsidRDefault="00714D24" w:rsidP="00670278">
            <w:pPr>
              <w:spacing w:before="40" w:after="40"/>
            </w:pPr>
            <w:r>
              <w:t>2.2</w:t>
            </w:r>
          </w:p>
        </w:tc>
        <w:tc>
          <w:tcPr>
            <w:tcW w:w="2977" w:type="dxa"/>
          </w:tcPr>
          <w:p w:rsidR="00670278" w:rsidRDefault="00714D24" w:rsidP="00670278">
            <w:pPr>
              <w:spacing w:before="40" w:after="40"/>
            </w:pPr>
            <w:r>
              <w:t>Масштабирование</w:t>
            </w:r>
          </w:p>
        </w:tc>
        <w:tc>
          <w:tcPr>
            <w:tcW w:w="8080" w:type="dxa"/>
          </w:tcPr>
          <w:p w:rsidR="00670278" w:rsidRDefault="004C047C" w:rsidP="00670278">
            <w:pPr>
              <w:spacing w:before="40" w:after="40"/>
            </w:pPr>
            <w: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670278" w:rsidRDefault="005533A7" w:rsidP="00670278">
            <w:pPr>
              <w:spacing w:before="40" w:after="40"/>
            </w:pPr>
            <w:r>
              <w:t>60</w:t>
            </w:r>
          </w:p>
        </w:tc>
        <w:tc>
          <w:tcPr>
            <w:tcW w:w="1275" w:type="dxa"/>
          </w:tcPr>
          <w:p w:rsidR="00670278" w:rsidRDefault="00670278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2.3</w:t>
            </w:r>
          </w:p>
        </w:tc>
        <w:tc>
          <w:tcPr>
            <w:tcW w:w="2977" w:type="dxa"/>
          </w:tcPr>
          <w:p w:rsidR="00714D24" w:rsidRDefault="00714D24" w:rsidP="00670278">
            <w:pPr>
              <w:spacing w:before="40" w:after="40"/>
            </w:pPr>
            <w:r>
              <w:t>Центрирование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714D24" w:rsidRDefault="00714D24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2.4</w:t>
            </w:r>
          </w:p>
        </w:tc>
        <w:tc>
          <w:tcPr>
            <w:tcW w:w="2977" w:type="dxa"/>
          </w:tcPr>
          <w:p w:rsidR="00714D24" w:rsidRPr="00714D24" w:rsidRDefault="00714D24" w:rsidP="00670278">
            <w:pPr>
              <w:spacing w:before="40" w:after="40"/>
              <w:rPr>
                <w:lang w:val="en-US"/>
              </w:rPr>
            </w:pPr>
            <w:r>
              <w:t>Следы движения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275" w:type="dxa"/>
          </w:tcPr>
          <w:p w:rsidR="00714D24" w:rsidRPr="007336B8" w:rsidRDefault="00714D24" w:rsidP="00670278">
            <w:pPr>
              <w:spacing w:before="40" w:after="40"/>
              <w:rPr>
                <w:lang w:val="en-US"/>
              </w:rPr>
            </w:pP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FF752F" w:rsidRDefault="00FF752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714D24" w:rsidRDefault="00714D24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Default="004C047C" w:rsidP="00F157F6">
            <w:pPr>
              <w:spacing w:before="40" w:after="40"/>
            </w:pPr>
            <w: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1</w:t>
            </w:r>
            <w:r w:rsidR="0070578E">
              <w:t>35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2</w:t>
            </w:r>
            <w:r w:rsidR="0070578E">
              <w:t>35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Pr="00E17516" w:rsidRDefault="00790853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238</w:t>
            </w:r>
          </w:p>
        </w:tc>
      </w:tr>
      <w:tr w:rsidR="00FF752F" w:rsidRPr="009C2B38" w:rsidTr="00AC6E3A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3.1</w:t>
            </w:r>
          </w:p>
        </w:tc>
        <w:tc>
          <w:tcPr>
            <w:tcW w:w="2977" w:type="dxa"/>
            <w:shd w:val="clear" w:color="auto" w:fill="auto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Главное окно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 xml:space="preserve">Меню со списком созданных вселенных и кнопками </w:t>
            </w:r>
            <w:r w:rsidR="005533A7" w:rsidRPr="00AC6E3A">
              <w:rPr>
                <w:color w:val="A6A6A6" w:themeColor="background1" w:themeShade="A6"/>
              </w:rPr>
              <w:t>создания / изменения / удаления вселенных</w:t>
            </w:r>
            <w:r w:rsidRPr="00AC6E3A">
              <w:rPr>
                <w:color w:val="A6A6A6" w:themeColor="background1" w:themeShade="A6"/>
              </w:rPr>
              <w:t xml:space="preserve"> и</w:t>
            </w:r>
            <w:r w:rsidR="005533A7" w:rsidRPr="00AC6E3A">
              <w:rPr>
                <w:color w:val="A6A6A6" w:themeColor="background1" w:themeShade="A6"/>
              </w:rPr>
              <w:t xml:space="preserve"> перехода на страницу</w:t>
            </w:r>
            <w:r w:rsidRPr="00AC6E3A">
              <w:rPr>
                <w:color w:val="A6A6A6" w:themeColor="background1" w:themeShade="A6"/>
              </w:rPr>
              <w:t xml:space="preserve"> отрисовки.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Default="00E17516" w:rsidP="00F157F6">
            <w:pPr>
              <w:spacing w:before="40" w:after="40"/>
            </w:pPr>
            <w:r>
              <w:rPr>
                <w:lang w:val="en-US"/>
              </w:rPr>
              <w:t>37</w:t>
            </w:r>
          </w:p>
        </w:tc>
      </w:tr>
      <w:tr w:rsidR="00FF752F" w:rsidRPr="0035246F" w:rsidTr="00F157F6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3.2</w:t>
            </w:r>
          </w:p>
        </w:tc>
        <w:tc>
          <w:tcPr>
            <w:tcW w:w="2977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 вселенной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Окно, содержащее список тел и кнопки для их создания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изменения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удаления</w:t>
            </w:r>
            <w:r w:rsidR="0028206A" w:rsidRPr="00AC6E3A">
              <w:rPr>
                <w:color w:val="A6A6A6" w:themeColor="background1" w:themeShade="A6"/>
              </w:rPr>
              <w:t>, а также текстовое поле для гравитационной постоянной</w:t>
            </w:r>
            <w:r w:rsidR="00BF5C0A" w:rsidRPr="00AC6E3A">
              <w:rPr>
                <w:color w:val="A6A6A6" w:themeColor="background1" w:themeShade="A6"/>
              </w:rPr>
              <w:t xml:space="preserve"> и имени</w:t>
            </w:r>
            <w:r w:rsidRPr="00AC6E3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Pr="00E0320D" w:rsidRDefault="00BD0907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3.3</w:t>
            </w:r>
          </w:p>
        </w:tc>
        <w:tc>
          <w:tcPr>
            <w:tcW w:w="2977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создания тела</w:t>
            </w:r>
          </w:p>
        </w:tc>
        <w:tc>
          <w:tcPr>
            <w:tcW w:w="8080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EF3330" w:rsidRPr="0035246F" w:rsidRDefault="0035246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3.4</w:t>
            </w:r>
          </w:p>
        </w:tc>
        <w:tc>
          <w:tcPr>
            <w:tcW w:w="2977" w:type="dxa"/>
          </w:tcPr>
          <w:p w:rsidR="00EF3330" w:rsidRPr="00790853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 w:rsidRPr="00790853">
              <w:rPr>
                <w:color w:val="A6A6A6" w:themeColor="background1" w:themeShade="A6"/>
              </w:rPr>
              <w:t xml:space="preserve">Окно с рисунком, полями настройки (скорость, </w:t>
            </w:r>
            <w:r>
              <w:t>масштаб, центрирование</w:t>
            </w:r>
            <w:r w:rsidRPr="00790853">
              <w:rPr>
                <w:color w:val="A6A6A6" w:themeColor="background1" w:themeShade="A6"/>
              </w:rPr>
              <w:t>), кнопк</w:t>
            </w:r>
            <w:r w:rsidR="00901705" w:rsidRPr="00790853">
              <w:rPr>
                <w:color w:val="A6A6A6" w:themeColor="background1" w:themeShade="A6"/>
              </w:rPr>
              <w:t>ами</w:t>
            </w:r>
            <w:r w:rsidRPr="00790853">
              <w:rPr>
                <w:color w:val="A6A6A6" w:themeColor="background1" w:themeShade="A6"/>
              </w:rPr>
              <w:t xml:space="preserve"> старта</w:t>
            </w:r>
            <w:r w:rsidR="00901705" w:rsidRPr="00790853">
              <w:rPr>
                <w:color w:val="A6A6A6" w:themeColor="background1" w:themeShade="A6"/>
              </w:rPr>
              <w:t>, паузы и сброса,</w:t>
            </w:r>
            <w:r w:rsidR="005533A7" w:rsidRPr="00790853">
              <w:rPr>
                <w:color w:val="A6A6A6" w:themeColor="background1" w:themeShade="A6"/>
              </w:rPr>
              <w:t xml:space="preserve"> и </w:t>
            </w:r>
            <w:r w:rsidR="005533A7">
              <w:t>кнопками для сохранения в</w:t>
            </w:r>
            <w:r w:rsidR="005533A7" w:rsidRPr="005533A7">
              <w:t xml:space="preserve"> </w:t>
            </w:r>
            <w:r w:rsidR="005533A7">
              <w:rPr>
                <w:lang w:val="en-US"/>
              </w:rPr>
              <w:t>gif</w:t>
            </w:r>
            <w:r w:rsidR="005533A7" w:rsidRPr="005533A7">
              <w:t xml:space="preserve"> </w:t>
            </w:r>
            <w:r w:rsidR="005533A7">
              <w:t xml:space="preserve">или набор </w:t>
            </w:r>
            <w:r w:rsidR="005533A7">
              <w:rPr>
                <w:lang w:val="en-US"/>
              </w:rPr>
              <w:t>jpeg</w:t>
            </w:r>
            <w:r w:rsidR="005533A7" w:rsidRPr="005533A7">
              <w:t>.</w:t>
            </w:r>
          </w:p>
        </w:tc>
        <w:tc>
          <w:tcPr>
            <w:tcW w:w="1417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60</w:t>
            </w:r>
          </w:p>
        </w:tc>
        <w:tc>
          <w:tcPr>
            <w:tcW w:w="1560" w:type="dxa"/>
          </w:tcPr>
          <w:p w:rsidR="00EF3330" w:rsidRPr="00790853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90853">
              <w:rPr>
                <w:color w:val="A6A6A6" w:themeColor="background1" w:themeShade="A6"/>
              </w:rPr>
              <w:t>90</w:t>
            </w:r>
          </w:p>
        </w:tc>
        <w:tc>
          <w:tcPr>
            <w:tcW w:w="1275" w:type="dxa"/>
          </w:tcPr>
          <w:p w:rsidR="00EF3330" w:rsidRPr="00A63D02" w:rsidRDefault="00A63D02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</w:tr>
      <w:tr w:rsidR="0070578E" w:rsidRPr="009C2B38" w:rsidTr="00F157F6">
        <w:tc>
          <w:tcPr>
            <w:tcW w:w="851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3.5</w:t>
            </w:r>
          </w:p>
        </w:tc>
        <w:tc>
          <w:tcPr>
            <w:tcW w:w="297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Сохранение и загрузка вселенных</w:t>
            </w:r>
          </w:p>
        </w:tc>
        <w:tc>
          <w:tcPr>
            <w:tcW w:w="808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Класс, позволяющий сохранять и загружать созданные вселенные</w:t>
            </w:r>
          </w:p>
        </w:tc>
        <w:tc>
          <w:tcPr>
            <w:tcW w:w="1417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70578E" w:rsidRPr="0018558F" w:rsidRDefault="0070578E" w:rsidP="00F157F6">
            <w:pPr>
              <w:spacing w:before="40" w:after="40"/>
              <w:rPr>
                <w:color w:val="A6A6A6" w:themeColor="background1" w:themeShade="A6"/>
              </w:rPr>
            </w:pPr>
            <w:r w:rsidRPr="0018558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70578E" w:rsidRPr="0018558F" w:rsidRDefault="0018558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p w:rsidR="00FD3FEC" w:rsidRDefault="0070578E" w:rsidP="00FD3FEC">
      <w:pPr>
        <w:pStyle w:val="a4"/>
        <w:numPr>
          <w:ilvl w:val="0"/>
          <w:numId w:val="1"/>
        </w:numPr>
        <w:ind w:left="284" w:hanging="284"/>
      </w:pPr>
      <w:r>
        <w:t>Заранее продумывать необходимость чтения</w:t>
      </w:r>
      <w:r>
        <w:rPr>
          <w:lang w:val="en-US"/>
        </w:rPr>
        <w:t>/</w:t>
      </w:r>
      <w:r>
        <w:t>записи</w:t>
      </w:r>
    </w:p>
    <w:p w:rsidR="00FD3FEC" w:rsidRPr="00A7561A" w:rsidRDefault="00FD3FEC" w:rsidP="00FD3FEC">
      <w:pPr>
        <w:pStyle w:val="a4"/>
        <w:numPr>
          <w:ilvl w:val="0"/>
          <w:numId w:val="1"/>
        </w:numPr>
        <w:ind w:left="284" w:hanging="284"/>
      </w:pPr>
      <w:r>
        <w:t xml:space="preserve">Неправильно </w:t>
      </w:r>
      <w:r w:rsidR="00173531">
        <w:t>рассчитывал силу притяжения, пришлось потратить 25 минут на переписывание расчётов.</w:t>
      </w:r>
      <w:bookmarkStart w:id="0" w:name="_GoBack"/>
      <w:bookmarkEnd w:id="0"/>
    </w:p>
    <w:sectPr w:rsidR="00FD3FEC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D0D42"/>
    <w:rsid w:val="00173531"/>
    <w:rsid w:val="0018558F"/>
    <w:rsid w:val="001D01FD"/>
    <w:rsid w:val="00240AB3"/>
    <w:rsid w:val="00257078"/>
    <w:rsid w:val="0028206A"/>
    <w:rsid w:val="00290ABF"/>
    <w:rsid w:val="0035246F"/>
    <w:rsid w:val="0042601D"/>
    <w:rsid w:val="004466C2"/>
    <w:rsid w:val="004C047C"/>
    <w:rsid w:val="005533A7"/>
    <w:rsid w:val="00572DDF"/>
    <w:rsid w:val="00645711"/>
    <w:rsid w:val="00670278"/>
    <w:rsid w:val="0070578E"/>
    <w:rsid w:val="00714D24"/>
    <w:rsid w:val="007336B8"/>
    <w:rsid w:val="00790853"/>
    <w:rsid w:val="007A1C6E"/>
    <w:rsid w:val="007F439E"/>
    <w:rsid w:val="00862A6E"/>
    <w:rsid w:val="00901705"/>
    <w:rsid w:val="0095158F"/>
    <w:rsid w:val="0099718C"/>
    <w:rsid w:val="009C2B38"/>
    <w:rsid w:val="00A63D02"/>
    <w:rsid w:val="00A7561A"/>
    <w:rsid w:val="00AC6E3A"/>
    <w:rsid w:val="00AC723B"/>
    <w:rsid w:val="00AE5340"/>
    <w:rsid w:val="00B24A15"/>
    <w:rsid w:val="00B84BA4"/>
    <w:rsid w:val="00BD0907"/>
    <w:rsid w:val="00BF5C0A"/>
    <w:rsid w:val="00C0550B"/>
    <w:rsid w:val="00CA751A"/>
    <w:rsid w:val="00D37E84"/>
    <w:rsid w:val="00DA1665"/>
    <w:rsid w:val="00E0320D"/>
    <w:rsid w:val="00E17516"/>
    <w:rsid w:val="00E17645"/>
    <w:rsid w:val="00E7753E"/>
    <w:rsid w:val="00EF3330"/>
    <w:rsid w:val="00F1323E"/>
    <w:rsid w:val="00F455EE"/>
    <w:rsid w:val="00FD3FEC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356E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23</cp:revision>
  <dcterms:created xsi:type="dcterms:W3CDTF">2021-09-24T09:52:00Z</dcterms:created>
  <dcterms:modified xsi:type="dcterms:W3CDTF">2021-11-28T15:56:00Z</dcterms:modified>
</cp:coreProperties>
</file>