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4A5" w:rsidRDefault="00D41574">
      <w:r>
        <w:rPr>
          <w:noProof/>
        </w:rPr>
        <w:drawing>
          <wp:inline distT="0" distB="0" distL="0" distR="0" wp14:anchorId="4480D343" wp14:editId="2958F3DF">
            <wp:extent cx="594360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92045"/>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D41574" w:rsidTr="00D41574">
        <w:tc>
          <w:tcPr>
            <w:tcW w:w="4788" w:type="dxa"/>
          </w:tcPr>
          <w:p w:rsidR="00D41574" w:rsidRPr="00D41574" w:rsidRDefault="00D41574">
            <w:pPr>
              <w:rPr>
                <w:b/>
              </w:rPr>
            </w:pPr>
            <w:r>
              <w:rPr>
                <w:b/>
              </w:rPr>
              <w:t>Activity</w:t>
            </w:r>
          </w:p>
        </w:tc>
        <w:tc>
          <w:tcPr>
            <w:tcW w:w="4788" w:type="dxa"/>
          </w:tcPr>
          <w:p w:rsidR="00D41574" w:rsidRPr="00D41574" w:rsidRDefault="00D41574">
            <w:pPr>
              <w:rPr>
                <w:b/>
              </w:rPr>
            </w:pPr>
            <w:r>
              <w:rPr>
                <w:b/>
              </w:rPr>
              <w:t>Previous activity</w:t>
            </w:r>
          </w:p>
        </w:tc>
      </w:tr>
      <w:tr w:rsidR="00D41574" w:rsidTr="00D41574">
        <w:tc>
          <w:tcPr>
            <w:tcW w:w="4788" w:type="dxa"/>
          </w:tcPr>
          <w:p w:rsidR="00D41574" w:rsidRPr="00126A11" w:rsidRDefault="00126A11">
            <w:r>
              <w:t>Create Project Scope Statement</w:t>
            </w:r>
          </w:p>
        </w:tc>
        <w:tc>
          <w:tcPr>
            <w:tcW w:w="4788" w:type="dxa"/>
          </w:tcPr>
          <w:p w:rsidR="00D41574" w:rsidRDefault="00126A11">
            <w:r>
              <w:t>-</w:t>
            </w:r>
          </w:p>
        </w:tc>
      </w:tr>
      <w:tr w:rsidR="00D41574" w:rsidTr="00D41574">
        <w:tc>
          <w:tcPr>
            <w:tcW w:w="4788" w:type="dxa"/>
          </w:tcPr>
          <w:p w:rsidR="00D41574" w:rsidRDefault="00126A11">
            <w:r>
              <w:t>Determine Quality Standards, process and metrics</w:t>
            </w:r>
          </w:p>
        </w:tc>
        <w:tc>
          <w:tcPr>
            <w:tcW w:w="4788" w:type="dxa"/>
          </w:tcPr>
          <w:p w:rsidR="00D41574" w:rsidRDefault="00126A11">
            <w:r>
              <w:t>Create Project Scope Statement</w:t>
            </w:r>
          </w:p>
        </w:tc>
      </w:tr>
      <w:tr w:rsidR="00D41574" w:rsidTr="00D41574">
        <w:tc>
          <w:tcPr>
            <w:tcW w:w="4788" w:type="dxa"/>
          </w:tcPr>
          <w:p w:rsidR="00D41574" w:rsidRDefault="00126A11">
            <w:r>
              <w:t>Create WBS and WBS dictionary</w:t>
            </w:r>
          </w:p>
        </w:tc>
        <w:tc>
          <w:tcPr>
            <w:tcW w:w="4788" w:type="dxa"/>
          </w:tcPr>
          <w:p w:rsidR="00D41574" w:rsidRDefault="00126A11">
            <w:r>
              <w:t>Determine Quality Standards, process and metrics</w:t>
            </w:r>
          </w:p>
        </w:tc>
      </w:tr>
      <w:tr w:rsidR="00D41574" w:rsidTr="00D41574">
        <w:tc>
          <w:tcPr>
            <w:tcW w:w="4788" w:type="dxa"/>
          </w:tcPr>
          <w:p w:rsidR="00D41574" w:rsidRDefault="00126A11">
            <w:r>
              <w:t>Create activity List</w:t>
            </w:r>
          </w:p>
        </w:tc>
        <w:tc>
          <w:tcPr>
            <w:tcW w:w="4788" w:type="dxa"/>
          </w:tcPr>
          <w:p w:rsidR="00D41574" w:rsidRDefault="00126A11">
            <w:r>
              <w:t>Create WBS and WBS dictionary</w:t>
            </w:r>
          </w:p>
        </w:tc>
      </w:tr>
      <w:tr w:rsidR="00D41574" w:rsidTr="00D41574">
        <w:tc>
          <w:tcPr>
            <w:tcW w:w="4788" w:type="dxa"/>
          </w:tcPr>
          <w:p w:rsidR="00D41574" w:rsidRDefault="00126A11">
            <w:r>
              <w:t>Create Network Diagram</w:t>
            </w:r>
          </w:p>
        </w:tc>
        <w:tc>
          <w:tcPr>
            <w:tcW w:w="4788" w:type="dxa"/>
          </w:tcPr>
          <w:p w:rsidR="00D41574" w:rsidRDefault="00126A11">
            <w:r>
              <w:t>Create activity List</w:t>
            </w:r>
          </w:p>
        </w:tc>
      </w:tr>
      <w:tr w:rsidR="00D41574" w:rsidTr="00D41574">
        <w:tc>
          <w:tcPr>
            <w:tcW w:w="4788" w:type="dxa"/>
          </w:tcPr>
          <w:p w:rsidR="00D41574" w:rsidRDefault="00126A11">
            <w:r>
              <w:t>Determine Critical Path</w:t>
            </w:r>
          </w:p>
        </w:tc>
        <w:tc>
          <w:tcPr>
            <w:tcW w:w="4788" w:type="dxa"/>
          </w:tcPr>
          <w:p w:rsidR="00D41574" w:rsidRDefault="00126A11">
            <w:r>
              <w:t>Create Network Diagram</w:t>
            </w:r>
          </w:p>
        </w:tc>
      </w:tr>
      <w:tr w:rsidR="00D41574" w:rsidTr="00D41574">
        <w:tc>
          <w:tcPr>
            <w:tcW w:w="4788" w:type="dxa"/>
          </w:tcPr>
          <w:p w:rsidR="00D41574" w:rsidRDefault="00126A11">
            <w:r>
              <w:t>Estimate resource requirements</w:t>
            </w:r>
          </w:p>
        </w:tc>
        <w:tc>
          <w:tcPr>
            <w:tcW w:w="4788" w:type="dxa"/>
          </w:tcPr>
          <w:p w:rsidR="00D41574" w:rsidRDefault="00126A11">
            <w:r>
              <w:t>Determine Critical Path</w:t>
            </w:r>
          </w:p>
        </w:tc>
      </w:tr>
      <w:tr w:rsidR="00126A11" w:rsidTr="00D41574">
        <w:tc>
          <w:tcPr>
            <w:tcW w:w="4788" w:type="dxa"/>
          </w:tcPr>
          <w:p w:rsidR="00126A11" w:rsidRDefault="00126A11">
            <w:r>
              <w:t xml:space="preserve">Determine what to purchase </w:t>
            </w:r>
          </w:p>
        </w:tc>
        <w:tc>
          <w:tcPr>
            <w:tcW w:w="4788" w:type="dxa"/>
          </w:tcPr>
          <w:p w:rsidR="00126A11" w:rsidRDefault="00126A11">
            <w:r>
              <w:t>Estimate resource requirements</w:t>
            </w:r>
          </w:p>
        </w:tc>
      </w:tr>
      <w:tr w:rsidR="00126A11" w:rsidTr="00D41574">
        <w:tc>
          <w:tcPr>
            <w:tcW w:w="4788" w:type="dxa"/>
          </w:tcPr>
          <w:p w:rsidR="00126A11" w:rsidRDefault="00126A11">
            <w:r>
              <w:t>Estimate time and cost</w:t>
            </w:r>
          </w:p>
        </w:tc>
        <w:tc>
          <w:tcPr>
            <w:tcW w:w="4788" w:type="dxa"/>
          </w:tcPr>
          <w:p w:rsidR="00126A11" w:rsidRDefault="00126A11">
            <w:r>
              <w:t>Determine what to purchase</w:t>
            </w:r>
          </w:p>
        </w:tc>
      </w:tr>
      <w:tr w:rsidR="00126A11" w:rsidTr="00D41574">
        <w:tc>
          <w:tcPr>
            <w:tcW w:w="4788" w:type="dxa"/>
          </w:tcPr>
          <w:p w:rsidR="00126A11" w:rsidRDefault="001B1BB8">
            <w:r>
              <w:t>Develop budget</w:t>
            </w:r>
          </w:p>
        </w:tc>
        <w:tc>
          <w:tcPr>
            <w:tcW w:w="4788" w:type="dxa"/>
          </w:tcPr>
          <w:p w:rsidR="00126A11" w:rsidRDefault="001B1BB8">
            <w:r>
              <w:t>Estimate time and cost</w:t>
            </w:r>
          </w:p>
        </w:tc>
      </w:tr>
      <w:tr w:rsidR="00126A11" w:rsidTr="00D41574">
        <w:tc>
          <w:tcPr>
            <w:tcW w:w="4788" w:type="dxa"/>
          </w:tcPr>
          <w:p w:rsidR="00126A11" w:rsidRDefault="001B1BB8">
            <w:r>
              <w:t>Perform risk identification</w:t>
            </w:r>
            <w:proofErr w:type="gramStart"/>
            <w:r>
              <w:t>, ....</w:t>
            </w:r>
            <w:proofErr w:type="gramEnd"/>
          </w:p>
        </w:tc>
        <w:tc>
          <w:tcPr>
            <w:tcW w:w="4788" w:type="dxa"/>
          </w:tcPr>
          <w:p w:rsidR="00126A11" w:rsidRDefault="001B1BB8">
            <w:r>
              <w:t>Develop budget</w:t>
            </w:r>
          </w:p>
        </w:tc>
      </w:tr>
      <w:tr w:rsidR="00126A11" w:rsidTr="00D41574">
        <w:tc>
          <w:tcPr>
            <w:tcW w:w="4788" w:type="dxa"/>
          </w:tcPr>
          <w:p w:rsidR="00126A11" w:rsidRDefault="001B1BB8">
            <w:r>
              <w:t>Determine roles and responsibilities</w:t>
            </w:r>
          </w:p>
        </w:tc>
        <w:tc>
          <w:tcPr>
            <w:tcW w:w="4788" w:type="dxa"/>
          </w:tcPr>
          <w:p w:rsidR="00126A11" w:rsidRDefault="001B1BB8">
            <w:r>
              <w:t>Perform risk identification</w:t>
            </w:r>
            <w:proofErr w:type="gramStart"/>
            <w:r>
              <w:t>, ....</w:t>
            </w:r>
            <w:proofErr w:type="gramEnd"/>
          </w:p>
        </w:tc>
      </w:tr>
      <w:tr w:rsidR="001B1BB8" w:rsidTr="00D41574">
        <w:tc>
          <w:tcPr>
            <w:tcW w:w="4788" w:type="dxa"/>
          </w:tcPr>
          <w:p w:rsidR="001B1BB8" w:rsidRDefault="00590DB8">
            <w:r>
              <w:t>Plan communications</w:t>
            </w:r>
          </w:p>
        </w:tc>
        <w:tc>
          <w:tcPr>
            <w:tcW w:w="4788" w:type="dxa"/>
          </w:tcPr>
          <w:p w:rsidR="001B1BB8" w:rsidRDefault="00590DB8">
            <w:r>
              <w:t>Determine roles and responsibilities</w:t>
            </w:r>
          </w:p>
        </w:tc>
      </w:tr>
      <w:tr w:rsidR="001B1BB8" w:rsidTr="00D41574">
        <w:tc>
          <w:tcPr>
            <w:tcW w:w="4788" w:type="dxa"/>
          </w:tcPr>
          <w:p w:rsidR="001B1BB8" w:rsidRDefault="00590DB8">
            <w:r>
              <w:t>Gain formal approval of the plan</w:t>
            </w:r>
          </w:p>
        </w:tc>
        <w:tc>
          <w:tcPr>
            <w:tcW w:w="4788" w:type="dxa"/>
          </w:tcPr>
          <w:p w:rsidR="001B1BB8" w:rsidRDefault="00590DB8">
            <w:r>
              <w:t>Plan communications</w:t>
            </w:r>
          </w:p>
        </w:tc>
      </w:tr>
      <w:tr w:rsidR="00590DB8" w:rsidTr="00D41574">
        <w:tc>
          <w:tcPr>
            <w:tcW w:w="4788" w:type="dxa"/>
          </w:tcPr>
          <w:p w:rsidR="00590DB8" w:rsidRDefault="00590DB8">
            <w:r>
              <w:t>Create Process improvement plan</w:t>
            </w:r>
          </w:p>
        </w:tc>
        <w:tc>
          <w:tcPr>
            <w:tcW w:w="4788" w:type="dxa"/>
          </w:tcPr>
          <w:p w:rsidR="00590DB8" w:rsidRDefault="00590DB8">
            <w:r>
              <w:t>Gain formal approval of the plan</w:t>
            </w:r>
          </w:p>
        </w:tc>
      </w:tr>
      <w:tr w:rsidR="00590DB8" w:rsidTr="00D41574">
        <w:tc>
          <w:tcPr>
            <w:tcW w:w="4788" w:type="dxa"/>
          </w:tcPr>
          <w:p w:rsidR="00590DB8" w:rsidRDefault="00590DB8">
            <w:r>
              <w:t>Hold kick-off meeting</w:t>
            </w:r>
          </w:p>
        </w:tc>
        <w:tc>
          <w:tcPr>
            <w:tcW w:w="4788" w:type="dxa"/>
          </w:tcPr>
          <w:p w:rsidR="00590DB8" w:rsidRDefault="00590DB8">
            <w:r>
              <w:t>Gain formal approval of the plan</w:t>
            </w:r>
          </w:p>
        </w:tc>
      </w:tr>
    </w:tbl>
    <w:p w:rsidR="00D41574" w:rsidRDefault="00D41574"/>
    <w:p w:rsidR="00A24FA2" w:rsidRDefault="00A24FA2">
      <w:r>
        <w:rPr>
          <w:noProof/>
        </w:rPr>
        <w:drawing>
          <wp:inline distT="0" distB="0" distL="0" distR="0" wp14:anchorId="22CDA4F0" wp14:editId="36ED2DAE">
            <wp:extent cx="6372443" cy="479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70621" cy="479158"/>
                    </a:xfrm>
                    <a:prstGeom prst="rect">
                      <a:avLst/>
                    </a:prstGeom>
                  </pic:spPr>
                </pic:pic>
              </a:graphicData>
            </a:graphic>
          </wp:inline>
        </w:drawing>
      </w:r>
    </w:p>
    <w:p w:rsidR="00A24FA2" w:rsidRDefault="00A24FA2">
      <w:r>
        <w:t xml:space="preserve">Quality criteria may have not been determined correctly during the planning phase. </w:t>
      </w:r>
    </w:p>
    <w:p w:rsidR="00A24FA2" w:rsidRDefault="00A24FA2">
      <w:r>
        <w:t>Another solution would be to use an agile approach in order to deliver incrementally to the stakeholders. This approach can deal with changing requirements. Modifications can be added more easily and risk assessment and management is built implicitly into agile approaches.</w:t>
      </w:r>
    </w:p>
    <w:p w:rsidR="00344263" w:rsidRDefault="00344263">
      <w:r>
        <w:rPr>
          <w:noProof/>
        </w:rPr>
        <w:lastRenderedPageBreak/>
        <w:drawing>
          <wp:inline distT="0" distB="0" distL="0" distR="0" wp14:anchorId="79C4991A" wp14:editId="562B56F5">
            <wp:extent cx="5943600" cy="2694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94940"/>
                    </a:xfrm>
                    <a:prstGeom prst="rect">
                      <a:avLst/>
                    </a:prstGeom>
                  </pic:spPr>
                </pic:pic>
              </a:graphicData>
            </a:graphic>
          </wp:inline>
        </w:drawing>
      </w:r>
    </w:p>
    <w:p w:rsidR="00344263" w:rsidRDefault="008E0BCB">
      <w:r>
        <w:rPr>
          <w:noProof/>
        </w:rPr>
        <w:drawing>
          <wp:inline distT="0" distB="0" distL="0" distR="0" wp14:anchorId="1EE7DE26" wp14:editId="6AA15D37">
            <wp:extent cx="5943600" cy="1806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06575"/>
                    </a:xfrm>
                    <a:prstGeom prst="rect">
                      <a:avLst/>
                    </a:prstGeom>
                  </pic:spPr>
                </pic:pic>
              </a:graphicData>
            </a:graphic>
          </wp:inline>
        </w:drawing>
      </w:r>
    </w:p>
    <w:p w:rsidR="002D5CF4" w:rsidRDefault="002D5CF4">
      <w:r>
        <w:t>What we should have had</w:t>
      </w:r>
      <w:r>
        <w:br/>
        <w:t>A – 100%</w:t>
      </w:r>
      <w:r w:rsidR="00DC6F87">
        <w:t xml:space="preserve"> - 2 unit of work</w:t>
      </w:r>
    </w:p>
    <w:p w:rsidR="002D5CF4" w:rsidRDefault="002D5CF4">
      <w:r>
        <w:t>B – 100%</w:t>
      </w:r>
      <w:r w:rsidR="00DC6F87">
        <w:t xml:space="preserve"> - 2 unit of work </w:t>
      </w:r>
    </w:p>
    <w:p w:rsidR="002D5CF4" w:rsidRDefault="002D5CF4">
      <w:r>
        <w:t>C – 100%</w:t>
      </w:r>
    </w:p>
    <w:p w:rsidR="002D5CF4" w:rsidRDefault="002D5CF4">
      <w:r>
        <w:t xml:space="preserve">D – </w:t>
      </w:r>
      <w:proofErr w:type="gramStart"/>
      <w:r>
        <w:t>at</w:t>
      </w:r>
      <w:proofErr w:type="gramEnd"/>
      <w:r>
        <w:t xml:space="preserve"> least 50%</w:t>
      </w:r>
    </w:p>
    <w:p w:rsidR="002D5CF4" w:rsidRDefault="002D5CF4">
      <w:r>
        <w:t>F – 50%</w:t>
      </w:r>
    </w:p>
    <w:p w:rsidR="002D5CF4" w:rsidRDefault="002D5CF4">
      <w:r>
        <w:t>Rest – 0%</w:t>
      </w:r>
    </w:p>
    <w:p w:rsidR="00AE7DDF" w:rsidRDefault="00AE7DDF">
      <w:r>
        <w:t>Units of work - 11</w:t>
      </w:r>
    </w:p>
    <w:p w:rsidR="00DB4B58" w:rsidRDefault="00DB4B58">
      <w:r>
        <w:t>We have</w:t>
      </w:r>
    </w:p>
    <w:p w:rsidR="00DB4B58" w:rsidRDefault="00DB4B58">
      <w:r>
        <w:t>A – 100%</w:t>
      </w:r>
    </w:p>
    <w:p w:rsidR="00DB4B58" w:rsidRDefault="00DB4B58">
      <w:r>
        <w:t>C – 75%</w:t>
      </w:r>
    </w:p>
    <w:p w:rsidR="00DB4B58" w:rsidRDefault="00DB4B58">
      <w:r>
        <w:lastRenderedPageBreak/>
        <w:t xml:space="preserve">B – </w:t>
      </w:r>
      <w:proofErr w:type="gramStart"/>
      <w:r>
        <w:t>we</w:t>
      </w:r>
      <w:proofErr w:type="gramEnd"/>
      <w:r>
        <w:t xml:space="preserve"> can assume 100% (not specified)</w:t>
      </w:r>
    </w:p>
    <w:p w:rsidR="00AE7DDF" w:rsidRDefault="00AE7DDF">
      <w:r>
        <w:t>F – 0% - Needs C</w:t>
      </w:r>
    </w:p>
    <w:p w:rsidR="00AE7DDF" w:rsidRDefault="00AE7DDF">
      <w:r>
        <w:t>D – 0%, needs C</w:t>
      </w:r>
    </w:p>
    <w:p w:rsidR="00DC6F87" w:rsidRDefault="00DC6F87">
      <w:r>
        <w:t>Units of work – 7</w:t>
      </w:r>
    </w:p>
    <w:p w:rsidR="00DC6F87" w:rsidRDefault="00DC6F87"/>
    <w:p w:rsidR="00DC6F87" w:rsidRDefault="00DC6F87">
      <w:r>
        <w:t>Assuming 1 person / unit of work =&gt; $100 / unit of work</w:t>
      </w:r>
    </w:p>
    <w:p w:rsidR="00DC6F87" w:rsidRDefault="00DC6F87">
      <w:r>
        <w:t>BCWS = 11 units of work * $100 = $1 100</w:t>
      </w:r>
    </w:p>
    <w:p w:rsidR="004753B7" w:rsidRDefault="004753B7">
      <w:r>
        <w:t>BCWP = 7 * $100 = $700</w:t>
      </w:r>
    </w:p>
    <w:p w:rsidR="004753B7" w:rsidRDefault="004753B7">
      <w:r>
        <w:t>SV = BCWP – BCWS = $700 - $1 100 = -$400 &lt; 0 =&gt; We are behind schedule</w:t>
      </w:r>
    </w:p>
    <w:p w:rsidR="000122CF" w:rsidRDefault="000122CF"/>
    <w:p w:rsidR="000122CF" w:rsidRDefault="000122CF">
      <w:r>
        <w:rPr>
          <w:noProof/>
        </w:rPr>
        <w:drawing>
          <wp:inline distT="0" distB="0" distL="0" distR="0" wp14:anchorId="726D7677" wp14:editId="544CB8BD">
            <wp:extent cx="5943600" cy="473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3710"/>
                    </a:xfrm>
                    <a:prstGeom prst="rect">
                      <a:avLst/>
                    </a:prstGeom>
                  </pic:spPr>
                </pic:pic>
              </a:graphicData>
            </a:graphic>
          </wp:inline>
        </w:drawing>
      </w:r>
    </w:p>
    <w:p w:rsidR="000122CF" w:rsidRDefault="000122CF">
      <w:r>
        <w:t>We assume that the current variances are indicative of future variances. Therefore EAC will be:</w:t>
      </w:r>
    </w:p>
    <w:p w:rsidR="000122CF" w:rsidRDefault="000122CF">
      <w:r>
        <w:t>EAC = AC + (BAC – BCWP)/CPI</w:t>
      </w:r>
    </w:p>
    <w:p w:rsidR="000122CF" w:rsidRDefault="000122CF">
      <w:r>
        <w:t>AC = ACWP = 60 000</w:t>
      </w:r>
    </w:p>
    <w:p w:rsidR="000122CF" w:rsidRDefault="000122CF">
      <w:r>
        <w:t>BAC = 100 000</w:t>
      </w:r>
    </w:p>
    <w:p w:rsidR="000122CF" w:rsidRDefault="000122CF">
      <w:r>
        <w:t>CPI = BCWP/ACWP</w:t>
      </w:r>
    </w:p>
    <w:p w:rsidR="000122CF" w:rsidRDefault="000122CF">
      <w:r>
        <w:t xml:space="preserve">Week 6, 50% total (week 12) =&gt; </w:t>
      </w:r>
      <w:proofErr w:type="gramStart"/>
      <w:r>
        <w:t>We</w:t>
      </w:r>
      <w:proofErr w:type="gramEnd"/>
      <w:r>
        <w:t xml:space="preserve"> can assume we expected 50% of work to be done (assume linearity)</w:t>
      </w:r>
    </w:p>
    <w:p w:rsidR="000122CF" w:rsidRDefault="000122CF" w:rsidP="000122CF">
      <w:pPr>
        <w:pStyle w:val="ListParagraph"/>
        <w:numPr>
          <w:ilvl w:val="0"/>
          <w:numId w:val="1"/>
        </w:numPr>
      </w:pPr>
      <w:r>
        <w:t>BCWS = 50% * 100 000 = 50 000 (not used here)</w:t>
      </w:r>
    </w:p>
    <w:p w:rsidR="000122CF" w:rsidRDefault="000122CF" w:rsidP="000122CF">
      <w:r>
        <w:t>BCWP = 40% * 100 000 = 40 000</w:t>
      </w:r>
    </w:p>
    <w:p w:rsidR="00311C46" w:rsidRDefault="00311C46" w:rsidP="000122CF">
      <w:r>
        <w:t>CPI = 40 000/60 000 = 2/3</w:t>
      </w:r>
    </w:p>
    <w:p w:rsidR="00311C46" w:rsidRDefault="00311C46" w:rsidP="000122CF">
      <w:r>
        <w:t>EAC = 60 000 + (100 000 – 40 000)</w:t>
      </w:r>
      <w:proofErr w:type="gramStart"/>
      <w:r>
        <w:t>/(</w:t>
      </w:r>
      <w:proofErr w:type="gramEnd"/>
      <w:r>
        <w:t>2/3) = 150 000</w:t>
      </w:r>
    </w:p>
    <w:p w:rsidR="00C6661D" w:rsidRDefault="00C6661D" w:rsidP="000122CF"/>
    <w:p w:rsidR="00C6661D" w:rsidRDefault="00C6661D" w:rsidP="000122CF"/>
    <w:p w:rsidR="00C6661D" w:rsidRDefault="00C6661D" w:rsidP="000122CF">
      <w:r>
        <w:rPr>
          <w:noProof/>
        </w:rPr>
        <w:lastRenderedPageBreak/>
        <w:drawing>
          <wp:inline distT="0" distB="0" distL="0" distR="0" wp14:anchorId="62CDA1D4" wp14:editId="7A6EA9DA">
            <wp:extent cx="594360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00075"/>
                    </a:xfrm>
                    <a:prstGeom prst="rect">
                      <a:avLst/>
                    </a:prstGeom>
                  </pic:spPr>
                </pic:pic>
              </a:graphicData>
            </a:graphic>
          </wp:inline>
        </w:drawing>
      </w:r>
    </w:p>
    <w:p w:rsidR="00C6661D" w:rsidRDefault="00C6661D" w:rsidP="000122CF">
      <w:r>
        <w:t>BCWP = EV = 180 000</w:t>
      </w:r>
    </w:p>
    <w:p w:rsidR="00C6661D" w:rsidRDefault="00C6661D" w:rsidP="000122CF">
      <w:r>
        <w:t>ACWP = AC = 120 000</w:t>
      </w:r>
    </w:p>
    <w:p w:rsidR="00C6661D" w:rsidRDefault="00C6661D" w:rsidP="000122CF">
      <w:r>
        <w:t xml:space="preserve">BAC </w:t>
      </w:r>
      <w:proofErr w:type="gramStart"/>
      <w:r>
        <w:t>=  360</w:t>
      </w:r>
      <w:proofErr w:type="gramEnd"/>
      <w:r>
        <w:t xml:space="preserve"> 000</w:t>
      </w:r>
    </w:p>
    <w:p w:rsidR="00C6661D" w:rsidRDefault="00C6661D" w:rsidP="00C6661D">
      <w:r>
        <w:t>EAC = AC + (BAC – BCWP)/CPI</w:t>
      </w:r>
    </w:p>
    <w:p w:rsidR="00C6661D" w:rsidRDefault="00C6661D" w:rsidP="00C6661D">
      <w:r>
        <w:t>CPI = BCWP/ACWP</w:t>
      </w:r>
    </w:p>
    <w:p w:rsidR="008741B3" w:rsidRDefault="008741B3" w:rsidP="00C6661D">
      <w:r>
        <w:rPr>
          <w:noProof/>
        </w:rPr>
        <w:drawing>
          <wp:inline distT="0" distB="0" distL="0" distR="0" wp14:anchorId="47BFBE55" wp14:editId="66DA8CE4">
            <wp:extent cx="5514975" cy="1733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4975" cy="1733550"/>
                    </a:xfrm>
                    <a:prstGeom prst="rect">
                      <a:avLst/>
                    </a:prstGeom>
                  </pic:spPr>
                </pic:pic>
              </a:graphicData>
            </a:graphic>
          </wp:inline>
        </w:drawing>
      </w:r>
    </w:p>
    <w:p w:rsidR="008741B3" w:rsidRDefault="008741B3" w:rsidP="00C6661D">
      <w:r>
        <w:t xml:space="preserve">RACI </w:t>
      </w:r>
    </w:p>
    <w:p w:rsidR="008741B3" w:rsidRDefault="008741B3" w:rsidP="008741B3">
      <w:pPr>
        <w:pStyle w:val="ListParagraph"/>
        <w:numPr>
          <w:ilvl w:val="0"/>
          <w:numId w:val="2"/>
        </w:numPr>
      </w:pPr>
      <w:r>
        <w:rPr>
          <w:lang w:val="ro-RO"/>
        </w:rPr>
        <w:t>Șăf</w:t>
      </w:r>
      <w:r>
        <w:t xml:space="preserve"> </w:t>
      </w:r>
      <w:proofErr w:type="spellStart"/>
      <w:r>
        <w:t>pune</w:t>
      </w:r>
      <w:proofErr w:type="spellEnd"/>
      <w:r>
        <w:t xml:space="preserve"> </w:t>
      </w:r>
      <w:proofErr w:type="spellStart"/>
      <w:r>
        <w:t>resposabilitatea</w:t>
      </w:r>
      <w:proofErr w:type="spellEnd"/>
      <w:r>
        <w:t xml:space="preserve"> de a face “o </w:t>
      </w:r>
      <w:proofErr w:type="spellStart"/>
      <w:r>
        <w:t>chestie</w:t>
      </w:r>
      <w:proofErr w:type="spellEnd"/>
      <w:r>
        <w:t xml:space="preserve">” –Viktor 2k21 </w:t>
      </w:r>
      <w:proofErr w:type="spellStart"/>
      <w:r>
        <w:t>pe</w:t>
      </w:r>
      <w:proofErr w:type="spellEnd"/>
      <w:r>
        <w:t xml:space="preserve"> un alt </w:t>
      </w:r>
      <w:proofErr w:type="spellStart"/>
      <w:r>
        <w:t>om</w:t>
      </w:r>
      <w:proofErr w:type="spellEnd"/>
    </w:p>
    <w:p w:rsidR="008741B3" w:rsidRDefault="008741B3" w:rsidP="008741B3">
      <w:pPr>
        <w:pStyle w:val="ListParagraph"/>
      </w:pPr>
      <w:r>
        <w:t xml:space="preserve">Experts have authority in their field, but may not have responsibility if they are </w:t>
      </w:r>
      <w:proofErr w:type="spellStart"/>
      <w:r>
        <w:t>consultanst</w:t>
      </w:r>
      <w:proofErr w:type="spellEnd"/>
      <w:r>
        <w:t xml:space="preserve"> for example.</w:t>
      </w:r>
    </w:p>
    <w:p w:rsidR="008741B3" w:rsidRDefault="008741B3" w:rsidP="008741B3">
      <w:pPr>
        <w:pStyle w:val="ListParagraph"/>
        <w:numPr>
          <w:ilvl w:val="0"/>
          <w:numId w:val="2"/>
        </w:numPr>
      </w:pPr>
      <w:r>
        <w:t>Project Team – from RACI</w:t>
      </w:r>
      <w:r w:rsidR="00096B4A">
        <w:t>. The team has responsibility to continue, but in case anything goes wrong, the Project Manager is accountable.</w:t>
      </w:r>
    </w:p>
    <w:p w:rsidR="00ED394E" w:rsidRDefault="00ED394E" w:rsidP="00ED394E"/>
    <w:p w:rsidR="00ED394E" w:rsidRDefault="00ED394E" w:rsidP="00ED394E"/>
    <w:p w:rsidR="00ED394E" w:rsidRDefault="00ED394E" w:rsidP="00ED394E"/>
    <w:p w:rsidR="00ED394E" w:rsidRDefault="00ED394E" w:rsidP="00ED394E"/>
    <w:p w:rsidR="00ED394E" w:rsidRDefault="00ED394E" w:rsidP="00ED394E"/>
    <w:p w:rsidR="00ED394E" w:rsidRDefault="00ED394E" w:rsidP="00ED394E"/>
    <w:p w:rsidR="00ED394E" w:rsidRDefault="00ED394E" w:rsidP="00ED394E">
      <w:r>
        <w:rPr>
          <w:noProof/>
        </w:rPr>
        <w:lastRenderedPageBreak/>
        <w:drawing>
          <wp:inline distT="0" distB="0" distL="0" distR="0" wp14:anchorId="68A5E3B3" wp14:editId="60681A1B">
            <wp:extent cx="5943600" cy="65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50240"/>
                    </a:xfrm>
                    <a:prstGeom prst="rect">
                      <a:avLst/>
                    </a:prstGeom>
                  </pic:spPr>
                </pic:pic>
              </a:graphicData>
            </a:graphic>
          </wp:inline>
        </w:drawing>
      </w:r>
    </w:p>
    <w:p w:rsidR="00ED394E" w:rsidRDefault="00ED394E" w:rsidP="00ED394E">
      <w:r>
        <w:rPr>
          <w:noProof/>
        </w:rPr>
        <w:drawing>
          <wp:inline distT="0" distB="0" distL="0" distR="0" wp14:anchorId="3F85FAED" wp14:editId="11F83E1A">
            <wp:extent cx="5943600" cy="395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50335"/>
                    </a:xfrm>
                    <a:prstGeom prst="rect">
                      <a:avLst/>
                    </a:prstGeom>
                  </pic:spPr>
                </pic:pic>
              </a:graphicData>
            </a:graphic>
          </wp:inline>
        </w:drawing>
      </w:r>
    </w:p>
    <w:p w:rsidR="00ED394E" w:rsidRDefault="00ED394E" w:rsidP="00ED394E"/>
    <w:p w:rsidR="00ED394E" w:rsidRDefault="00ED394E" w:rsidP="00ED394E">
      <w:r>
        <w:rPr>
          <w:noProof/>
        </w:rPr>
        <w:drawing>
          <wp:inline distT="0" distB="0" distL="0" distR="0" wp14:anchorId="7B27DBED" wp14:editId="432D183F">
            <wp:extent cx="5943600" cy="394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4335"/>
                    </a:xfrm>
                    <a:prstGeom prst="rect">
                      <a:avLst/>
                    </a:prstGeom>
                  </pic:spPr>
                </pic:pic>
              </a:graphicData>
            </a:graphic>
          </wp:inline>
        </w:drawing>
      </w:r>
    </w:p>
    <w:p w:rsidR="00ED394E" w:rsidRDefault="007408AD" w:rsidP="00ED394E">
      <w:hyperlink r:id="rId17" w:history="1">
        <w:r w:rsidRPr="00144354">
          <w:rPr>
            <w:rStyle w:val="Hyperlink"/>
          </w:rPr>
          <w:t>https://en.wikipedia.org/wiki/Use_case_points</w:t>
        </w:r>
      </w:hyperlink>
    </w:p>
    <w:p w:rsidR="007408AD" w:rsidRDefault="007408AD" w:rsidP="00ED394E">
      <w:r>
        <w:rPr>
          <w:noProof/>
        </w:rPr>
        <w:drawing>
          <wp:inline distT="0" distB="0" distL="0" distR="0" wp14:anchorId="72BF5DB2" wp14:editId="1ACFC806">
            <wp:extent cx="5943600" cy="385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5445"/>
                    </a:xfrm>
                    <a:prstGeom prst="rect">
                      <a:avLst/>
                    </a:prstGeom>
                  </pic:spPr>
                </pic:pic>
              </a:graphicData>
            </a:graphic>
          </wp:inline>
        </w:drawing>
      </w:r>
    </w:p>
    <w:p w:rsidR="007408AD" w:rsidRDefault="007408AD" w:rsidP="00ED394E">
      <w:r>
        <w:t>CPI = BCWP/ACWP</w:t>
      </w:r>
    </w:p>
    <w:p w:rsidR="007408AD" w:rsidRDefault="007408AD" w:rsidP="00ED394E">
      <w:r>
        <w:t xml:space="preserve">BCWP = </w:t>
      </w:r>
      <w:r w:rsidR="00D15D8A">
        <w:t>75% * 2</w:t>
      </w:r>
      <w:r w:rsidR="004D5C77">
        <w:t xml:space="preserve"> units</w:t>
      </w:r>
      <w:r w:rsidR="00D15D8A">
        <w:t xml:space="preserve"> = 1.5</w:t>
      </w:r>
    </w:p>
    <w:p w:rsidR="00D15D8A" w:rsidRDefault="00D15D8A" w:rsidP="00ED394E">
      <w:r>
        <w:t>ACWP = 1</w:t>
      </w:r>
    </w:p>
    <w:p w:rsidR="00D15D8A" w:rsidRDefault="00D15D8A" w:rsidP="00ED394E">
      <w:r>
        <w:t xml:space="preserve">CPI = 1.5 &gt; 1 =&gt; </w:t>
      </w:r>
      <w:proofErr w:type="gramStart"/>
      <w:r>
        <w:t>We</w:t>
      </w:r>
      <w:proofErr w:type="gramEnd"/>
      <w:r>
        <w:t xml:space="preserve"> are under budget</w:t>
      </w:r>
    </w:p>
    <w:p w:rsidR="00D15D8A" w:rsidRDefault="00D15D8A" w:rsidP="00ED394E">
      <w:r>
        <w:t>BCWS = 100% * 2 = 2</w:t>
      </w:r>
    </w:p>
    <w:p w:rsidR="00D15D8A" w:rsidRDefault="00D15D8A" w:rsidP="00ED394E">
      <w:r>
        <w:lastRenderedPageBreak/>
        <w:t xml:space="preserve">SPI = BCWP/BCWS = 1.5/2 = 0.75 &lt; 1 =&gt; </w:t>
      </w:r>
      <w:proofErr w:type="gramStart"/>
      <w:r>
        <w:t>We</w:t>
      </w:r>
      <w:proofErr w:type="gramEnd"/>
      <w:r>
        <w:t xml:space="preserve"> are behind schedule.</w:t>
      </w:r>
    </w:p>
    <w:p w:rsidR="007408AD" w:rsidRDefault="004D5C77" w:rsidP="00ED394E">
      <w:r>
        <w:rPr>
          <w:noProof/>
        </w:rPr>
        <w:drawing>
          <wp:inline distT="0" distB="0" distL="0" distR="0" wp14:anchorId="4F5821B6" wp14:editId="69553005">
            <wp:extent cx="51720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2000250"/>
                    </a:xfrm>
                    <a:prstGeom prst="rect">
                      <a:avLst/>
                    </a:prstGeom>
                  </pic:spPr>
                </pic:pic>
              </a:graphicData>
            </a:graphic>
          </wp:inline>
        </w:drawing>
      </w:r>
    </w:p>
    <w:p w:rsidR="004D5C77" w:rsidRDefault="004D5C77" w:rsidP="00ED394E">
      <w:r>
        <w:t>EAC = AC + (BAC – BCWP) (formula 2)</w:t>
      </w:r>
    </w:p>
    <w:p w:rsidR="004D5C77" w:rsidRDefault="004D5C77" w:rsidP="00ED394E">
      <w:r>
        <w:t>AC =ACWP = 120 000</w:t>
      </w:r>
    </w:p>
    <w:p w:rsidR="004D5C77" w:rsidRDefault="004D5C77" w:rsidP="00ED394E">
      <w:r>
        <w:t>BAC = 200 000</w:t>
      </w:r>
    </w:p>
    <w:p w:rsidR="004D5C77" w:rsidRDefault="004D5C77" w:rsidP="00ED394E">
      <w:r>
        <w:t>BCWP = 40% * 200 000 = 80 000</w:t>
      </w:r>
    </w:p>
    <w:p w:rsidR="004D5C77" w:rsidRDefault="004D5C77" w:rsidP="00ED394E">
      <w:r>
        <w:t>EAC = 120 000 + (200 000 – 80 000) = 240 000</w:t>
      </w:r>
      <w:r w:rsidR="000718E2">
        <w:t xml:space="preserve"> =&gt; we estimate that at the end the project will cost 240 000 =&gt; 40 000 more than our original estimation of 200 000</w:t>
      </w:r>
    </w:p>
    <w:p w:rsidR="00582D35" w:rsidRDefault="00582D35" w:rsidP="00ED394E">
      <w:r>
        <w:rPr>
          <w:noProof/>
        </w:rPr>
        <w:drawing>
          <wp:inline distT="0" distB="0" distL="0" distR="0" wp14:anchorId="1497A186" wp14:editId="0E6AEEA8">
            <wp:extent cx="594360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8150"/>
                    </a:xfrm>
                    <a:prstGeom prst="rect">
                      <a:avLst/>
                    </a:prstGeom>
                  </pic:spPr>
                </pic:pic>
              </a:graphicData>
            </a:graphic>
          </wp:inline>
        </w:drawing>
      </w:r>
    </w:p>
    <w:p w:rsidR="00582D35" w:rsidRDefault="00582D35" w:rsidP="00ED394E">
      <w:r>
        <w:t>EV = BCWP = 600</w:t>
      </w:r>
    </w:p>
    <w:p w:rsidR="00582D35" w:rsidRDefault="00582D35" w:rsidP="00ED394E">
      <w:r>
        <w:t>AC = ACWP = 650</w:t>
      </w:r>
    </w:p>
    <w:p w:rsidR="00582D35" w:rsidRDefault="00582D35" w:rsidP="00ED394E">
      <w:r>
        <w:t>PC = BCWS = 560</w:t>
      </w:r>
    </w:p>
    <w:p w:rsidR="00582D35" w:rsidRDefault="00582D35" w:rsidP="00ED394E">
      <w:r>
        <w:t xml:space="preserve">SV = BCWP – BCWS = 600 – 560 = 40 &gt; 0 =&gt; </w:t>
      </w:r>
      <w:proofErr w:type="gramStart"/>
      <w:r>
        <w:t>We</w:t>
      </w:r>
      <w:proofErr w:type="gramEnd"/>
      <w:r>
        <w:t xml:space="preserve"> are ahead of schedule</w:t>
      </w:r>
    </w:p>
    <w:p w:rsidR="00582D35" w:rsidRDefault="00582D35" w:rsidP="00ED394E">
      <w:r>
        <w:t>CV = BCWP – ACWP = 600 – 650 = -50 &lt; 0 =&gt; We are over budget</w:t>
      </w:r>
    </w:p>
    <w:p w:rsidR="00582D35" w:rsidRDefault="00582D35" w:rsidP="00582D35">
      <w:r>
        <w:t>CPI = BCWP / ACWP = 600/650 &lt; 1 =&gt;</w:t>
      </w:r>
      <w:r w:rsidRPr="00582D35">
        <w:t xml:space="preserve"> </w:t>
      </w:r>
      <w:proofErr w:type="gramStart"/>
      <w:r>
        <w:t>We</w:t>
      </w:r>
      <w:proofErr w:type="gramEnd"/>
      <w:r>
        <w:t xml:space="preserve"> are over budget</w:t>
      </w:r>
    </w:p>
    <w:p w:rsidR="00582D35" w:rsidRDefault="00582D35" w:rsidP="00582D35"/>
    <w:p w:rsidR="00582D35" w:rsidRDefault="00582D35" w:rsidP="00582D35"/>
    <w:p w:rsidR="00582D35" w:rsidRDefault="00582D35" w:rsidP="00ED394E"/>
    <w:p w:rsidR="00582D35" w:rsidRDefault="00582D35" w:rsidP="00ED394E"/>
    <w:p w:rsidR="00582D35" w:rsidRDefault="00582D35" w:rsidP="00ED394E">
      <w:r>
        <w:rPr>
          <w:noProof/>
        </w:rPr>
        <w:lastRenderedPageBreak/>
        <w:drawing>
          <wp:inline distT="0" distB="0" distL="0" distR="0" wp14:anchorId="3A0B3BEA" wp14:editId="4FE7A359">
            <wp:extent cx="5943600" cy="551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51180"/>
                    </a:xfrm>
                    <a:prstGeom prst="rect">
                      <a:avLst/>
                    </a:prstGeom>
                  </pic:spPr>
                </pic:pic>
              </a:graphicData>
            </a:graphic>
          </wp:inline>
        </w:drawing>
      </w:r>
    </w:p>
    <w:p w:rsidR="00582D35" w:rsidRDefault="00582D35" w:rsidP="00ED394E">
      <w:r>
        <w:t>EV = BCWP = 70% * 100 000 = 70 000</w:t>
      </w:r>
    </w:p>
    <w:p w:rsidR="00582D35" w:rsidRDefault="00582D35" w:rsidP="00ED394E">
      <w:r>
        <w:t>BAC = 100 000</w:t>
      </w:r>
    </w:p>
    <w:p w:rsidR="00582D35" w:rsidRDefault="00582D35" w:rsidP="00ED394E">
      <w:r>
        <w:t>BCWS = 60% (day 6, assume linearity)* 100 000 = 60 000</w:t>
      </w:r>
    </w:p>
    <w:p w:rsidR="009E1947" w:rsidRDefault="009E1947" w:rsidP="00ED394E">
      <w:r>
        <w:t>ACWS = 65 000</w:t>
      </w:r>
    </w:p>
    <w:p w:rsidR="00582D35" w:rsidRDefault="00582D35" w:rsidP="00ED394E">
      <w:r>
        <w:t>SPI =&gt; ahead or behind schedule</w:t>
      </w:r>
    </w:p>
    <w:p w:rsidR="00582D35" w:rsidRDefault="00582D35" w:rsidP="00ED394E">
      <w:proofErr w:type="gramStart"/>
      <w:r>
        <w:t>EAC =&gt; Expected to complete on budget?</w:t>
      </w:r>
      <w:proofErr w:type="gramEnd"/>
    </w:p>
    <w:p w:rsidR="00B940E2" w:rsidRDefault="00B940E2" w:rsidP="00ED394E"/>
    <w:p w:rsidR="007408AD" w:rsidRDefault="00B940E2" w:rsidP="00ED394E">
      <w:r>
        <w:rPr>
          <w:noProof/>
        </w:rPr>
        <w:drawing>
          <wp:inline distT="0" distB="0" distL="0" distR="0" wp14:anchorId="683442FC" wp14:editId="266B81A9">
            <wp:extent cx="5943600" cy="40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7035"/>
                    </a:xfrm>
                    <a:prstGeom prst="rect">
                      <a:avLst/>
                    </a:prstGeom>
                  </pic:spPr>
                </pic:pic>
              </a:graphicData>
            </a:graphic>
          </wp:inline>
        </w:drawing>
      </w:r>
    </w:p>
    <w:p w:rsidR="008741B3" w:rsidRDefault="00B940E2" w:rsidP="008741B3">
      <w:r>
        <w:t xml:space="preserve">EV = BCWP = 70% * 4 000 </w:t>
      </w:r>
    </w:p>
    <w:p w:rsidR="00B940E2" w:rsidRDefault="00B940E2" w:rsidP="008741B3">
      <w:r>
        <w:t>BAC = 4 000</w:t>
      </w:r>
    </w:p>
    <w:p w:rsidR="00B940E2" w:rsidRDefault="00B940E2" w:rsidP="008741B3">
      <w:r>
        <w:t>SPI =&gt; ahead or behind schedule</w:t>
      </w:r>
    </w:p>
    <w:p w:rsidR="00B940E2" w:rsidRDefault="00B940E2" w:rsidP="008741B3">
      <w:r>
        <w:t>BCWS = 75% (assuming linearity, c</w:t>
      </w:r>
      <w:r>
        <w:rPr>
          <w:lang w:val="ro-RO"/>
        </w:rPr>
        <w:t>ă altfel nu ai cum</w:t>
      </w:r>
      <w:r>
        <w:t>) * 4 000 = 3 000</w:t>
      </w:r>
    </w:p>
    <w:p w:rsidR="00B940E2" w:rsidRDefault="00B940E2" w:rsidP="008741B3">
      <w:proofErr w:type="gramStart"/>
      <w:r>
        <w:t>EAC =&gt; Expected to complete on budget?</w:t>
      </w:r>
      <w:proofErr w:type="gramEnd"/>
    </w:p>
    <w:p w:rsidR="00B940E2" w:rsidRDefault="00B940E2" w:rsidP="008741B3">
      <w:r>
        <w:t>ACWP = 3 500</w:t>
      </w:r>
    </w:p>
    <w:p w:rsidR="00C6661D" w:rsidRDefault="0078470B" w:rsidP="00C6661D">
      <w:r>
        <w:rPr>
          <w:noProof/>
        </w:rPr>
        <w:drawing>
          <wp:inline distT="0" distB="0" distL="0" distR="0" wp14:anchorId="054CA383" wp14:editId="7F3D0547">
            <wp:extent cx="5943600" cy="930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30910"/>
                    </a:xfrm>
                    <a:prstGeom prst="rect">
                      <a:avLst/>
                    </a:prstGeom>
                  </pic:spPr>
                </pic:pic>
              </a:graphicData>
            </a:graphic>
          </wp:inline>
        </w:drawing>
      </w:r>
    </w:p>
    <w:p w:rsidR="0078470B" w:rsidRDefault="0078470B" w:rsidP="00C6661D">
      <w:r>
        <w:t>EV = BCWP</w:t>
      </w:r>
    </w:p>
    <w:p w:rsidR="0078470B" w:rsidRDefault="0078470B" w:rsidP="00C6661D">
      <w:r>
        <w:t>PV = BCWS</w:t>
      </w:r>
    </w:p>
    <w:p w:rsidR="0078470B" w:rsidRDefault="0078470B" w:rsidP="00C6661D">
      <w:r>
        <w:t>CV = BCWP – ACWP</w:t>
      </w:r>
    </w:p>
    <w:p w:rsidR="0078470B" w:rsidRDefault="0078470B" w:rsidP="00C6661D">
      <w:r>
        <w:t>BCWP = CV + ACWP = -500 000 + 4 000 000 = 3 500 000</w:t>
      </w:r>
    </w:p>
    <w:p w:rsidR="0078470B" w:rsidRDefault="0078470B" w:rsidP="00C6661D">
      <w:r>
        <w:t xml:space="preserve">SPI = BCWP / BCWS </w:t>
      </w:r>
    </w:p>
    <w:p w:rsidR="00C6661D" w:rsidRDefault="0078470B" w:rsidP="000122CF">
      <w:r>
        <w:lastRenderedPageBreak/>
        <w:t>BCWS = BCWP / SPI = 3 500 000 / 1.12 = 3 125 000</w:t>
      </w:r>
    </w:p>
    <w:p w:rsidR="0078470B" w:rsidRDefault="0078470B" w:rsidP="000122CF">
      <w:r>
        <w:t xml:space="preserve">EAC – formula 3 </w:t>
      </w:r>
    </w:p>
    <w:p w:rsidR="00C6661D" w:rsidRDefault="00C6661D" w:rsidP="000122CF"/>
    <w:p w:rsidR="000122CF" w:rsidRDefault="00A90778" w:rsidP="000122CF">
      <w:r>
        <w:rPr>
          <w:noProof/>
        </w:rPr>
        <w:drawing>
          <wp:inline distT="0" distB="0" distL="0" distR="0" wp14:anchorId="7A3381AE" wp14:editId="567F7D84">
            <wp:extent cx="5943600" cy="413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3385"/>
                    </a:xfrm>
                    <a:prstGeom prst="rect">
                      <a:avLst/>
                    </a:prstGeom>
                  </pic:spPr>
                </pic:pic>
              </a:graphicData>
            </a:graphic>
          </wp:inline>
        </w:drawing>
      </w:r>
    </w:p>
    <w:p w:rsidR="00A90778" w:rsidRDefault="00A90778" w:rsidP="000122CF">
      <w:r>
        <w:rPr>
          <w:noProof/>
        </w:rPr>
        <w:drawing>
          <wp:inline distT="0" distB="0" distL="0" distR="0" wp14:anchorId="38D73A40" wp14:editId="33E27860">
            <wp:extent cx="3559391" cy="1669035"/>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58911" cy="1668810"/>
                    </a:xfrm>
                    <a:prstGeom prst="rect">
                      <a:avLst/>
                    </a:prstGeom>
                  </pic:spPr>
                </pic:pic>
              </a:graphicData>
            </a:graphic>
          </wp:inline>
        </w:drawing>
      </w:r>
    </w:p>
    <w:p w:rsidR="00A90778" w:rsidRDefault="00A90778" w:rsidP="000122CF">
      <w:r>
        <w:rPr>
          <w:noProof/>
        </w:rPr>
        <w:drawing>
          <wp:inline distT="0" distB="0" distL="0" distR="0" wp14:anchorId="018747CA" wp14:editId="6416994B">
            <wp:extent cx="5943600" cy="65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56590"/>
                    </a:xfrm>
                    <a:prstGeom prst="rect">
                      <a:avLst/>
                    </a:prstGeom>
                  </pic:spPr>
                </pic:pic>
              </a:graphicData>
            </a:graphic>
          </wp:inline>
        </w:drawing>
      </w:r>
    </w:p>
    <w:p w:rsidR="00A90778" w:rsidRPr="008A538D" w:rsidRDefault="00A90778" w:rsidP="000122CF">
      <w:pPr>
        <w:rPr>
          <w:u w:val="single"/>
        </w:rPr>
      </w:pPr>
      <w:r w:rsidRPr="008A538D">
        <w:rPr>
          <w:u w:val="single"/>
        </w:rPr>
        <w:t>Risk – 4 strategies for dealing with risk</w:t>
      </w:r>
    </w:p>
    <w:p w:rsidR="00A90778" w:rsidRDefault="00A90778" w:rsidP="000122CF">
      <w:r>
        <w:t>Accept – do nothing (but have a contingency plan)</w:t>
      </w:r>
    </w:p>
    <w:p w:rsidR="00A90778" w:rsidRDefault="00A90778" w:rsidP="000122CF">
      <w:r>
        <w:t>Mitigate – reduce impact/probability of the risk</w:t>
      </w:r>
    </w:p>
    <w:p w:rsidR="00A90778" w:rsidRDefault="00A90778" w:rsidP="000122CF">
      <w:r>
        <w:t>Transfer – transfer the risk to a third party</w:t>
      </w:r>
    </w:p>
    <w:p w:rsidR="00D841BE" w:rsidRDefault="00A90778" w:rsidP="000122CF">
      <w:r>
        <w:t>Avoid – ensure that the risk doesn’t happen</w:t>
      </w:r>
    </w:p>
    <w:p w:rsidR="00D841BE" w:rsidRDefault="00D841BE" w:rsidP="000122CF"/>
    <w:p w:rsidR="00D841BE" w:rsidRDefault="00D841BE" w:rsidP="000122CF">
      <w:r>
        <w:t>Case 1: Accept =&gt; Exposure:  60% * 100 000 = $60 000</w:t>
      </w:r>
    </w:p>
    <w:p w:rsidR="006D495D" w:rsidRPr="003F544E" w:rsidRDefault="006D495D" w:rsidP="000122CF">
      <w:pPr>
        <w:rPr>
          <w:b/>
        </w:rPr>
      </w:pPr>
      <w:r w:rsidRPr="003F544E">
        <w:rPr>
          <w:b/>
        </w:rPr>
        <w:t>Case 2: Mitigate =&gt; Exposure: 10 000 + 30% * 100 000 = 40 000</w:t>
      </w:r>
    </w:p>
    <w:p w:rsidR="003F544E" w:rsidRDefault="003F544E" w:rsidP="000122CF">
      <w:r>
        <w:t>Case 3: Avoid =&gt; Exposure: 50 000</w:t>
      </w:r>
    </w:p>
    <w:p w:rsidR="004B617D" w:rsidRDefault="004B617D" w:rsidP="000122CF">
      <w:r>
        <w:t xml:space="preserve">Choose mitigation as it has the lowest </w:t>
      </w:r>
      <w:r w:rsidR="00922EAD">
        <w:t xml:space="preserve">expected </w:t>
      </w:r>
      <w:r>
        <w:t>cost.</w:t>
      </w:r>
    </w:p>
    <w:p w:rsidR="00E64BD8" w:rsidRDefault="00E64BD8" w:rsidP="000122CF"/>
    <w:p w:rsidR="008A538D" w:rsidRDefault="008A538D" w:rsidP="000122CF"/>
    <w:p w:rsidR="008A538D" w:rsidRDefault="008A538D" w:rsidP="000122CF">
      <w:r>
        <w:rPr>
          <w:noProof/>
        </w:rPr>
        <w:lastRenderedPageBreak/>
        <w:drawing>
          <wp:inline distT="0" distB="0" distL="0" distR="0" wp14:anchorId="02A845B5" wp14:editId="31426531">
            <wp:extent cx="5943600" cy="264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4160"/>
                    </a:xfrm>
                    <a:prstGeom prst="rect">
                      <a:avLst/>
                    </a:prstGeom>
                  </pic:spPr>
                </pic:pic>
              </a:graphicData>
            </a:graphic>
          </wp:inline>
        </w:drawing>
      </w:r>
    </w:p>
    <w:p w:rsidR="008A538D" w:rsidRDefault="008A538D" w:rsidP="000122CF">
      <w:r>
        <w:t>Mitigation =&gt; Train your team in integrating new components =&gt; reduce probability of risk</w:t>
      </w:r>
    </w:p>
    <w:p w:rsidR="008A538D" w:rsidRDefault="008E5380" w:rsidP="000122CF">
      <w:r>
        <w:t>C</w:t>
      </w:r>
      <w:r w:rsidR="008A538D">
        <w:t>ontingency =&gt; Accept risk of incompatibility and hav</w:t>
      </w:r>
      <w:r w:rsidR="00C22DF4">
        <w:t xml:space="preserve">e a backup plan (in case the risk happens) where you have a slower component that does the same thing, but it is easier to integrate it (no risk of incompatibility) </w:t>
      </w:r>
    </w:p>
    <w:p w:rsidR="008A538D" w:rsidRDefault="008A538D" w:rsidP="000122CF">
      <w:r>
        <w:t>Transfer =&gt; Pay another company to integrate it for you</w:t>
      </w:r>
    </w:p>
    <w:p w:rsidR="00962862" w:rsidRDefault="00962862" w:rsidP="000122CF">
      <w:r>
        <w:rPr>
          <w:noProof/>
        </w:rPr>
        <w:drawing>
          <wp:inline distT="0" distB="0" distL="0" distR="0" wp14:anchorId="51A2FB92" wp14:editId="539F2104">
            <wp:extent cx="5943600" cy="287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7655"/>
                    </a:xfrm>
                    <a:prstGeom prst="rect">
                      <a:avLst/>
                    </a:prstGeom>
                  </pic:spPr>
                </pic:pic>
              </a:graphicData>
            </a:graphic>
          </wp:inline>
        </w:drawing>
      </w:r>
    </w:p>
    <w:p w:rsidR="00962862" w:rsidRDefault="00962862" w:rsidP="000122CF">
      <w:bookmarkStart w:id="0" w:name="_GoBack"/>
      <w:proofErr w:type="spellStart"/>
      <w:r>
        <w:t>Projectized</w:t>
      </w:r>
      <w:proofErr w:type="spellEnd"/>
      <w:r>
        <w:t xml:space="preserve"> =&gt; see table </w:t>
      </w:r>
    </w:p>
    <w:bookmarkEnd w:id="0"/>
    <w:p w:rsidR="0083370A" w:rsidRDefault="0083370A" w:rsidP="000122CF"/>
    <w:p w:rsidR="0083370A" w:rsidRPr="0083370A" w:rsidRDefault="0083370A" w:rsidP="000122CF"/>
    <w:sectPr w:rsidR="0083370A" w:rsidRPr="008337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9187E"/>
    <w:multiLevelType w:val="hybridMultilevel"/>
    <w:tmpl w:val="F050E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D6F36"/>
    <w:multiLevelType w:val="hybridMultilevel"/>
    <w:tmpl w:val="1AC42860"/>
    <w:lvl w:ilvl="0" w:tplc="34BA43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B5"/>
    <w:rsid w:val="000122CF"/>
    <w:rsid w:val="00061B85"/>
    <w:rsid w:val="000718E2"/>
    <w:rsid w:val="00096B4A"/>
    <w:rsid w:val="00126A11"/>
    <w:rsid w:val="001B1BB8"/>
    <w:rsid w:val="002D5CF4"/>
    <w:rsid w:val="00311C46"/>
    <w:rsid w:val="003278F5"/>
    <w:rsid w:val="00344263"/>
    <w:rsid w:val="003F544E"/>
    <w:rsid w:val="004753B7"/>
    <w:rsid w:val="004B617D"/>
    <w:rsid w:val="004D5C77"/>
    <w:rsid w:val="00521BCE"/>
    <w:rsid w:val="00582D35"/>
    <w:rsid w:val="00590DB8"/>
    <w:rsid w:val="006D495D"/>
    <w:rsid w:val="007408AD"/>
    <w:rsid w:val="0078470B"/>
    <w:rsid w:val="0083370A"/>
    <w:rsid w:val="008741B3"/>
    <w:rsid w:val="008A538D"/>
    <w:rsid w:val="008E0BCB"/>
    <w:rsid w:val="008E5380"/>
    <w:rsid w:val="00922EAD"/>
    <w:rsid w:val="00962862"/>
    <w:rsid w:val="009E1947"/>
    <w:rsid w:val="00A24FA2"/>
    <w:rsid w:val="00A90778"/>
    <w:rsid w:val="00AE7DDF"/>
    <w:rsid w:val="00B940E2"/>
    <w:rsid w:val="00C22DF4"/>
    <w:rsid w:val="00C6661D"/>
    <w:rsid w:val="00D15D8A"/>
    <w:rsid w:val="00D41574"/>
    <w:rsid w:val="00D841BE"/>
    <w:rsid w:val="00DB4B58"/>
    <w:rsid w:val="00DC6F87"/>
    <w:rsid w:val="00E43C5A"/>
    <w:rsid w:val="00E643B5"/>
    <w:rsid w:val="00E64BD8"/>
    <w:rsid w:val="00E734A5"/>
    <w:rsid w:val="00ED3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1574"/>
    <w:rPr>
      <w:rFonts w:ascii="Tahoma" w:hAnsi="Tahoma" w:cs="Tahoma"/>
      <w:sz w:val="16"/>
      <w:szCs w:val="16"/>
    </w:rPr>
  </w:style>
  <w:style w:type="table" w:styleId="TableGrid">
    <w:name w:val="Table Grid"/>
    <w:basedOn w:val="TableNormal"/>
    <w:uiPriority w:val="59"/>
    <w:rsid w:val="00D41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122CF"/>
    <w:pPr>
      <w:ind w:left="720"/>
      <w:contextualSpacing/>
    </w:pPr>
  </w:style>
  <w:style w:type="character" w:styleId="Hyperlink">
    <w:name w:val="Hyperlink"/>
    <w:basedOn w:val="DefaultParagraphFont"/>
    <w:uiPriority w:val="99"/>
    <w:unhideWhenUsed/>
    <w:rsid w:val="007408A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1574"/>
    <w:rPr>
      <w:rFonts w:ascii="Tahoma" w:hAnsi="Tahoma" w:cs="Tahoma"/>
      <w:sz w:val="16"/>
      <w:szCs w:val="16"/>
    </w:rPr>
  </w:style>
  <w:style w:type="table" w:styleId="TableGrid">
    <w:name w:val="Table Grid"/>
    <w:basedOn w:val="TableNormal"/>
    <w:uiPriority w:val="59"/>
    <w:rsid w:val="00D41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122CF"/>
    <w:pPr>
      <w:ind w:left="720"/>
      <w:contextualSpacing/>
    </w:pPr>
  </w:style>
  <w:style w:type="character" w:styleId="Hyperlink">
    <w:name w:val="Hyperlink"/>
    <w:basedOn w:val="DefaultParagraphFont"/>
    <w:uiPriority w:val="99"/>
    <w:unhideWhenUsed/>
    <w:rsid w:val="007408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Use_case_points" TargetMode="Externa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206CC-AD89-4CFB-B137-B4D89A19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c:creator>
  <cp:keywords/>
  <dc:description/>
  <cp:lastModifiedBy>Teo</cp:lastModifiedBy>
  <cp:revision>45</cp:revision>
  <dcterms:created xsi:type="dcterms:W3CDTF">2021-01-21T16:26:00Z</dcterms:created>
  <dcterms:modified xsi:type="dcterms:W3CDTF">2021-01-21T18:40:00Z</dcterms:modified>
</cp:coreProperties>
</file>