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F7C" w:rsidRPr="002B49C0" w:rsidRDefault="00021F7C" w:rsidP="00021F7C">
      <w:pPr>
        <w:pStyle w:val="NormalWeb"/>
        <w:spacing w:before="0" w:beforeAutospacing="0" w:after="0" w:afterAutospacing="0"/>
        <w:jc w:val="center"/>
        <w:rPr>
          <w:rFonts w:ascii="Arial" w:hAnsi="Arial" w:cs="Arial"/>
          <w:color w:val="FF0000"/>
          <w:sz w:val="36"/>
          <w:szCs w:val="36"/>
        </w:rPr>
      </w:pPr>
      <w:r w:rsidRPr="002B49C0">
        <w:rPr>
          <w:rFonts w:ascii="Arial" w:hAnsi="Arial" w:cs="Arial"/>
          <w:color w:val="FF0000"/>
          <w:sz w:val="36"/>
          <w:szCs w:val="36"/>
        </w:rPr>
        <w:t>Audit Softphone</w:t>
      </w:r>
    </w:p>
    <w:p w:rsidR="002B49C0" w:rsidRDefault="002B49C0" w:rsidP="00021F7C">
      <w:pPr>
        <w:pStyle w:val="NormalWeb"/>
        <w:spacing w:before="0" w:beforeAutospacing="0" w:after="0" w:afterAutospacing="0"/>
        <w:jc w:val="center"/>
        <w:rPr>
          <w:rFonts w:ascii="Arial" w:hAnsi="Arial" w:cs="Arial"/>
          <w:color w:val="FF0000"/>
          <w:sz w:val="21"/>
          <w:szCs w:val="21"/>
        </w:rPr>
      </w:pPr>
    </w:p>
    <w:p w:rsidR="00021F7C" w:rsidRDefault="00021F7C" w:rsidP="00021F7C">
      <w:pPr>
        <w:pStyle w:val="NormalWeb"/>
        <w:spacing w:before="0" w:beforeAutospacing="0" w:after="0" w:afterAutospacing="0"/>
        <w:rPr>
          <w:rFonts w:ascii="Arial" w:hAnsi="Arial" w:cs="Arial"/>
          <w:color w:val="FF0000"/>
          <w:sz w:val="21"/>
          <w:szCs w:val="21"/>
        </w:rPr>
      </w:pPr>
    </w:p>
    <w:p w:rsidR="00021F7C" w:rsidRPr="002B49C0" w:rsidRDefault="00021F7C" w:rsidP="00021F7C">
      <w:pPr>
        <w:pStyle w:val="NormalWeb"/>
        <w:spacing w:before="0" w:beforeAutospacing="0" w:after="0" w:afterAutospacing="0"/>
        <w:rPr>
          <w:rFonts w:ascii="Arial" w:hAnsi="Arial" w:cs="Arial"/>
          <w:color w:val="FF0000"/>
          <w:sz w:val="21"/>
          <w:szCs w:val="21"/>
        </w:rPr>
      </w:pPr>
      <w:r w:rsidRPr="00021F7C">
        <w:rPr>
          <w:rFonts w:ascii="Arial" w:hAnsi="Arial" w:cs="Arial"/>
          <w:color w:val="FF0000"/>
          <w:sz w:val="21"/>
          <w:szCs w:val="21"/>
        </w:rPr>
        <w:t xml:space="preserve">Comment sécuriser une communication </w:t>
      </w:r>
      <w:proofErr w:type="spellStart"/>
      <w:r w:rsidRPr="00021F7C">
        <w:rPr>
          <w:rFonts w:ascii="Arial" w:hAnsi="Arial" w:cs="Arial"/>
          <w:color w:val="FF0000"/>
          <w:sz w:val="21"/>
          <w:szCs w:val="21"/>
        </w:rPr>
        <w:t>VoIP</w:t>
      </w:r>
      <w:proofErr w:type="spellEnd"/>
      <w:r w:rsidRPr="00021F7C">
        <w:rPr>
          <w:rFonts w:ascii="Arial" w:hAnsi="Arial" w:cs="Arial"/>
          <w:color w:val="FF0000"/>
          <w:sz w:val="21"/>
          <w:szCs w:val="21"/>
        </w:rPr>
        <w:t xml:space="preserve"> ?</w:t>
      </w:r>
    </w:p>
    <w:p w:rsidR="00021F7C" w:rsidRDefault="00021F7C" w:rsidP="00021F7C">
      <w:pPr>
        <w:pStyle w:val="NormalWeb"/>
        <w:spacing w:before="0" w:beforeAutospacing="0" w:after="0" w:afterAutospacing="0"/>
      </w:pPr>
    </w:p>
    <w:p w:rsidR="00021F7C" w:rsidRDefault="00021F7C" w:rsidP="00021F7C">
      <w:pPr>
        <w:pStyle w:val="NormalWeb"/>
        <w:spacing w:before="0" w:beforeAutospacing="0" w:after="0" w:afterAutospacing="0"/>
      </w:pPr>
    </w:p>
    <w:p w:rsidR="00021F7C" w:rsidRDefault="00021F7C" w:rsidP="00021F7C">
      <w:pPr>
        <w:pStyle w:val="NormalWeb"/>
        <w:spacing w:before="0" w:beforeAutospacing="0" w:after="0" w:afterAutospacing="0" w:line="480" w:lineRule="auto"/>
      </w:pPr>
      <w:r>
        <w:rPr>
          <w:rFonts w:ascii="Arial" w:hAnsi="Arial" w:cs="Arial"/>
          <w:color w:val="000000"/>
          <w:sz w:val="21"/>
          <w:szCs w:val="21"/>
        </w:rPr>
        <w:t xml:space="preserve">Il existe plusieurs moyens de sécuriser une communication </w:t>
      </w:r>
      <w:proofErr w:type="spellStart"/>
      <w:r>
        <w:rPr>
          <w:rFonts w:ascii="Arial" w:hAnsi="Arial" w:cs="Arial"/>
          <w:color w:val="000000"/>
          <w:sz w:val="21"/>
          <w:szCs w:val="21"/>
        </w:rPr>
        <w:t>VoIP</w:t>
      </w:r>
      <w:proofErr w:type="spellEnd"/>
      <w:r>
        <w:rPr>
          <w:rFonts w:ascii="Arial" w:hAnsi="Arial" w:cs="Arial"/>
          <w:color w:val="000000"/>
          <w:sz w:val="21"/>
          <w:szCs w:val="21"/>
        </w:rPr>
        <w:t>. Le plus simple consiste à utiliser un mot de passe pour empêcher les personnes non autorisées d'accéder à la conversation. Vous pouvez également utiliser un cryptage de bout en bout pour protéger les données transmises pendant la conversation. Il est également recommandé d'utiliser un logiciel de sécurité pour protéger votre ordinateur contre les logiciels espions et autres logiciels malveillants qui pourraient compromettre la confidentialité de la conversation.</w:t>
      </w:r>
    </w:p>
    <w:p w:rsidR="00021F7C" w:rsidRDefault="00021F7C" w:rsidP="00021F7C">
      <w:pPr>
        <w:pStyle w:val="NormalWeb"/>
        <w:spacing w:before="0" w:beforeAutospacing="0" w:after="0" w:afterAutospacing="0"/>
        <w:rPr>
          <w:rFonts w:ascii="Arial" w:hAnsi="Arial" w:cs="Arial"/>
          <w:color w:val="000000"/>
          <w:sz w:val="21"/>
          <w:szCs w:val="21"/>
        </w:rPr>
      </w:pPr>
      <w:r w:rsidRPr="002B49C0">
        <w:rPr>
          <w:rFonts w:ascii="Arial" w:hAnsi="Arial" w:cs="Arial"/>
          <w:color w:val="FF0000"/>
          <w:sz w:val="21"/>
          <w:szCs w:val="21"/>
        </w:rPr>
        <w:t>Avec quel protocole on peut crypter et/ou sécuriser la communication ?</w:t>
      </w:r>
    </w:p>
    <w:p w:rsidR="002B49C0" w:rsidRDefault="002B49C0" w:rsidP="00021F7C">
      <w:pPr>
        <w:pStyle w:val="NormalWeb"/>
        <w:spacing w:before="0" w:beforeAutospacing="0" w:after="0" w:afterAutospacing="0"/>
      </w:pPr>
    </w:p>
    <w:p w:rsidR="002B49C0" w:rsidRPr="002B49C0" w:rsidRDefault="00021F7C" w:rsidP="002B49C0">
      <w:pPr>
        <w:pStyle w:val="NormalWeb"/>
        <w:spacing w:before="0" w:beforeAutospacing="0" w:after="0" w:afterAutospacing="0" w:line="480" w:lineRule="auto"/>
        <w:rPr>
          <w:color w:val="FF0000"/>
        </w:rPr>
      </w:pPr>
      <w:r>
        <w:rPr>
          <w:rFonts w:ascii="Arial" w:hAnsi="Arial" w:cs="Arial"/>
          <w:color w:val="000000"/>
          <w:sz w:val="21"/>
          <w:szCs w:val="21"/>
        </w:rPr>
        <w:t>Il existe plusieurs protocoles qui permettent de crypter et/ou sécuriser une communication, tels que SSL (Secure Sockets Layer) et TLS (Transport Layer Security). Ces protocoles utilisent un cryptage de bout en bout pour protéger les données transmises pendant la communication, ce qui les rend difficilement accessibles pour des tiers non autorisés. D'autres protocoles, tels que S/MIME (Secure/Multipurpose Internet Mail Extensions) et PGP (</w:t>
      </w:r>
      <w:proofErr w:type="spellStart"/>
      <w:r>
        <w:rPr>
          <w:rFonts w:ascii="Arial" w:hAnsi="Arial" w:cs="Arial"/>
          <w:color w:val="000000"/>
          <w:sz w:val="21"/>
          <w:szCs w:val="21"/>
        </w:rPr>
        <w:t>Pretty</w:t>
      </w:r>
      <w:proofErr w:type="spellEnd"/>
      <w:r>
        <w:rPr>
          <w:rFonts w:ascii="Arial" w:hAnsi="Arial" w:cs="Arial"/>
          <w:color w:val="000000"/>
          <w:sz w:val="21"/>
          <w:szCs w:val="21"/>
        </w:rPr>
        <w:t xml:space="preserve"> Good </w:t>
      </w:r>
      <w:proofErr w:type="spellStart"/>
      <w:r>
        <w:rPr>
          <w:rFonts w:ascii="Arial" w:hAnsi="Arial" w:cs="Arial"/>
          <w:color w:val="000000"/>
          <w:sz w:val="21"/>
          <w:szCs w:val="21"/>
        </w:rPr>
        <w:t>Privacy</w:t>
      </w:r>
      <w:proofErr w:type="spellEnd"/>
      <w:r>
        <w:rPr>
          <w:rFonts w:ascii="Arial" w:hAnsi="Arial" w:cs="Arial"/>
          <w:color w:val="000000"/>
          <w:sz w:val="21"/>
          <w:szCs w:val="21"/>
        </w:rPr>
        <w:t>) peuvent également être utilisés pour crypter les e-mails et les messages instantanés</w:t>
      </w:r>
    </w:p>
    <w:p w:rsidR="002B49C0" w:rsidRPr="002B49C0" w:rsidRDefault="00021F7C" w:rsidP="00021F7C">
      <w:pPr>
        <w:pStyle w:val="NormalWeb"/>
        <w:spacing w:before="0" w:beforeAutospacing="0" w:after="0" w:afterAutospacing="0" w:line="480" w:lineRule="auto"/>
        <w:rPr>
          <w:rFonts w:ascii="Arial" w:hAnsi="Arial" w:cs="Arial"/>
          <w:color w:val="000000"/>
          <w:sz w:val="21"/>
          <w:szCs w:val="21"/>
        </w:rPr>
      </w:pPr>
      <w:r>
        <w:rPr>
          <w:rFonts w:ascii="Arial" w:hAnsi="Arial" w:cs="Arial"/>
          <w:color w:val="000000"/>
          <w:sz w:val="21"/>
          <w:szCs w:val="21"/>
        </w:rPr>
        <w:t xml:space="preserve">Il est important de noter que vous devrez utiliser une application ou un logiciel compatible avec l'un de ces protocoles pour pouvoir bénéficier de cette protection. De nombreuses applications de communication </w:t>
      </w:r>
      <w:proofErr w:type="spellStart"/>
      <w:r>
        <w:rPr>
          <w:rFonts w:ascii="Arial" w:hAnsi="Arial" w:cs="Arial"/>
          <w:color w:val="000000"/>
          <w:sz w:val="21"/>
          <w:szCs w:val="21"/>
        </w:rPr>
        <w:t>VoIP</w:t>
      </w:r>
      <w:proofErr w:type="spellEnd"/>
      <w:r>
        <w:rPr>
          <w:rFonts w:ascii="Arial" w:hAnsi="Arial" w:cs="Arial"/>
          <w:color w:val="000000"/>
          <w:sz w:val="21"/>
          <w:szCs w:val="21"/>
        </w:rPr>
        <w:t xml:space="preserve"> intègrent déjà le support de ces protocoles, mais il est toujours recommandé de vérifier avant de les utiliser.</w:t>
      </w:r>
    </w:p>
    <w:p w:rsidR="00021F7C" w:rsidRDefault="00021F7C" w:rsidP="00021F7C">
      <w:pPr>
        <w:pStyle w:val="NormalWeb"/>
        <w:spacing w:before="0" w:beforeAutospacing="0" w:after="0" w:afterAutospacing="0"/>
        <w:rPr>
          <w:rFonts w:ascii="Arial" w:hAnsi="Arial" w:cs="Arial"/>
          <w:color w:val="FF0000"/>
          <w:sz w:val="21"/>
          <w:szCs w:val="21"/>
        </w:rPr>
      </w:pPr>
      <w:r w:rsidRPr="00021F7C">
        <w:rPr>
          <w:rFonts w:ascii="Arial" w:hAnsi="Arial" w:cs="Arial"/>
          <w:color w:val="FF0000"/>
          <w:sz w:val="21"/>
          <w:szCs w:val="21"/>
        </w:rPr>
        <w:t xml:space="preserve">Quels problèmes ou inconvénients peuvent survenir si on ne protège pas la communication </w:t>
      </w:r>
      <w:proofErr w:type="spellStart"/>
      <w:r w:rsidRPr="00021F7C">
        <w:rPr>
          <w:rFonts w:ascii="Arial" w:hAnsi="Arial" w:cs="Arial"/>
          <w:color w:val="FF0000"/>
          <w:sz w:val="21"/>
          <w:szCs w:val="21"/>
        </w:rPr>
        <w:t>VoIP</w:t>
      </w:r>
      <w:proofErr w:type="spellEnd"/>
      <w:r w:rsidRPr="00021F7C">
        <w:rPr>
          <w:rFonts w:ascii="Arial" w:hAnsi="Arial" w:cs="Arial"/>
          <w:color w:val="FF0000"/>
          <w:sz w:val="21"/>
          <w:szCs w:val="21"/>
        </w:rPr>
        <w:t xml:space="preserve"> ?</w:t>
      </w:r>
    </w:p>
    <w:p w:rsidR="00021F7C" w:rsidRDefault="00021F7C" w:rsidP="00021F7C">
      <w:pPr>
        <w:pStyle w:val="NormalWeb"/>
        <w:spacing w:before="0" w:beforeAutospacing="0" w:after="0" w:afterAutospacing="0"/>
        <w:rPr>
          <w:color w:val="FF0000"/>
        </w:rPr>
      </w:pPr>
    </w:p>
    <w:p w:rsidR="00021F7C" w:rsidRPr="00021F7C" w:rsidRDefault="00021F7C" w:rsidP="00021F7C">
      <w:pPr>
        <w:pStyle w:val="NormalWeb"/>
        <w:spacing w:before="0" w:beforeAutospacing="0" w:after="0" w:afterAutospacing="0"/>
        <w:rPr>
          <w:color w:val="FF0000"/>
        </w:rPr>
      </w:pPr>
    </w:p>
    <w:p w:rsidR="003B6FF5" w:rsidRDefault="00021F7C" w:rsidP="002B49C0">
      <w:pPr>
        <w:pStyle w:val="NormalWeb"/>
        <w:spacing w:before="0" w:beforeAutospacing="0" w:after="0" w:afterAutospacing="0" w:line="480" w:lineRule="auto"/>
        <w:rPr>
          <w:rFonts w:ascii="Arial" w:hAnsi="Arial" w:cs="Arial"/>
          <w:color w:val="000000"/>
          <w:sz w:val="21"/>
          <w:szCs w:val="21"/>
        </w:rPr>
      </w:pPr>
      <w:r>
        <w:rPr>
          <w:rFonts w:ascii="Arial" w:hAnsi="Arial" w:cs="Arial"/>
          <w:color w:val="000000"/>
          <w:sz w:val="21"/>
          <w:szCs w:val="21"/>
        </w:rPr>
        <w:t xml:space="preserve">Si vous ne protégez pas votre communication </w:t>
      </w:r>
      <w:proofErr w:type="spellStart"/>
      <w:r>
        <w:rPr>
          <w:rFonts w:ascii="Arial" w:hAnsi="Arial" w:cs="Arial"/>
          <w:color w:val="000000"/>
          <w:sz w:val="21"/>
          <w:szCs w:val="21"/>
        </w:rPr>
        <w:t>VoIP</w:t>
      </w:r>
      <w:proofErr w:type="spellEnd"/>
      <w:r>
        <w:rPr>
          <w:rFonts w:ascii="Arial" w:hAnsi="Arial" w:cs="Arial"/>
          <w:color w:val="000000"/>
          <w:sz w:val="21"/>
          <w:szCs w:val="21"/>
        </w:rPr>
        <w:t xml:space="preserve">, vous courez le risque que des tiers non autorisés puissent accéder à vos conversations et obtenir des informations sensibles. Cela peut entraîner des fuites de données confidentielles, des atteintes à la vie privée et des dommages à votre réputation. En outre, si votre communication est compromise, cela peut également rendre votre ordinateur ou appareil mobile vulnérable aux logiciels espions et autres logiciels malveillants. Enfin, si vous utilisez une connexion Internet non sécurisée pour effectuer vos </w:t>
      </w:r>
      <w:r>
        <w:rPr>
          <w:rFonts w:ascii="Arial" w:hAnsi="Arial" w:cs="Arial"/>
          <w:color w:val="000000"/>
          <w:sz w:val="21"/>
          <w:szCs w:val="21"/>
        </w:rPr>
        <w:lastRenderedPageBreak/>
        <w:t xml:space="preserve">appels </w:t>
      </w:r>
      <w:proofErr w:type="spellStart"/>
      <w:r>
        <w:rPr>
          <w:rFonts w:ascii="Arial" w:hAnsi="Arial" w:cs="Arial"/>
          <w:color w:val="000000"/>
          <w:sz w:val="21"/>
          <w:szCs w:val="21"/>
        </w:rPr>
        <w:t>VoIP</w:t>
      </w:r>
      <w:proofErr w:type="spellEnd"/>
      <w:r>
        <w:rPr>
          <w:rFonts w:ascii="Arial" w:hAnsi="Arial" w:cs="Arial"/>
          <w:color w:val="000000"/>
          <w:sz w:val="21"/>
          <w:szCs w:val="21"/>
        </w:rPr>
        <w:t>, vous courez également le risque que des pirates informatiques interceptent vos données de navigation et les utilisent à des fins malveillantes.</w:t>
      </w:r>
    </w:p>
    <w:p w:rsidR="002B49C0" w:rsidRDefault="002B49C0" w:rsidP="002B49C0">
      <w:pPr>
        <w:pStyle w:val="NormalWeb"/>
        <w:spacing w:before="0" w:beforeAutospacing="0" w:after="0" w:afterAutospacing="0" w:line="480" w:lineRule="auto"/>
        <w:rPr>
          <w:rFonts w:ascii="Arial" w:hAnsi="Arial" w:cs="Arial"/>
          <w:color w:val="000000"/>
          <w:sz w:val="21"/>
          <w:szCs w:val="21"/>
        </w:rPr>
      </w:pPr>
    </w:p>
    <w:p w:rsidR="002B49C0" w:rsidRDefault="002B49C0" w:rsidP="002B49C0">
      <w:pPr>
        <w:pStyle w:val="NormalWeb"/>
        <w:spacing w:before="0" w:beforeAutospacing="0" w:after="0" w:afterAutospacing="0" w:line="480" w:lineRule="auto"/>
        <w:rPr>
          <w:rFonts w:ascii="Arial" w:hAnsi="Arial" w:cs="Arial"/>
          <w:color w:val="000000"/>
          <w:sz w:val="21"/>
          <w:szCs w:val="21"/>
        </w:rPr>
      </w:pPr>
      <w:bookmarkStart w:id="0" w:name="_GoBack"/>
      <w:bookmarkEnd w:id="0"/>
    </w:p>
    <w:p w:rsidR="002B49C0" w:rsidRDefault="002B49C0" w:rsidP="002B49C0">
      <w:pPr>
        <w:pStyle w:val="NormalWeb"/>
        <w:spacing w:before="0" w:beforeAutospacing="0" w:after="0" w:afterAutospacing="0" w:line="480" w:lineRule="auto"/>
      </w:pPr>
    </w:p>
    <w:p w:rsidR="002B49C0" w:rsidRDefault="002B49C0" w:rsidP="002B49C0">
      <w:pPr>
        <w:pStyle w:val="NormalWeb"/>
        <w:spacing w:before="0" w:beforeAutospacing="0" w:after="0" w:afterAutospacing="0" w:line="480" w:lineRule="auto"/>
      </w:pPr>
    </w:p>
    <w:p w:rsidR="002B49C0" w:rsidRPr="002B49C0" w:rsidRDefault="002B49C0" w:rsidP="002B49C0">
      <w:pPr>
        <w:pStyle w:val="NormalWeb"/>
        <w:spacing w:before="0" w:beforeAutospacing="0" w:after="0" w:afterAutospacing="0" w:line="480" w:lineRule="auto"/>
        <w:rPr>
          <w:color w:val="FF0000"/>
        </w:rPr>
      </w:pPr>
    </w:p>
    <w:sectPr w:rsidR="002B49C0" w:rsidRPr="002B49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F7C"/>
    <w:rsid w:val="00021F7C"/>
    <w:rsid w:val="002B49C0"/>
    <w:rsid w:val="00675DDC"/>
    <w:rsid w:val="00D422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483B"/>
  <w15:chartTrackingRefBased/>
  <w15:docId w15:val="{DD6E3AED-6B90-4B51-8E85-D4EA4D78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021F7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08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363</Words>
  <Characters>1998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Corentin LARTIGUE</dc:creator>
  <cp:keywords/>
  <dc:description/>
  <cp:lastModifiedBy>Corentin LARTIGUE</cp:lastModifiedBy>
  <cp:revision>1</cp:revision>
  <dcterms:created xsi:type="dcterms:W3CDTF">2022-12-13T13:38:00Z</dcterms:created>
  <dcterms:modified xsi:type="dcterms:W3CDTF">2022-12-13T14:05:00Z</dcterms:modified>
</cp:coreProperties>
</file>