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5F51" w:rsidRPr="00E727D4" w:rsidRDefault="00E15F51" w:rsidP="00E15F51">
      <w:pPr>
        <w:pStyle w:val="2"/>
      </w:pPr>
      <w:r>
        <w:rPr>
          <w:rFonts w:hint="eastAsia"/>
        </w:rPr>
        <w:t>1</w:t>
      </w:r>
      <w:r w:rsidR="008E1B69">
        <w:rPr>
          <w:rFonts w:hint="eastAsia"/>
        </w:rPr>
        <w:t>荆门</w:t>
      </w:r>
      <w:r w:rsidRPr="00197FC6">
        <w:rPr>
          <w:rFonts w:hint="eastAsia"/>
        </w:rPr>
        <w:t>市公交信息化发展规划</w:t>
      </w:r>
    </w:p>
    <w:p w:rsidR="008E1B69" w:rsidRDefault="008E1B69" w:rsidP="00E15F51">
      <w:pPr>
        <w:spacing w:line="300" w:lineRule="auto"/>
        <w:ind w:firstLineChars="200" w:firstLine="420"/>
      </w:pPr>
      <w:r>
        <w:rPr>
          <w:rFonts w:hint="eastAsia"/>
        </w:rPr>
        <w:t>荆门市位于湖北中部，地域面积</w:t>
      </w:r>
      <w:r>
        <w:rPr>
          <w:rFonts w:hint="eastAsia"/>
        </w:rPr>
        <w:t>1.24</w:t>
      </w:r>
      <w:r>
        <w:rPr>
          <w:rFonts w:hint="eastAsia"/>
        </w:rPr>
        <w:t>万平方公里，总人口</w:t>
      </w:r>
      <w:r>
        <w:rPr>
          <w:rFonts w:hint="eastAsia"/>
        </w:rPr>
        <w:t>300</w:t>
      </w:r>
      <w:r>
        <w:rPr>
          <w:rFonts w:hint="eastAsia"/>
        </w:rPr>
        <w:t>多万，素有“荆楚门户”之称。</w:t>
      </w:r>
    </w:p>
    <w:p w:rsidR="008E1B69" w:rsidRDefault="008E1B69" w:rsidP="008E1B69">
      <w:pPr>
        <w:spacing w:line="300" w:lineRule="auto"/>
        <w:ind w:firstLineChars="200" w:firstLine="380"/>
        <w:rPr>
          <w:rFonts w:ascii="Arial" w:hAnsi="Arial" w:cs="Arial"/>
          <w:color w:val="FF0000"/>
          <w:sz w:val="19"/>
          <w:szCs w:val="19"/>
          <w:shd w:val="clear" w:color="auto" w:fill="FFFFFF"/>
        </w:rPr>
      </w:pPr>
      <w:r w:rsidRPr="00EB1FFC">
        <w:rPr>
          <w:rFonts w:ascii="Arial" w:hAnsi="Arial" w:cs="Arial"/>
          <w:color w:val="FF0000"/>
          <w:sz w:val="19"/>
          <w:szCs w:val="19"/>
          <w:shd w:val="clear" w:color="auto" w:fill="FFFFFF"/>
        </w:rPr>
        <w:t>截至</w:t>
      </w:r>
      <w:r w:rsidRPr="00EB1FFC">
        <w:rPr>
          <w:rFonts w:ascii="Arial" w:hAnsi="Arial" w:cs="Arial"/>
          <w:color w:val="FF0000"/>
          <w:sz w:val="19"/>
          <w:szCs w:val="19"/>
          <w:shd w:val="clear" w:color="auto" w:fill="FFFFFF"/>
        </w:rPr>
        <w:t>2005</w:t>
      </w:r>
      <w:r w:rsidRPr="00EB1FFC">
        <w:rPr>
          <w:rFonts w:ascii="Arial" w:hAnsi="Arial" w:cs="Arial"/>
          <w:color w:val="FF0000"/>
          <w:sz w:val="19"/>
          <w:szCs w:val="19"/>
          <w:shd w:val="clear" w:color="auto" w:fill="FFFFFF"/>
        </w:rPr>
        <w:t>年底，城市道路</w:t>
      </w:r>
      <w:r w:rsidRPr="00EB1FFC">
        <w:rPr>
          <w:rFonts w:ascii="Arial" w:hAnsi="Arial" w:cs="Arial"/>
          <w:color w:val="FF0000"/>
          <w:sz w:val="19"/>
          <w:szCs w:val="19"/>
          <w:shd w:val="clear" w:color="auto" w:fill="FFFFFF"/>
        </w:rPr>
        <w:t>121</w:t>
      </w:r>
      <w:r w:rsidRPr="00EB1FFC">
        <w:rPr>
          <w:rFonts w:ascii="Arial" w:hAnsi="Arial" w:cs="Arial"/>
          <w:color w:val="FF0000"/>
          <w:sz w:val="19"/>
          <w:szCs w:val="19"/>
          <w:shd w:val="clear" w:color="auto" w:fill="FFFFFF"/>
        </w:rPr>
        <w:t>条</w:t>
      </w:r>
      <w:r w:rsidRPr="00EB1FFC">
        <w:rPr>
          <w:rFonts w:ascii="Arial" w:hAnsi="Arial" w:cs="Arial"/>
          <w:color w:val="FF0000"/>
          <w:sz w:val="19"/>
          <w:szCs w:val="19"/>
          <w:shd w:val="clear" w:color="auto" w:fill="FFFFFF"/>
        </w:rPr>
        <w:t>312</w:t>
      </w:r>
      <w:r w:rsidRPr="00EB1FFC">
        <w:rPr>
          <w:rFonts w:ascii="Arial" w:hAnsi="Arial" w:cs="Arial"/>
          <w:color w:val="FF0000"/>
          <w:sz w:val="19"/>
          <w:szCs w:val="19"/>
          <w:shd w:val="clear" w:color="auto" w:fill="FFFFFF"/>
        </w:rPr>
        <w:t>千米，道路面积</w:t>
      </w:r>
      <w:r w:rsidRPr="00EB1FFC">
        <w:rPr>
          <w:rFonts w:ascii="Arial" w:hAnsi="Arial" w:cs="Arial"/>
          <w:color w:val="FF0000"/>
          <w:sz w:val="19"/>
          <w:szCs w:val="19"/>
          <w:shd w:val="clear" w:color="auto" w:fill="FFFFFF"/>
        </w:rPr>
        <w:t>514</w:t>
      </w:r>
      <w:r w:rsidRPr="00EB1FFC">
        <w:rPr>
          <w:rFonts w:ascii="Arial" w:hAnsi="Arial" w:cs="Arial"/>
          <w:color w:val="FF0000"/>
          <w:sz w:val="19"/>
          <w:szCs w:val="19"/>
          <w:shd w:val="clear" w:color="auto" w:fill="FFFFFF"/>
        </w:rPr>
        <w:t>万平方米（人均道路面积</w:t>
      </w:r>
      <w:r w:rsidRPr="00EB1FFC">
        <w:rPr>
          <w:rFonts w:ascii="Arial" w:hAnsi="Arial" w:cs="Arial"/>
          <w:color w:val="FF0000"/>
          <w:sz w:val="19"/>
          <w:szCs w:val="19"/>
          <w:shd w:val="clear" w:color="auto" w:fill="FFFFFF"/>
        </w:rPr>
        <w:t>16.53</w:t>
      </w:r>
      <w:r w:rsidRPr="00EB1FFC">
        <w:rPr>
          <w:rFonts w:ascii="Arial" w:hAnsi="Arial" w:cs="Arial"/>
          <w:color w:val="FF0000"/>
          <w:sz w:val="19"/>
          <w:szCs w:val="19"/>
          <w:shd w:val="clear" w:color="auto" w:fill="FFFFFF"/>
        </w:rPr>
        <w:t>平方米），公交运营车辆</w:t>
      </w:r>
      <w:r w:rsidRPr="00EB1FFC">
        <w:rPr>
          <w:rFonts w:ascii="Arial" w:hAnsi="Arial" w:cs="Arial"/>
          <w:color w:val="FF0000"/>
          <w:sz w:val="19"/>
          <w:szCs w:val="19"/>
          <w:shd w:val="clear" w:color="auto" w:fill="FFFFFF"/>
        </w:rPr>
        <w:t>332</w:t>
      </w:r>
      <w:r w:rsidRPr="00EB1FFC">
        <w:rPr>
          <w:rFonts w:ascii="Arial" w:hAnsi="Arial" w:cs="Arial"/>
          <w:color w:val="FF0000"/>
          <w:sz w:val="19"/>
          <w:szCs w:val="19"/>
          <w:shd w:val="clear" w:color="auto" w:fill="FFFFFF"/>
        </w:rPr>
        <w:t>台（每万人拥有公交车辆</w:t>
      </w:r>
      <w:r w:rsidRPr="00EB1FFC">
        <w:rPr>
          <w:rFonts w:ascii="Arial" w:hAnsi="Arial" w:cs="Arial"/>
          <w:color w:val="FF0000"/>
          <w:sz w:val="19"/>
          <w:szCs w:val="19"/>
          <w:shd w:val="clear" w:color="auto" w:fill="FFFFFF"/>
        </w:rPr>
        <w:t>12.07</w:t>
      </w:r>
      <w:r w:rsidRPr="00EB1FFC">
        <w:rPr>
          <w:rFonts w:ascii="Arial" w:hAnsi="Arial" w:cs="Arial"/>
          <w:color w:val="FF0000"/>
          <w:sz w:val="19"/>
          <w:szCs w:val="19"/>
          <w:shd w:val="clear" w:color="auto" w:fill="FFFFFF"/>
        </w:rPr>
        <w:t>标台）</w:t>
      </w:r>
      <w:r w:rsidRPr="00EB1FFC">
        <w:rPr>
          <w:rFonts w:ascii="Arial" w:hAnsi="Arial" w:cs="Arial" w:hint="eastAsia"/>
          <w:color w:val="FF0000"/>
          <w:sz w:val="19"/>
          <w:szCs w:val="19"/>
          <w:shd w:val="clear" w:color="auto" w:fill="FFFFFF"/>
        </w:rPr>
        <w:t>。</w:t>
      </w:r>
    </w:p>
    <w:p w:rsidR="008E1B69" w:rsidRDefault="008E1B69" w:rsidP="008E1B69">
      <w:pPr>
        <w:spacing w:line="300" w:lineRule="auto"/>
        <w:ind w:firstLineChars="200" w:firstLine="420"/>
      </w:pPr>
      <w:r>
        <w:rPr>
          <w:rFonts w:hint="eastAsia"/>
        </w:rPr>
        <w:t>随着经济、城市人口的高速增长以及城市规模的急剧扩大，荆门城市交通需求不断增长，供需矛盾日益凸出，</w:t>
      </w:r>
      <w:r>
        <w:rPr>
          <w:rFonts w:ascii="Arial" w:hAnsi="Arial" w:cs="Arial" w:hint="eastAsia"/>
          <w:color w:val="000000"/>
          <w:sz w:val="19"/>
          <w:szCs w:val="19"/>
          <w:shd w:val="clear" w:color="auto" w:fill="FFFFFF"/>
        </w:rPr>
        <w:t>但由于受城市道路的局限和缺乏合理的调度，在出行高峰时段和局部区域会产生公交拥堵，公交过剩和乘客长期等待的现象。</w:t>
      </w:r>
      <w:r>
        <w:rPr>
          <w:rFonts w:hint="eastAsia"/>
        </w:rPr>
        <w:t>为更好地实施可持续发展战略，保证城市交通与经济社会的协调发展，从荆门市长远发展的战略出发，优先发展城市公共交通，将有着更现实、更高层次的意义。</w:t>
      </w:r>
    </w:p>
    <w:p w:rsidR="008E1B69" w:rsidRDefault="008E1B69" w:rsidP="00E15F51">
      <w:pPr>
        <w:spacing w:line="300" w:lineRule="auto"/>
        <w:ind w:firstLineChars="200" w:firstLine="420"/>
      </w:pPr>
    </w:p>
    <w:p w:rsidR="00E15F51" w:rsidRPr="00E727D4" w:rsidRDefault="008E1B69" w:rsidP="00E15F51">
      <w:pPr>
        <w:spacing w:line="300" w:lineRule="auto"/>
        <w:ind w:firstLineChars="200" w:firstLine="420"/>
      </w:pPr>
      <w:r>
        <w:rPr>
          <w:rFonts w:hint="eastAsia"/>
        </w:rPr>
        <w:t>荆门</w:t>
      </w:r>
      <w:r w:rsidR="00E15F51" w:rsidRPr="00E727D4">
        <w:rPr>
          <w:rFonts w:hint="eastAsia"/>
        </w:rPr>
        <w:t>市市域面积</w:t>
      </w:r>
      <w:r w:rsidR="00E15F51" w:rsidRPr="00E727D4">
        <w:rPr>
          <w:rFonts w:hint="eastAsia"/>
        </w:rPr>
        <w:t>2.36</w:t>
      </w:r>
      <w:r w:rsidR="00E15F51" w:rsidRPr="00E727D4">
        <w:rPr>
          <w:rFonts w:hint="eastAsia"/>
        </w:rPr>
        <w:t>万平方公里，人口约</w:t>
      </w:r>
      <w:r w:rsidR="00E15F51" w:rsidRPr="00E727D4">
        <w:rPr>
          <w:rFonts w:hint="eastAsia"/>
        </w:rPr>
        <w:t>334</w:t>
      </w:r>
      <w:r w:rsidR="00E15F51" w:rsidRPr="00E727D4">
        <w:rPr>
          <w:rFonts w:hint="eastAsia"/>
        </w:rPr>
        <w:t>万（</w:t>
      </w:r>
      <w:r w:rsidR="00E15F51" w:rsidRPr="00E727D4">
        <w:rPr>
          <w:rFonts w:hint="eastAsia"/>
        </w:rPr>
        <w:t>2010</w:t>
      </w:r>
      <w:r w:rsidR="00E15F51" w:rsidRPr="00E727D4">
        <w:rPr>
          <w:rFonts w:hint="eastAsia"/>
        </w:rPr>
        <w:t>年），</w:t>
      </w:r>
      <w:r>
        <w:t>荆门</w:t>
      </w:r>
      <w:r w:rsidR="00E15F51" w:rsidRPr="00E727D4">
        <w:t>位于华中、西南、西北三大经济板块的结合部，承担着东进西出、南北相连作用，是毗邻地区最大的汽车制造，汽车科研，医疗卫生，商业集散，交通枢纽，旅游文化中心，是鄂西生态文化旅游圈的中心城市之一</w:t>
      </w:r>
      <w:r w:rsidR="00E15F51" w:rsidRPr="00E727D4">
        <w:rPr>
          <w:rFonts w:hint="eastAsia"/>
        </w:rPr>
        <w:t>。作为有“汽车城”之称的</w:t>
      </w:r>
      <w:r>
        <w:rPr>
          <w:rFonts w:hint="eastAsia"/>
        </w:rPr>
        <w:t>荆门</w:t>
      </w:r>
      <w:r w:rsidR="00E15F51" w:rsidRPr="00E727D4">
        <w:rPr>
          <w:rFonts w:hint="eastAsia"/>
        </w:rPr>
        <w:t>市，拥有良好的公共交通，是推动其快速发展的条件。</w:t>
      </w:r>
    </w:p>
    <w:p w:rsidR="00E15F51" w:rsidRPr="00E727D4" w:rsidRDefault="00E15F51" w:rsidP="00E15F51">
      <w:pPr>
        <w:spacing w:line="300" w:lineRule="auto"/>
        <w:ind w:firstLineChars="200" w:firstLine="420"/>
      </w:pPr>
      <w:r w:rsidRPr="00E727D4">
        <w:rPr>
          <w:rFonts w:hint="eastAsia"/>
        </w:rPr>
        <w:t>目前</w:t>
      </w:r>
      <w:r w:rsidR="008E1B69">
        <w:rPr>
          <w:rFonts w:hint="eastAsia"/>
        </w:rPr>
        <w:t>荆门</w:t>
      </w:r>
      <w:r w:rsidRPr="00E727D4">
        <w:rPr>
          <w:rFonts w:hint="eastAsia"/>
        </w:rPr>
        <w:t>市交通拥堵情况暂时不如北京、上海、广州等大城市严重，但是，地处丘陵地带的</w:t>
      </w:r>
      <w:r w:rsidR="008E1B69">
        <w:rPr>
          <w:rFonts w:hint="eastAsia"/>
        </w:rPr>
        <w:t>荆门</w:t>
      </w:r>
      <w:r w:rsidRPr="00E727D4">
        <w:rPr>
          <w:rFonts w:hint="eastAsia"/>
        </w:rPr>
        <w:t>，道路只能傍山而建，主要的交通道路屈指可数，在加上日新增小汽车的速度已使得城市交通问题明显日益严重。若不及时寻求有效解决方案，严重的交通拥堵、交通事故和环境污染等问题将不可避免，这是</w:t>
      </w:r>
      <w:r w:rsidR="008E1B69">
        <w:rPr>
          <w:rFonts w:hint="eastAsia"/>
        </w:rPr>
        <w:t>荆门</w:t>
      </w:r>
      <w:r w:rsidRPr="00E727D4">
        <w:rPr>
          <w:rFonts w:hint="eastAsia"/>
        </w:rPr>
        <w:t>市作为汽车城所不能接受的。为此，</w:t>
      </w:r>
      <w:r w:rsidR="008E1B69">
        <w:rPr>
          <w:rFonts w:hint="eastAsia"/>
        </w:rPr>
        <w:t>荆门</w:t>
      </w:r>
      <w:r w:rsidRPr="00E727D4">
        <w:rPr>
          <w:rFonts w:hint="eastAsia"/>
        </w:rPr>
        <w:t>市必须大力发展公共交通，建设现代化的公共交通系统，这是解决城市交通问题的根本出路，已成为我国城市交通发展的根本性战略。</w:t>
      </w:r>
    </w:p>
    <w:p w:rsidR="00E15F51" w:rsidRPr="00E727D4" w:rsidRDefault="00E15F51" w:rsidP="00E15F51">
      <w:pPr>
        <w:spacing w:line="300" w:lineRule="auto"/>
        <w:ind w:firstLineChars="200" w:firstLine="420"/>
      </w:pPr>
      <w:r w:rsidRPr="00E727D4">
        <w:rPr>
          <w:rFonts w:hint="eastAsia"/>
        </w:rPr>
        <w:t>为保证“公交优先”战略的实施，利用先进的公共交通管理理念和智能公交技术建设现代化公共交通系统已势在必行，因此，在本次</w:t>
      </w:r>
      <w:r w:rsidR="008E1B69">
        <w:rPr>
          <w:rFonts w:hint="eastAsia"/>
        </w:rPr>
        <w:t>荆门</w:t>
      </w:r>
      <w:r w:rsidRPr="00E727D4">
        <w:rPr>
          <w:rFonts w:hint="eastAsia"/>
        </w:rPr>
        <w:t>公共交通专项规划中，除了对线路、场站、车辆等“老三项”注入综合公交一体化衔接、区域运营组织模式、智能公交调度管理，以及滚动式规划等新理念外，还结合欧美公共交通规划与调度的成功经验，提出综合利用先进的公共交通管理理念以及相应的支撑技术，构建</w:t>
      </w:r>
      <w:r w:rsidR="008E1B69">
        <w:rPr>
          <w:rFonts w:hint="eastAsia"/>
        </w:rPr>
        <w:t>荆门</w:t>
      </w:r>
      <w:r w:rsidRPr="00E727D4">
        <w:rPr>
          <w:rFonts w:hint="eastAsia"/>
        </w:rPr>
        <w:t>市智能公交系统，帮助</w:t>
      </w:r>
      <w:r w:rsidR="008E1B69">
        <w:rPr>
          <w:rFonts w:hint="eastAsia"/>
        </w:rPr>
        <w:t>荆门</w:t>
      </w:r>
      <w:r w:rsidRPr="00E727D4">
        <w:rPr>
          <w:rFonts w:hint="eastAsia"/>
        </w:rPr>
        <w:t>市大幅度提高公共交通管理水平、资源利用效益和乘客服务质量。</w:t>
      </w:r>
    </w:p>
    <w:p w:rsidR="00E15F51" w:rsidRPr="00E727D4" w:rsidRDefault="00E15F51" w:rsidP="00E15F51">
      <w:pPr>
        <w:spacing w:after="156"/>
      </w:pPr>
    </w:p>
    <w:p w:rsidR="00E15F51" w:rsidRPr="00E727D4" w:rsidRDefault="00E15F51" w:rsidP="00E15F51">
      <w:pPr>
        <w:pStyle w:val="3"/>
      </w:pPr>
      <w:r>
        <w:rPr>
          <w:rFonts w:hint="eastAsia"/>
        </w:rPr>
        <w:t>1.</w:t>
      </w:r>
      <w:r w:rsidRPr="00E727D4">
        <w:rPr>
          <w:rFonts w:hint="eastAsia"/>
        </w:rPr>
        <w:t>1</w:t>
      </w:r>
      <w:r w:rsidR="008E1B69">
        <w:rPr>
          <w:rFonts w:hint="eastAsia"/>
        </w:rPr>
        <w:t>荆门</w:t>
      </w:r>
      <w:r w:rsidRPr="00E727D4">
        <w:rPr>
          <w:rFonts w:hint="eastAsia"/>
        </w:rPr>
        <w:t>市公交信息化发展需求分析</w:t>
      </w:r>
    </w:p>
    <w:p w:rsidR="00E15F51" w:rsidRPr="00E727D4" w:rsidRDefault="0083064D" w:rsidP="00E15F51">
      <w:pPr>
        <w:spacing w:line="300" w:lineRule="auto"/>
        <w:ind w:firstLineChars="200" w:firstLine="420"/>
      </w:pPr>
      <w:r w:rsidRPr="00E727D4">
        <w:rPr>
          <w:rFonts w:hint="eastAsia"/>
        </w:rPr>
        <w:t>本节先对</w:t>
      </w:r>
      <w:r>
        <w:rPr>
          <w:rFonts w:hint="eastAsia"/>
        </w:rPr>
        <w:t>荆门</w:t>
      </w:r>
      <w:r w:rsidRPr="00E727D4">
        <w:rPr>
          <w:rFonts w:hint="eastAsia"/>
        </w:rPr>
        <w:t>市目前的公交信息化建设的现状进行分析，</w:t>
      </w:r>
      <w:r>
        <w:rPr>
          <w:rFonts w:hint="eastAsia"/>
        </w:rPr>
        <w:t>结合目前城市公共交通发展方向和海口等地公交信息化发展的成功经验，</w:t>
      </w:r>
      <w:r w:rsidRPr="00E727D4">
        <w:rPr>
          <w:rFonts w:hint="eastAsia"/>
        </w:rPr>
        <w:t>得出</w:t>
      </w:r>
      <w:r>
        <w:rPr>
          <w:rFonts w:hint="eastAsia"/>
        </w:rPr>
        <w:t>荆门</w:t>
      </w:r>
      <w:r w:rsidRPr="00E727D4">
        <w:rPr>
          <w:rFonts w:hint="eastAsia"/>
        </w:rPr>
        <w:t>市信息化建设的发展需求。</w:t>
      </w:r>
    </w:p>
    <w:p w:rsidR="00E15F51" w:rsidRPr="00E727D4" w:rsidRDefault="00E15F51" w:rsidP="00E15F51">
      <w:pPr>
        <w:pStyle w:val="4"/>
      </w:pPr>
      <w:r>
        <w:rPr>
          <w:rFonts w:hint="eastAsia"/>
        </w:rPr>
        <w:lastRenderedPageBreak/>
        <w:t>1.</w:t>
      </w:r>
      <w:r w:rsidRPr="00E727D4">
        <w:rPr>
          <w:rFonts w:hint="eastAsia"/>
        </w:rPr>
        <w:t>1.1</w:t>
      </w:r>
      <w:r w:rsidR="008E1B69">
        <w:rPr>
          <w:rFonts w:hint="eastAsia"/>
        </w:rPr>
        <w:t>荆门</w:t>
      </w:r>
      <w:r w:rsidRPr="00E727D4">
        <w:rPr>
          <w:rFonts w:hint="eastAsia"/>
        </w:rPr>
        <w:t>市公交信息化发展现状</w:t>
      </w:r>
    </w:p>
    <w:p w:rsidR="0083064D" w:rsidRDefault="0083064D" w:rsidP="0083064D">
      <w:pPr>
        <w:spacing w:line="300" w:lineRule="auto"/>
        <w:ind w:firstLineChars="200" w:firstLine="420"/>
        <w:rPr>
          <w:rFonts w:hint="eastAsia"/>
        </w:rPr>
      </w:pPr>
      <w:r w:rsidRPr="00044ECB">
        <w:rPr>
          <w:rFonts w:hint="eastAsia"/>
        </w:rPr>
        <w:t>荆门市</w:t>
      </w:r>
      <w:r>
        <w:rPr>
          <w:rFonts w:hint="eastAsia"/>
        </w:rPr>
        <w:t>于</w:t>
      </w:r>
      <w:r>
        <w:rPr>
          <w:rFonts w:hint="eastAsia"/>
        </w:rPr>
        <w:t>2012</w:t>
      </w:r>
      <w:r>
        <w:rPr>
          <w:rFonts w:hint="eastAsia"/>
        </w:rPr>
        <w:t>年</w:t>
      </w:r>
      <w:r w:rsidRPr="00044ECB">
        <w:rPr>
          <w:rFonts w:hint="eastAsia"/>
        </w:rPr>
        <w:t>年底</w:t>
      </w:r>
      <w:r>
        <w:rPr>
          <w:rFonts w:hint="eastAsia"/>
        </w:rPr>
        <w:t>对荆门市公交</w:t>
      </w:r>
      <w:r w:rsidRPr="00044ECB">
        <w:rPr>
          <w:rFonts w:hint="eastAsia"/>
        </w:rPr>
        <w:t>进行的公交信息化改造，应用了</w:t>
      </w:r>
      <w:r w:rsidRPr="00044ECB">
        <w:rPr>
          <w:rFonts w:hint="eastAsia"/>
          <w:color w:val="FF0000"/>
        </w:rPr>
        <w:t>管理信息系统</w:t>
      </w:r>
      <w:r>
        <w:rPr>
          <w:rFonts w:hint="eastAsia"/>
        </w:rPr>
        <w:t>、</w:t>
      </w:r>
      <w:r>
        <w:rPr>
          <w:rFonts w:hint="eastAsia"/>
        </w:rPr>
        <w:t>GPS</w:t>
      </w:r>
      <w:r w:rsidRPr="00E727D4">
        <w:rPr>
          <w:rFonts w:hint="eastAsia"/>
        </w:rPr>
        <w:t>车载终端</w:t>
      </w:r>
      <w:r>
        <w:rPr>
          <w:rFonts w:hint="eastAsia"/>
        </w:rPr>
        <w:t>，车载监控等</w:t>
      </w:r>
      <w:r w:rsidRPr="00044ECB">
        <w:rPr>
          <w:rFonts w:hint="eastAsia"/>
        </w:rPr>
        <w:t>对公交实时调度进行管理</w:t>
      </w:r>
      <w:r>
        <w:rPr>
          <w:rFonts w:hint="eastAsia"/>
        </w:rPr>
        <w:t>和监控。</w:t>
      </w:r>
      <w:r w:rsidRPr="00E727D4">
        <w:rPr>
          <w:rFonts w:hint="eastAsia"/>
        </w:rPr>
        <w:t>截至</w:t>
      </w:r>
      <w:r w:rsidRPr="00E727D4">
        <w:t>201</w:t>
      </w:r>
      <w:r>
        <w:rPr>
          <w:rFonts w:hint="eastAsia"/>
        </w:rPr>
        <w:t>3</w:t>
      </w:r>
      <w:r w:rsidRPr="00E727D4">
        <w:rPr>
          <w:rFonts w:hint="eastAsia"/>
        </w:rPr>
        <w:t>年</w:t>
      </w:r>
      <w:r>
        <w:rPr>
          <w:rFonts w:hint="eastAsia"/>
        </w:rPr>
        <w:t>4</w:t>
      </w:r>
      <w:r w:rsidRPr="00E727D4">
        <w:rPr>
          <w:rFonts w:hint="eastAsia"/>
        </w:rPr>
        <w:t>月，</w:t>
      </w:r>
      <w:r>
        <w:rPr>
          <w:rFonts w:hint="eastAsia"/>
        </w:rPr>
        <w:t>荆门</w:t>
      </w:r>
      <w:r w:rsidRPr="00E727D4">
        <w:rPr>
          <w:rFonts w:hint="eastAsia"/>
        </w:rPr>
        <w:t>市城市公交集团下属的</w:t>
      </w:r>
      <w:r>
        <w:rPr>
          <w:rFonts w:hint="eastAsia"/>
        </w:rPr>
        <w:t>两</w:t>
      </w:r>
      <w:r w:rsidRPr="00E727D4">
        <w:rPr>
          <w:rFonts w:hint="eastAsia"/>
        </w:rPr>
        <w:t>个公司所运营的线路数</w:t>
      </w:r>
      <w:r>
        <w:rPr>
          <w:rFonts w:hint="eastAsia"/>
        </w:rPr>
        <w:t>24</w:t>
      </w:r>
      <w:r w:rsidRPr="00E727D4">
        <w:rPr>
          <w:rFonts w:hint="eastAsia"/>
        </w:rPr>
        <w:t>条，线路总长</w:t>
      </w:r>
      <w:r w:rsidRPr="00EB1FFC">
        <w:rPr>
          <w:rFonts w:hint="eastAsia"/>
          <w:color w:val="FF0000"/>
        </w:rPr>
        <w:t>700</w:t>
      </w:r>
      <w:r w:rsidRPr="00E727D4">
        <w:rPr>
          <w:rFonts w:hint="eastAsia"/>
        </w:rPr>
        <w:t>多公里，日客运量</w:t>
      </w:r>
      <w:r w:rsidRPr="00EB1FFC">
        <w:rPr>
          <w:rFonts w:hint="eastAsia"/>
          <w:color w:val="FF0000"/>
        </w:rPr>
        <w:t>50</w:t>
      </w:r>
      <w:r w:rsidRPr="00E727D4">
        <w:rPr>
          <w:rFonts w:hint="eastAsia"/>
        </w:rPr>
        <w:t>万人次。</w:t>
      </w:r>
      <w:r w:rsidRPr="00E727D4">
        <w:t>据调查，</w:t>
      </w:r>
      <w:r>
        <w:rPr>
          <w:rFonts w:hint="eastAsia"/>
        </w:rPr>
        <w:t>荆门</w:t>
      </w:r>
      <w:r w:rsidRPr="00E727D4">
        <w:rPr>
          <w:rFonts w:hint="eastAsia"/>
        </w:rPr>
        <w:t>市</w:t>
      </w:r>
      <w:r w:rsidRPr="00E727D4">
        <w:t>公共交通的信息化</w:t>
      </w:r>
      <w:r w:rsidRPr="00E727D4">
        <w:rPr>
          <w:rFonts w:hint="eastAsia"/>
        </w:rPr>
        <w:t>建设已</w:t>
      </w:r>
      <w:r>
        <w:rPr>
          <w:rFonts w:hint="eastAsia"/>
        </w:rPr>
        <w:t>推行了一段时间</w:t>
      </w:r>
      <w:r w:rsidRPr="00E727D4">
        <w:t>，总的来说，信息化</w:t>
      </w:r>
      <w:r w:rsidRPr="00E727D4">
        <w:rPr>
          <w:rFonts w:hint="eastAsia"/>
        </w:rPr>
        <w:t>发展还有待普及</w:t>
      </w:r>
      <w:r w:rsidRPr="00E727D4">
        <w:t>。</w:t>
      </w:r>
    </w:p>
    <w:p w:rsidR="0083064D" w:rsidRDefault="0083064D" w:rsidP="0083064D">
      <w:pPr>
        <w:spacing w:line="300" w:lineRule="auto"/>
        <w:ind w:firstLineChars="200" w:firstLine="420"/>
        <w:rPr>
          <w:rFonts w:hint="eastAsia"/>
        </w:rPr>
      </w:pPr>
      <w:r w:rsidRPr="00E727D4">
        <w:t>截</w:t>
      </w:r>
      <w:r w:rsidRPr="00E727D4">
        <w:rPr>
          <w:rFonts w:hint="eastAsia"/>
        </w:rPr>
        <w:t>至</w:t>
      </w:r>
      <w:r w:rsidRPr="00E727D4">
        <w:rPr>
          <w:rFonts w:hint="eastAsia"/>
        </w:rPr>
        <w:t>20</w:t>
      </w:r>
      <w:r>
        <w:rPr>
          <w:rFonts w:hint="eastAsia"/>
        </w:rPr>
        <w:t>13</w:t>
      </w:r>
      <w:r w:rsidRPr="00E727D4">
        <w:rPr>
          <w:rFonts w:hint="eastAsia"/>
        </w:rPr>
        <w:t>年</w:t>
      </w:r>
      <w:r>
        <w:rPr>
          <w:rFonts w:hint="eastAsia"/>
        </w:rPr>
        <w:t>4</w:t>
      </w:r>
      <w:r w:rsidRPr="00E727D4">
        <w:rPr>
          <w:rFonts w:hint="eastAsia"/>
        </w:rPr>
        <w:t>月</w:t>
      </w:r>
      <w:r w:rsidRPr="00E727D4">
        <w:t>，</w:t>
      </w:r>
      <w:r>
        <w:rPr>
          <w:rFonts w:hint="eastAsia"/>
        </w:rPr>
        <w:t>荆门</w:t>
      </w:r>
      <w:r w:rsidRPr="00E727D4">
        <w:rPr>
          <w:rFonts w:hint="eastAsia"/>
        </w:rPr>
        <w:t>市现运营的</w:t>
      </w:r>
      <w:r>
        <w:rPr>
          <w:rFonts w:hint="eastAsia"/>
        </w:rPr>
        <w:t>24</w:t>
      </w:r>
      <w:r w:rsidRPr="00E727D4">
        <w:rPr>
          <w:rFonts w:hint="eastAsia"/>
        </w:rPr>
        <w:t>条线路的所有车辆均已安装了</w:t>
      </w:r>
      <w:r w:rsidRPr="00E727D4">
        <w:rPr>
          <w:rFonts w:hint="eastAsia"/>
        </w:rPr>
        <w:t>GPS</w:t>
      </w:r>
      <w:r w:rsidRPr="00E727D4">
        <w:rPr>
          <w:rFonts w:hint="eastAsia"/>
        </w:rPr>
        <w:t>车载终端，并</w:t>
      </w:r>
      <w:r w:rsidRPr="00E727D4">
        <w:t>设有监控中心。实现在监控客户端电脑上采用实时监控和历史数据回放两种方式监视车辆的运行位置。该系统包括车载</w:t>
      </w:r>
      <w:r w:rsidRPr="00E727D4">
        <w:t>GPS</w:t>
      </w:r>
      <w:r w:rsidRPr="00E727D4">
        <w:t>终端、监控客户端、中心数据库和有线及无线网络支持，其物理架构如图</w:t>
      </w:r>
      <w:r w:rsidRPr="00E727D4">
        <w:rPr>
          <w:rFonts w:hint="eastAsia"/>
        </w:rPr>
        <w:t>1</w:t>
      </w:r>
      <w:r w:rsidRPr="00E727D4">
        <w:t>-</w:t>
      </w:r>
      <w:r w:rsidRPr="00E727D4">
        <w:rPr>
          <w:rFonts w:hint="eastAsia"/>
        </w:rPr>
        <w:t>1</w:t>
      </w:r>
      <w:r w:rsidRPr="00E727D4">
        <w:t>所示。</w:t>
      </w:r>
    </w:p>
    <w:p w:rsidR="0083064D" w:rsidRPr="00B11A2F" w:rsidRDefault="0083064D" w:rsidP="0083064D">
      <w:pPr>
        <w:spacing w:line="300" w:lineRule="auto"/>
        <w:ind w:firstLineChars="200" w:firstLine="420"/>
        <w:rPr>
          <w:rFonts w:hint="eastAsia"/>
        </w:rPr>
      </w:pPr>
      <w:r w:rsidRPr="00B11A2F">
        <w:rPr>
          <w:rFonts w:hint="eastAsia"/>
        </w:rPr>
        <w:t>拥有车载</w:t>
      </w:r>
      <w:r w:rsidRPr="00B11A2F">
        <w:rPr>
          <w:rFonts w:hint="eastAsia"/>
        </w:rPr>
        <w:t>GPS</w:t>
      </w:r>
      <w:r w:rsidRPr="00B11A2F">
        <w:rPr>
          <w:rFonts w:hint="eastAsia"/>
        </w:rPr>
        <w:t>，每</w:t>
      </w:r>
      <w:r w:rsidRPr="00B11A2F">
        <w:rPr>
          <w:rFonts w:hint="eastAsia"/>
        </w:rPr>
        <w:t>10</w:t>
      </w:r>
      <w:r w:rsidRPr="00B11A2F">
        <w:rPr>
          <w:rFonts w:hint="eastAsia"/>
        </w:rPr>
        <w:t>秒传输一次公交</w:t>
      </w:r>
      <w:r w:rsidRPr="00B11A2F">
        <w:rPr>
          <w:rFonts w:hint="eastAsia"/>
        </w:rPr>
        <w:t>GPS</w:t>
      </w:r>
      <w:r w:rsidRPr="00B11A2F">
        <w:rPr>
          <w:rFonts w:hint="eastAsia"/>
        </w:rPr>
        <w:t>数据，当前后公交间距较近时，</w:t>
      </w:r>
      <w:r w:rsidRPr="00B11A2F">
        <w:rPr>
          <w:rFonts w:hint="eastAsia"/>
        </w:rPr>
        <w:t>GPS</w:t>
      </w:r>
      <w:r w:rsidRPr="00B11A2F">
        <w:rPr>
          <w:rFonts w:hint="eastAsia"/>
        </w:rPr>
        <w:t>数据传输容易丢失；</w:t>
      </w:r>
    </w:p>
    <w:p w:rsidR="0083064D" w:rsidRPr="00B11A2F" w:rsidRDefault="0083064D" w:rsidP="0083064D">
      <w:pPr>
        <w:spacing w:line="300" w:lineRule="auto"/>
        <w:ind w:firstLineChars="200" w:firstLine="420"/>
        <w:rPr>
          <w:rFonts w:hint="eastAsia"/>
        </w:rPr>
      </w:pPr>
      <w:r w:rsidRPr="00B11A2F">
        <w:rPr>
          <w:rFonts w:hint="eastAsia"/>
        </w:rPr>
        <w:t>在监控调度的界面，红色显示</w:t>
      </w:r>
      <w:r w:rsidRPr="00B11A2F">
        <w:rPr>
          <w:rFonts w:hint="eastAsia"/>
        </w:rPr>
        <w:t>GPS</w:t>
      </w:r>
      <w:r w:rsidRPr="00B11A2F">
        <w:rPr>
          <w:rFonts w:hint="eastAsia"/>
        </w:rPr>
        <w:t>数据丢失，在某些区域或者某些路段，</w:t>
      </w:r>
      <w:r w:rsidRPr="00B11A2F">
        <w:rPr>
          <w:rFonts w:hint="eastAsia"/>
        </w:rPr>
        <w:t>GPS</w:t>
      </w:r>
      <w:r w:rsidRPr="00B11A2F">
        <w:rPr>
          <w:rFonts w:hint="eastAsia"/>
        </w:rPr>
        <w:t>数据易丢失；</w:t>
      </w:r>
    </w:p>
    <w:p w:rsidR="0083064D" w:rsidRPr="00B11A2F" w:rsidRDefault="0083064D" w:rsidP="0083064D">
      <w:pPr>
        <w:spacing w:line="300" w:lineRule="auto"/>
        <w:ind w:firstLineChars="200" w:firstLine="420"/>
        <w:rPr>
          <w:rFonts w:hint="eastAsia"/>
        </w:rPr>
      </w:pPr>
      <w:r w:rsidRPr="00B11A2F">
        <w:rPr>
          <w:rFonts w:hint="eastAsia"/>
        </w:rPr>
        <w:t>公交车内有车载摄像头，对车内状况进行监控，如遇突发状况或者临时调度，总部可通过短信通知，公交驾驶区域可接收短信；</w:t>
      </w:r>
    </w:p>
    <w:p w:rsidR="0083064D" w:rsidRDefault="0083064D" w:rsidP="0083064D">
      <w:pPr>
        <w:spacing w:line="300" w:lineRule="auto"/>
        <w:ind w:firstLineChars="200" w:firstLine="420"/>
        <w:rPr>
          <w:rFonts w:hint="eastAsia"/>
        </w:rPr>
      </w:pPr>
      <w:r w:rsidRPr="00B11A2F">
        <w:rPr>
          <w:rFonts w:hint="eastAsia"/>
        </w:rPr>
        <w:t>车载监控有车载硬盘。摄像头有三个，分别监控前门（投币），车内和后门（下车）的情况，并录成车载视频，保存</w:t>
      </w:r>
      <w:r w:rsidRPr="00B11A2F">
        <w:rPr>
          <w:rFonts w:hint="eastAsia"/>
        </w:rPr>
        <w:t>1</w:t>
      </w:r>
      <w:r w:rsidRPr="00B11A2F">
        <w:rPr>
          <w:rFonts w:hint="eastAsia"/>
        </w:rPr>
        <w:t>周，循环覆盖，公司每天对硬盘进行抽查；</w:t>
      </w:r>
    </w:p>
    <w:p w:rsidR="0083064D" w:rsidRDefault="0083064D" w:rsidP="00E15F51">
      <w:pPr>
        <w:spacing w:line="300" w:lineRule="auto"/>
        <w:ind w:firstLineChars="200" w:firstLine="420"/>
        <w:rPr>
          <w:rFonts w:hint="eastAsia"/>
        </w:rPr>
      </w:pPr>
    </w:p>
    <w:p w:rsidR="0083064D" w:rsidRDefault="0083064D" w:rsidP="00E15F51">
      <w:pPr>
        <w:spacing w:line="300" w:lineRule="auto"/>
        <w:ind w:firstLineChars="200" w:firstLine="420"/>
        <w:rPr>
          <w:rFonts w:hint="eastAsia"/>
        </w:rPr>
      </w:pPr>
    </w:p>
    <w:p w:rsidR="0083064D" w:rsidRDefault="0083064D" w:rsidP="00E15F51">
      <w:pPr>
        <w:spacing w:line="300" w:lineRule="auto"/>
        <w:ind w:firstLineChars="200" w:firstLine="420"/>
        <w:rPr>
          <w:rFonts w:hint="eastAsia"/>
        </w:rPr>
      </w:pPr>
    </w:p>
    <w:p w:rsidR="00E15F51" w:rsidRPr="00E727D4" w:rsidRDefault="00E15F51" w:rsidP="00E15F51">
      <w:pPr>
        <w:spacing w:line="300" w:lineRule="auto"/>
        <w:ind w:firstLineChars="200" w:firstLine="420"/>
      </w:pPr>
      <w:r w:rsidRPr="00E727D4">
        <w:rPr>
          <w:rFonts w:hint="eastAsia"/>
        </w:rPr>
        <w:t>截至</w:t>
      </w:r>
      <w:r w:rsidRPr="00E727D4">
        <w:t>2011</w:t>
      </w:r>
      <w:r w:rsidRPr="00E727D4">
        <w:rPr>
          <w:rFonts w:hint="eastAsia"/>
        </w:rPr>
        <w:t>年</w:t>
      </w:r>
      <w:r w:rsidRPr="00E727D4">
        <w:rPr>
          <w:rFonts w:hint="eastAsia"/>
        </w:rPr>
        <w:t>11</w:t>
      </w:r>
      <w:r w:rsidRPr="00E727D4">
        <w:rPr>
          <w:rFonts w:hint="eastAsia"/>
        </w:rPr>
        <w:t>月，</w:t>
      </w:r>
      <w:r w:rsidR="008E1B69">
        <w:rPr>
          <w:rFonts w:hint="eastAsia"/>
        </w:rPr>
        <w:t>荆门</w:t>
      </w:r>
      <w:r w:rsidRPr="00E727D4">
        <w:rPr>
          <w:rFonts w:hint="eastAsia"/>
        </w:rPr>
        <w:t>市城市公交集团下属的三个公司所运营的线路数</w:t>
      </w:r>
      <w:r w:rsidRPr="00E727D4">
        <w:rPr>
          <w:rFonts w:hint="eastAsia"/>
        </w:rPr>
        <w:t>43</w:t>
      </w:r>
      <w:r w:rsidRPr="00E727D4">
        <w:rPr>
          <w:rFonts w:hint="eastAsia"/>
        </w:rPr>
        <w:t>条，线路总长</w:t>
      </w:r>
      <w:r w:rsidRPr="00E727D4">
        <w:rPr>
          <w:rFonts w:hint="eastAsia"/>
        </w:rPr>
        <w:t>700</w:t>
      </w:r>
      <w:r w:rsidRPr="00E727D4">
        <w:rPr>
          <w:rFonts w:hint="eastAsia"/>
        </w:rPr>
        <w:t>多公里，日客运量</w:t>
      </w:r>
      <w:r w:rsidRPr="00E727D4">
        <w:rPr>
          <w:rFonts w:hint="eastAsia"/>
        </w:rPr>
        <w:t>50</w:t>
      </w:r>
      <w:r w:rsidRPr="00E727D4">
        <w:rPr>
          <w:rFonts w:hint="eastAsia"/>
        </w:rPr>
        <w:t>万人次。</w:t>
      </w:r>
      <w:r w:rsidRPr="00E727D4">
        <w:t>据调查，</w:t>
      </w:r>
      <w:r w:rsidR="008E1B69">
        <w:rPr>
          <w:rFonts w:hint="eastAsia"/>
        </w:rPr>
        <w:t>荆门</w:t>
      </w:r>
      <w:r w:rsidRPr="00E727D4">
        <w:rPr>
          <w:rFonts w:hint="eastAsia"/>
        </w:rPr>
        <w:t>市</w:t>
      </w:r>
      <w:r w:rsidRPr="00E727D4">
        <w:t>公共交通的信息化</w:t>
      </w:r>
      <w:r w:rsidRPr="00E727D4">
        <w:rPr>
          <w:rFonts w:hint="eastAsia"/>
        </w:rPr>
        <w:t>建设已有一段时间</w:t>
      </w:r>
      <w:r w:rsidRPr="00E727D4">
        <w:t>，总的来说，信息化</w:t>
      </w:r>
      <w:r w:rsidRPr="00E727D4">
        <w:rPr>
          <w:rFonts w:hint="eastAsia"/>
        </w:rPr>
        <w:t>发展还有待普及</w:t>
      </w:r>
      <w:r w:rsidRPr="00E727D4">
        <w:t>。截</w:t>
      </w:r>
      <w:r w:rsidRPr="00E727D4">
        <w:rPr>
          <w:rFonts w:hint="eastAsia"/>
        </w:rPr>
        <w:t>至</w:t>
      </w:r>
      <w:r w:rsidRPr="00E727D4">
        <w:rPr>
          <w:rFonts w:hint="eastAsia"/>
        </w:rPr>
        <w:t>2011</w:t>
      </w:r>
      <w:r w:rsidRPr="00E727D4">
        <w:rPr>
          <w:rFonts w:hint="eastAsia"/>
        </w:rPr>
        <w:t>年</w:t>
      </w:r>
      <w:r w:rsidRPr="00E727D4">
        <w:rPr>
          <w:rFonts w:hint="eastAsia"/>
        </w:rPr>
        <w:t>11</w:t>
      </w:r>
      <w:r w:rsidRPr="00E727D4">
        <w:rPr>
          <w:rFonts w:hint="eastAsia"/>
        </w:rPr>
        <w:t>月</w:t>
      </w:r>
      <w:r w:rsidRPr="00E727D4">
        <w:t>，</w:t>
      </w:r>
      <w:r w:rsidR="008E1B69">
        <w:rPr>
          <w:rFonts w:hint="eastAsia"/>
        </w:rPr>
        <w:t>荆门</w:t>
      </w:r>
      <w:r w:rsidRPr="00E727D4">
        <w:rPr>
          <w:rFonts w:hint="eastAsia"/>
        </w:rPr>
        <w:t>市现运营的</w:t>
      </w:r>
      <w:r w:rsidRPr="00E727D4">
        <w:rPr>
          <w:rFonts w:hint="eastAsia"/>
        </w:rPr>
        <w:t>43</w:t>
      </w:r>
      <w:r w:rsidRPr="00E727D4">
        <w:rPr>
          <w:rFonts w:hint="eastAsia"/>
        </w:rPr>
        <w:t>条线路的所有车辆均已安装了</w:t>
      </w:r>
      <w:r w:rsidRPr="00E727D4">
        <w:rPr>
          <w:rFonts w:hint="eastAsia"/>
        </w:rPr>
        <w:t>GPS</w:t>
      </w:r>
      <w:r w:rsidRPr="00E727D4">
        <w:rPr>
          <w:rFonts w:hint="eastAsia"/>
        </w:rPr>
        <w:t>车载终端，并</w:t>
      </w:r>
      <w:r w:rsidRPr="00E727D4">
        <w:t>设有监控中心。实现在监控客户端电脑上采用实时监控和历史数据回放两种方式监视车辆的运行位置。该系统包括车载</w:t>
      </w:r>
      <w:r w:rsidRPr="00E727D4">
        <w:t>GPS</w:t>
      </w:r>
      <w:r w:rsidRPr="00E727D4">
        <w:t>终端、监控客户端、中心数据库和有线及无线网络支持，其物理架构如图</w:t>
      </w:r>
      <w:r w:rsidRPr="00E727D4">
        <w:rPr>
          <w:rFonts w:hint="eastAsia"/>
        </w:rPr>
        <w:t>1</w:t>
      </w:r>
      <w:r w:rsidRPr="00E727D4">
        <w:t>-</w:t>
      </w:r>
      <w:r w:rsidRPr="00E727D4">
        <w:rPr>
          <w:rFonts w:hint="eastAsia"/>
        </w:rPr>
        <w:t>1</w:t>
      </w:r>
      <w:r w:rsidRPr="00E727D4">
        <w:t>所示。</w:t>
      </w:r>
    </w:p>
    <w:p w:rsidR="00E15F51" w:rsidRPr="00E727D4" w:rsidRDefault="00E15F51" w:rsidP="00E15F51">
      <w:pPr>
        <w:jc w:val="center"/>
      </w:pPr>
      <w:r w:rsidRPr="00E727D4">
        <w:object w:dxaOrig="6574" w:dyaOrig="40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27.4pt;height:201.05pt;mso-wrap-distance-left:2.38119mm;mso-wrap-distance-right:2.38119mm" o:ole="">
            <v:imagedata r:id="rId8" o:title="26171304997878890"/>
          </v:shape>
          <o:OLEObject Type="Embed" ProgID="Visio.Drawing.11" ShapeID="_x0000_i1026" DrawAspect="Content" ObjectID="_1427548094" r:id="rId9"/>
        </w:object>
      </w:r>
    </w:p>
    <w:p w:rsidR="00E15F51" w:rsidRPr="00E727D4" w:rsidRDefault="00E15F51" w:rsidP="00E15F51">
      <w:pPr>
        <w:spacing w:line="300" w:lineRule="auto"/>
        <w:jc w:val="center"/>
      </w:pPr>
      <w:r w:rsidRPr="00E727D4">
        <w:t>图</w:t>
      </w:r>
      <w:r w:rsidRPr="00E727D4">
        <w:rPr>
          <w:rFonts w:hint="eastAsia"/>
        </w:rPr>
        <w:t>1</w:t>
      </w:r>
      <w:r w:rsidRPr="00E727D4">
        <w:t>-</w:t>
      </w:r>
      <w:r w:rsidRPr="00E727D4">
        <w:rPr>
          <w:rFonts w:hint="eastAsia"/>
        </w:rPr>
        <w:t>1</w:t>
      </w:r>
      <w:r w:rsidRPr="00E727D4">
        <w:t xml:space="preserve">  </w:t>
      </w:r>
      <w:r w:rsidR="008E1B69">
        <w:rPr>
          <w:rFonts w:hint="eastAsia"/>
        </w:rPr>
        <w:t>荆门</w:t>
      </w:r>
      <w:r w:rsidRPr="00E727D4">
        <w:t>市公交监控系统物理架构示意图</w:t>
      </w:r>
    </w:p>
    <w:p w:rsidR="00E15F51" w:rsidRPr="00E727D4" w:rsidRDefault="00E15F51" w:rsidP="00E15F51">
      <w:pPr>
        <w:spacing w:line="300" w:lineRule="auto"/>
        <w:ind w:firstLineChars="200" w:firstLine="420"/>
      </w:pPr>
      <w:r w:rsidRPr="00E727D4">
        <w:rPr>
          <w:rFonts w:hint="eastAsia"/>
        </w:rPr>
        <w:t>目前</w:t>
      </w:r>
      <w:r w:rsidR="008E1B69">
        <w:rPr>
          <w:rFonts w:hint="eastAsia"/>
        </w:rPr>
        <w:t>荆门</w:t>
      </w:r>
      <w:r w:rsidRPr="00E727D4">
        <w:rPr>
          <w:rFonts w:hint="eastAsia"/>
        </w:rPr>
        <w:t>市建成的</w:t>
      </w:r>
      <w:r w:rsidR="008E1B69">
        <w:rPr>
          <w:rFonts w:hint="eastAsia"/>
        </w:rPr>
        <w:t>荆门</w:t>
      </w:r>
      <w:r w:rsidRPr="00E727D4">
        <w:rPr>
          <w:rFonts w:hint="eastAsia"/>
        </w:rPr>
        <w:t>市智能公交系统主要包括以下几个系统（如图</w:t>
      </w:r>
      <w:r w:rsidRPr="00E727D4">
        <w:rPr>
          <w:rFonts w:hint="eastAsia"/>
        </w:rPr>
        <w:t>1-2</w:t>
      </w:r>
      <w:r w:rsidRPr="00E727D4">
        <w:rPr>
          <w:rFonts w:hint="eastAsia"/>
        </w:rPr>
        <w:t>所示）：报修子系统，统计报表子系统，基础数据子系统，车辆监控子系统，排班管理子系统。其中报修子系统主要负责管理车辆维修相关信息，统计报表子系统负责统计日常的运营记录数据以及相关的绩效考核指标，基础数据子系统是关系线路车辆以及人员的基本信息，车辆监控子系统负责实时的车辆运营状况的监控，排班管理子系统负责排班计划的制作。</w:t>
      </w:r>
    </w:p>
    <w:p w:rsidR="00E15F51" w:rsidRPr="00E727D4" w:rsidRDefault="00E15F51" w:rsidP="00E15F51">
      <w:pPr>
        <w:jc w:val="center"/>
      </w:pPr>
      <w:r w:rsidRPr="00E727D4">
        <w:rPr>
          <w:rFonts w:hint="eastAsia"/>
          <w:noProof/>
        </w:rPr>
        <w:drawing>
          <wp:inline distT="0" distB="0" distL="0" distR="0">
            <wp:extent cx="4287136" cy="1823554"/>
            <wp:effectExtent l="19050" t="0" r="0" b="0"/>
            <wp:docPr id="18" name="图片 0" descr="十堰智能公交系统功能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十堰智能公交系统功能图.JPG"/>
                    <pic:cNvPicPr/>
                  </pic:nvPicPr>
                  <pic:blipFill>
                    <a:blip r:embed="rId10" cstate="print"/>
                    <a:stretch>
                      <a:fillRect/>
                    </a:stretch>
                  </pic:blipFill>
                  <pic:spPr>
                    <a:xfrm>
                      <a:off x="0" y="0"/>
                      <a:ext cx="4283868" cy="1822164"/>
                    </a:xfrm>
                    <a:prstGeom prst="rect">
                      <a:avLst/>
                    </a:prstGeom>
                  </pic:spPr>
                </pic:pic>
              </a:graphicData>
            </a:graphic>
          </wp:inline>
        </w:drawing>
      </w:r>
    </w:p>
    <w:p w:rsidR="00E15F51" w:rsidRPr="00E727D4" w:rsidRDefault="00E15F51" w:rsidP="00E15F51">
      <w:pPr>
        <w:jc w:val="center"/>
      </w:pPr>
      <w:r w:rsidRPr="00E727D4">
        <w:rPr>
          <w:rFonts w:hint="eastAsia"/>
        </w:rPr>
        <w:t>图</w:t>
      </w:r>
      <w:r w:rsidRPr="00E727D4">
        <w:rPr>
          <w:rFonts w:hint="eastAsia"/>
        </w:rPr>
        <w:t xml:space="preserve">1-2 </w:t>
      </w:r>
      <w:r w:rsidR="008E1B69">
        <w:rPr>
          <w:rFonts w:hint="eastAsia"/>
        </w:rPr>
        <w:t>荆门</w:t>
      </w:r>
      <w:r w:rsidRPr="00E727D4">
        <w:rPr>
          <w:rFonts w:hint="eastAsia"/>
        </w:rPr>
        <w:t>市智能公交管理系统</w:t>
      </w:r>
    </w:p>
    <w:p w:rsidR="00AA42E0" w:rsidRDefault="00AA42E0" w:rsidP="00E15F51">
      <w:pPr>
        <w:spacing w:line="300" w:lineRule="auto"/>
        <w:ind w:firstLineChars="200" w:firstLine="420"/>
      </w:pPr>
    </w:p>
    <w:p w:rsidR="00E15F51" w:rsidRPr="00E727D4" w:rsidRDefault="008E1B69" w:rsidP="00E15F51">
      <w:pPr>
        <w:spacing w:line="300" w:lineRule="auto"/>
        <w:ind w:firstLineChars="200" w:firstLine="420"/>
      </w:pPr>
      <w:r>
        <w:rPr>
          <w:rFonts w:hint="eastAsia"/>
        </w:rPr>
        <w:t>荆门</w:t>
      </w:r>
      <w:r w:rsidR="00E15F51" w:rsidRPr="00E727D4">
        <w:rPr>
          <w:rFonts w:hint="eastAsia"/>
        </w:rPr>
        <w:t>市智能公交系统中最重要的三个功能是统计报表、车辆监控和排班管理。对于统计报表功能，该系统能够给出车辆实际运营时的到离站信息（见表</w:t>
      </w:r>
      <w:r w:rsidR="00E15F51" w:rsidRPr="00E727D4">
        <w:rPr>
          <w:rFonts w:hint="eastAsia"/>
        </w:rPr>
        <w:t>1-</w:t>
      </w:r>
      <w:r w:rsidR="00E15F51">
        <w:rPr>
          <w:rFonts w:hint="eastAsia"/>
        </w:rPr>
        <w:t xml:space="preserve">1 </w:t>
      </w:r>
      <w:r w:rsidR="00E15F51" w:rsidRPr="00E727D4">
        <w:rPr>
          <w:rFonts w:hint="eastAsia"/>
        </w:rPr>
        <w:t>），但是目前对这些记录并没有加以利用，并没有发挥出</w:t>
      </w:r>
      <w:r w:rsidR="00E15F51" w:rsidRPr="00E727D4">
        <w:rPr>
          <w:rFonts w:hint="eastAsia"/>
        </w:rPr>
        <w:t>GPS</w:t>
      </w:r>
      <w:r w:rsidR="00E15F51" w:rsidRPr="00E727D4">
        <w:rPr>
          <w:rFonts w:hint="eastAsia"/>
        </w:rPr>
        <w:t>系统的优点。目前车辆监控系统还不是很完善，</w:t>
      </w:r>
      <w:r w:rsidR="00112A7E">
        <w:rPr>
          <w:rFonts w:hint="eastAsia"/>
        </w:rPr>
        <w:t>虽然</w:t>
      </w:r>
      <w:r w:rsidR="00E15F51" w:rsidRPr="00E727D4">
        <w:rPr>
          <w:rFonts w:hint="eastAsia"/>
        </w:rPr>
        <w:t>可以实时的监视车辆的运营情况，但是对于车门的开关状态，速度等相关的信息并不能收集，而且对于监控的功能也没有实现，并不能实时的给当前车辆的司机发布调度指令。虽然系统给出了排班管理子系统，但再实际的运营中</w:t>
      </w:r>
      <w:r>
        <w:rPr>
          <w:rFonts w:hint="eastAsia"/>
        </w:rPr>
        <w:t>荆门</w:t>
      </w:r>
      <w:r w:rsidR="00E15F51" w:rsidRPr="00E727D4">
        <w:rPr>
          <w:rFonts w:hint="eastAsia"/>
        </w:rPr>
        <w:t>市的公交并没有发挥排班这一重要的系统的作用，编制排班计划并不是事先进行的，而是在调度现场确定的。</w:t>
      </w:r>
    </w:p>
    <w:p w:rsidR="00E15F51" w:rsidRPr="00E727D4" w:rsidRDefault="00E15F51" w:rsidP="00E15F51">
      <w:pPr>
        <w:jc w:val="center"/>
      </w:pPr>
      <w:r w:rsidRPr="00E727D4">
        <w:rPr>
          <w:rFonts w:hint="eastAsia"/>
        </w:rPr>
        <w:t>表</w:t>
      </w:r>
      <w:r w:rsidRPr="00E727D4">
        <w:rPr>
          <w:rFonts w:hint="eastAsia"/>
        </w:rPr>
        <w:t>1</w:t>
      </w:r>
      <w:r w:rsidRPr="00E727D4">
        <w:t>-</w:t>
      </w:r>
      <w:r>
        <w:rPr>
          <w:rFonts w:hint="eastAsia"/>
        </w:rPr>
        <w:t>1</w:t>
      </w:r>
      <w:r w:rsidRPr="00E727D4">
        <w:t xml:space="preserve">  </w:t>
      </w:r>
      <w:r w:rsidRPr="00E727D4">
        <w:rPr>
          <w:rFonts w:hint="eastAsia"/>
        </w:rPr>
        <w:t>车辆到离站信息</w:t>
      </w:r>
      <w:r w:rsidRPr="00E727D4">
        <w:t>报表</w:t>
      </w:r>
      <w:r w:rsidRPr="00E727D4">
        <w:rPr>
          <w:rFonts w:hint="eastAsia"/>
        </w:rPr>
        <w:t>（局部）</w:t>
      </w:r>
    </w:p>
    <w:p w:rsidR="00E15F51" w:rsidRPr="00E727D4" w:rsidRDefault="00E15F51" w:rsidP="00E15F51">
      <w:pPr>
        <w:jc w:val="center"/>
      </w:pPr>
      <w:r w:rsidRPr="00E727D4">
        <w:rPr>
          <w:noProof/>
        </w:rPr>
        <w:drawing>
          <wp:inline distT="0" distB="0" distL="0" distR="0">
            <wp:extent cx="4890885" cy="2468788"/>
            <wp:effectExtent l="19050" t="0" r="4965" b="0"/>
            <wp:docPr id="19" name="图片 1" descr="车辆到离站信息.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车辆到离站信息.JPG"/>
                    <pic:cNvPicPr/>
                  </pic:nvPicPr>
                  <pic:blipFill>
                    <a:blip r:embed="rId11" cstate="print"/>
                    <a:stretch>
                      <a:fillRect/>
                    </a:stretch>
                  </pic:blipFill>
                  <pic:spPr>
                    <a:xfrm>
                      <a:off x="0" y="0"/>
                      <a:ext cx="4890885" cy="2468788"/>
                    </a:xfrm>
                    <a:prstGeom prst="rect">
                      <a:avLst/>
                    </a:prstGeom>
                  </pic:spPr>
                </pic:pic>
              </a:graphicData>
            </a:graphic>
          </wp:inline>
        </w:drawing>
      </w:r>
    </w:p>
    <w:p w:rsidR="00E15F51" w:rsidRPr="00E727D4" w:rsidRDefault="00E15F51" w:rsidP="00E15F51">
      <w:pPr>
        <w:spacing w:line="300" w:lineRule="auto"/>
        <w:ind w:firstLineChars="200" w:firstLine="420"/>
      </w:pPr>
      <w:r w:rsidRPr="00E727D4">
        <w:rPr>
          <w:rFonts w:hint="eastAsia"/>
        </w:rPr>
        <w:t>经过调研发现，</w:t>
      </w:r>
      <w:r w:rsidR="008E1B69">
        <w:rPr>
          <w:rFonts w:hint="eastAsia"/>
        </w:rPr>
        <w:t>荆门</w:t>
      </w:r>
      <w:r w:rsidRPr="00E727D4">
        <w:rPr>
          <w:rFonts w:hint="eastAsia"/>
        </w:rPr>
        <w:t>市公交信息化系统建设虽然已经初步完成，但对于该系统的利用率不高，目前仅仅用到了自动报站、车辆运营状况监视，对于公交最重要的排班和运营分析这一块并未体现出智能系统的优越性。目前排班计划是现场的调度员实时的手工输入系统的，实际上就是没有计划的凭经验的人工调度。对于</w:t>
      </w:r>
      <w:r w:rsidRPr="00E727D4">
        <w:rPr>
          <w:rFonts w:hint="eastAsia"/>
        </w:rPr>
        <w:t>GPS</w:t>
      </w:r>
      <w:r w:rsidRPr="00E727D4">
        <w:rPr>
          <w:rFonts w:hint="eastAsia"/>
        </w:rPr>
        <w:t>获得的运营记录数据并没有做相应的运营分析。总体说来，</w:t>
      </w:r>
      <w:r w:rsidR="008E1B69">
        <w:rPr>
          <w:rFonts w:hint="eastAsia"/>
        </w:rPr>
        <w:t>荆门</w:t>
      </w:r>
      <w:r w:rsidRPr="00E727D4">
        <w:rPr>
          <w:rFonts w:hint="eastAsia"/>
        </w:rPr>
        <w:t>市的智能公交系统具备初步的</w:t>
      </w:r>
      <w:r w:rsidRPr="00E727D4">
        <w:t>车辆</w:t>
      </w:r>
      <w:r w:rsidRPr="00E727D4">
        <w:rPr>
          <w:rFonts w:hint="eastAsia"/>
        </w:rPr>
        <w:t>人员</w:t>
      </w:r>
      <w:r w:rsidRPr="00E727D4">
        <w:t>信息管理</w:t>
      </w:r>
      <w:r w:rsidRPr="00E727D4">
        <w:rPr>
          <w:rFonts w:hint="eastAsia"/>
        </w:rPr>
        <w:t>，自动报站，记录车辆运行轨迹，车辆监视等基本功能，缺乏公交运营组织以及公交优化调度的核心功能。公交信息化的发展需要进一步的完善。</w:t>
      </w:r>
    </w:p>
    <w:p w:rsidR="00E15F51" w:rsidRPr="00E727D4" w:rsidRDefault="00E15F51" w:rsidP="00E15F51"/>
    <w:p w:rsidR="00E15F51" w:rsidRPr="00E727D4" w:rsidRDefault="00E15F51" w:rsidP="00E15F51">
      <w:pPr>
        <w:pStyle w:val="4"/>
      </w:pPr>
      <w:bookmarkStart w:id="0" w:name="_Toc292484715"/>
      <w:bookmarkStart w:id="1" w:name="_Toc293337873"/>
      <w:bookmarkStart w:id="2" w:name="_Toc318908875"/>
      <w:r>
        <w:rPr>
          <w:rFonts w:hint="eastAsia"/>
        </w:rPr>
        <w:t>1.</w:t>
      </w:r>
      <w:r w:rsidRPr="00E727D4">
        <w:rPr>
          <w:rFonts w:hint="eastAsia"/>
        </w:rPr>
        <w:t>1</w:t>
      </w:r>
      <w:r w:rsidRPr="00E727D4">
        <w:t>.2</w:t>
      </w:r>
      <w:r w:rsidR="008E1B69">
        <w:rPr>
          <w:rFonts w:hint="eastAsia"/>
        </w:rPr>
        <w:t>荆门</w:t>
      </w:r>
      <w:r w:rsidRPr="00E727D4">
        <w:rPr>
          <w:rFonts w:hint="eastAsia"/>
        </w:rPr>
        <w:t>市公交信息化系统存在的问题及需求分析</w:t>
      </w:r>
      <w:bookmarkEnd w:id="0"/>
      <w:bookmarkEnd w:id="1"/>
      <w:bookmarkEnd w:id="2"/>
    </w:p>
    <w:p w:rsidR="00E15F51" w:rsidRPr="00E727D4" w:rsidRDefault="00E15F51" w:rsidP="00E15F51">
      <w:pPr>
        <w:spacing w:line="300" w:lineRule="auto"/>
        <w:ind w:firstLineChars="200" w:firstLine="420"/>
      </w:pPr>
      <w:r w:rsidRPr="00E727D4">
        <w:rPr>
          <w:rFonts w:hint="eastAsia"/>
        </w:rPr>
        <w:t>经过实地调查，发现目前</w:t>
      </w:r>
      <w:r w:rsidR="008E1B69">
        <w:rPr>
          <w:rFonts w:hint="eastAsia"/>
        </w:rPr>
        <w:t>荆门</w:t>
      </w:r>
      <w:r w:rsidRPr="00E727D4">
        <w:rPr>
          <w:rFonts w:hint="eastAsia"/>
        </w:rPr>
        <w:t>市公交运营组织与管理存在以下主要问题：</w:t>
      </w:r>
    </w:p>
    <w:p w:rsidR="00E15F51" w:rsidRPr="00B97E72" w:rsidRDefault="00E15F51" w:rsidP="00E15F51">
      <w:pPr>
        <w:spacing w:line="300" w:lineRule="auto"/>
        <w:ind w:firstLineChars="200" w:firstLine="422"/>
        <w:rPr>
          <w:b/>
        </w:rPr>
      </w:pPr>
      <w:r w:rsidRPr="00B97E72">
        <w:rPr>
          <w:rFonts w:hint="eastAsia"/>
          <w:b/>
        </w:rPr>
        <w:t>缺乏信息采集和管理平台致使信息获取、共享和利用水平低下</w:t>
      </w:r>
    </w:p>
    <w:p w:rsidR="00E15F51" w:rsidRPr="00E727D4" w:rsidRDefault="00E15F51" w:rsidP="00E15F51">
      <w:pPr>
        <w:spacing w:line="300" w:lineRule="auto"/>
        <w:ind w:firstLineChars="200" w:firstLine="420"/>
      </w:pPr>
      <w:r w:rsidRPr="00E727D4">
        <w:rPr>
          <w:rFonts w:hint="eastAsia"/>
        </w:rPr>
        <w:t>运营者、管理者、出行者都难以及时了解、掌握公交运营服务信息。已有的部分信息也难以及时共享，造成乘客信息服务水平和运营管理水平普遍不高。</w:t>
      </w:r>
    </w:p>
    <w:p w:rsidR="00E15F51" w:rsidRPr="00B97E72" w:rsidRDefault="00E15F51" w:rsidP="00E15F51">
      <w:pPr>
        <w:spacing w:line="300" w:lineRule="auto"/>
        <w:ind w:firstLineChars="200" w:firstLine="422"/>
        <w:rPr>
          <w:b/>
        </w:rPr>
      </w:pPr>
      <w:r w:rsidRPr="00B97E72">
        <w:rPr>
          <w:rFonts w:hint="eastAsia"/>
          <w:b/>
        </w:rPr>
        <w:t>监控系统功能不完善且采集的数据利用不充分</w:t>
      </w:r>
    </w:p>
    <w:p w:rsidR="00E15F51" w:rsidRPr="00E727D4" w:rsidRDefault="00E15F51" w:rsidP="00E15F51">
      <w:pPr>
        <w:spacing w:line="300" w:lineRule="auto"/>
        <w:ind w:firstLineChars="200" w:firstLine="420"/>
      </w:pPr>
      <w:r w:rsidRPr="00E727D4">
        <w:rPr>
          <w:rFonts w:hint="eastAsia"/>
        </w:rPr>
        <w:t>目前</w:t>
      </w:r>
      <w:r w:rsidR="008E1B69">
        <w:rPr>
          <w:rFonts w:hint="eastAsia"/>
        </w:rPr>
        <w:t>荆门</w:t>
      </w:r>
      <w:r w:rsidRPr="00E727D4">
        <w:rPr>
          <w:rFonts w:hint="eastAsia"/>
        </w:rPr>
        <w:t>市已安装的系统只能监视车辆运营，尚不具备控管等功能，并且，</w:t>
      </w:r>
      <w:r w:rsidRPr="00E727D4">
        <w:t>GPS</w:t>
      </w:r>
      <w:r w:rsidRPr="00E727D4">
        <w:rPr>
          <w:rFonts w:hint="eastAsia"/>
        </w:rPr>
        <w:t>采集到的定位数据未能得到充分利用。</w:t>
      </w:r>
    </w:p>
    <w:p w:rsidR="00E15F51" w:rsidRPr="00B97E72" w:rsidRDefault="00E15F51" w:rsidP="00E15F51">
      <w:pPr>
        <w:spacing w:line="300" w:lineRule="auto"/>
        <w:ind w:firstLineChars="200" w:firstLine="422"/>
        <w:rPr>
          <w:b/>
        </w:rPr>
      </w:pPr>
      <w:r w:rsidRPr="00B97E72">
        <w:rPr>
          <w:rFonts w:hint="eastAsia"/>
          <w:b/>
        </w:rPr>
        <w:t>手工编制运营计划，难以及时应对运营条件和需求的变化</w:t>
      </w:r>
    </w:p>
    <w:p w:rsidR="00E15F51" w:rsidRPr="00E727D4" w:rsidRDefault="00E15F51" w:rsidP="00E15F51">
      <w:pPr>
        <w:spacing w:line="300" w:lineRule="auto"/>
        <w:ind w:firstLineChars="200" w:firstLine="420"/>
      </w:pPr>
      <w:r w:rsidRPr="00E727D4">
        <w:rPr>
          <w:rFonts w:hint="eastAsia"/>
        </w:rPr>
        <w:t>运营计划是公交运营的蓝本，采用计算机技术优化编制运营计划，不仅能够带来成本节约、还可以及时应对运营条件和需求的变化。</w:t>
      </w:r>
    </w:p>
    <w:p w:rsidR="00E15F51" w:rsidRPr="00E727D4" w:rsidRDefault="00E15F51" w:rsidP="00E15F51">
      <w:pPr>
        <w:spacing w:line="300" w:lineRule="auto"/>
        <w:ind w:firstLineChars="200" w:firstLine="420"/>
      </w:pPr>
      <w:r w:rsidRPr="00E727D4">
        <w:rPr>
          <w:rFonts w:hint="eastAsia"/>
        </w:rPr>
        <w:t>为体现新的公交运营调度管理理念、实现上述目标，</w:t>
      </w:r>
      <w:r w:rsidR="008E1B69">
        <w:rPr>
          <w:rFonts w:hint="eastAsia"/>
        </w:rPr>
        <w:t>荆门</w:t>
      </w:r>
      <w:r w:rsidRPr="00E727D4">
        <w:rPr>
          <w:rFonts w:hint="eastAsia"/>
        </w:rPr>
        <w:t>市智能交通系统需要具备如下几个主要功能：</w:t>
      </w:r>
    </w:p>
    <w:p w:rsidR="00E15F51" w:rsidRPr="00E727D4" w:rsidRDefault="00E15F51" w:rsidP="00E15F51">
      <w:pPr>
        <w:spacing w:line="300" w:lineRule="auto"/>
        <w:ind w:leftChars="200" w:left="420"/>
      </w:pPr>
      <w:r w:rsidRPr="00E727D4">
        <w:rPr>
          <w:rFonts w:hint="eastAsia"/>
        </w:rPr>
        <w:t>（</w:t>
      </w:r>
      <w:r w:rsidRPr="00E727D4">
        <w:t>1</w:t>
      </w:r>
      <w:r w:rsidRPr="00E727D4">
        <w:rPr>
          <w:rFonts w:hint="eastAsia"/>
        </w:rPr>
        <w:t>）</w:t>
      </w:r>
      <w:r w:rsidRPr="00E727D4">
        <w:t xml:space="preserve"> </w:t>
      </w:r>
      <w:r w:rsidRPr="00E727D4">
        <w:rPr>
          <w:rFonts w:hint="eastAsia"/>
        </w:rPr>
        <w:t>自动采集客流和运营信息，并有效管理各种运营数据；</w:t>
      </w:r>
    </w:p>
    <w:p w:rsidR="00E15F51" w:rsidRPr="00E727D4" w:rsidRDefault="00E15F51" w:rsidP="00E15F51">
      <w:pPr>
        <w:spacing w:line="300" w:lineRule="auto"/>
        <w:ind w:leftChars="200" w:left="420"/>
      </w:pPr>
      <w:r w:rsidRPr="00E727D4">
        <w:rPr>
          <w:rFonts w:hint="eastAsia"/>
        </w:rPr>
        <w:t>（</w:t>
      </w:r>
      <w:r w:rsidRPr="00E727D4">
        <w:t>2</w:t>
      </w:r>
      <w:r w:rsidRPr="00E727D4">
        <w:rPr>
          <w:rFonts w:hint="eastAsia"/>
        </w:rPr>
        <w:t>）</w:t>
      </w:r>
      <w:r w:rsidRPr="00E727D4">
        <w:t xml:space="preserve"> </w:t>
      </w:r>
      <w:r w:rsidRPr="00E727D4">
        <w:rPr>
          <w:rFonts w:hint="eastAsia"/>
        </w:rPr>
        <w:t>优化时刻表，提高服务水平，并降低运营成本；</w:t>
      </w:r>
    </w:p>
    <w:p w:rsidR="00E15F51" w:rsidRPr="00E727D4" w:rsidRDefault="00E15F51" w:rsidP="00E15F51">
      <w:pPr>
        <w:spacing w:line="300" w:lineRule="auto"/>
        <w:ind w:leftChars="200" w:left="420"/>
      </w:pPr>
      <w:r w:rsidRPr="00E727D4">
        <w:rPr>
          <w:rFonts w:hint="eastAsia"/>
        </w:rPr>
        <w:t>（</w:t>
      </w:r>
      <w:r w:rsidRPr="00E727D4">
        <w:t>3</w:t>
      </w:r>
      <w:r w:rsidRPr="00E727D4">
        <w:rPr>
          <w:rFonts w:hint="eastAsia"/>
        </w:rPr>
        <w:t>）</w:t>
      </w:r>
      <w:r w:rsidRPr="00E727D4">
        <w:t xml:space="preserve"> </w:t>
      </w:r>
      <w:r w:rsidRPr="00E727D4">
        <w:rPr>
          <w:rFonts w:hint="eastAsia"/>
        </w:rPr>
        <w:t>实时监控管理、及时处理异常，安全组织运营；</w:t>
      </w:r>
    </w:p>
    <w:p w:rsidR="00E15F51" w:rsidRPr="00E727D4" w:rsidRDefault="00E15F51" w:rsidP="00E15F51">
      <w:pPr>
        <w:spacing w:line="300" w:lineRule="auto"/>
        <w:ind w:leftChars="200" w:left="420"/>
      </w:pPr>
      <w:r w:rsidRPr="00E727D4">
        <w:rPr>
          <w:rFonts w:hint="eastAsia"/>
        </w:rPr>
        <w:t>（</w:t>
      </w:r>
      <w:r w:rsidRPr="00E727D4">
        <w:t>4</w:t>
      </w:r>
      <w:r w:rsidRPr="00E727D4">
        <w:rPr>
          <w:rFonts w:hint="eastAsia"/>
        </w:rPr>
        <w:t>）</w:t>
      </w:r>
      <w:r w:rsidRPr="00E727D4">
        <w:t xml:space="preserve"> </w:t>
      </w:r>
      <w:r w:rsidRPr="00E727D4">
        <w:rPr>
          <w:rFonts w:hint="eastAsia"/>
        </w:rPr>
        <w:t>提供及时、有效的乘客服务信息，方便乘客出行。</w:t>
      </w:r>
    </w:p>
    <w:p w:rsidR="00E15F51" w:rsidRPr="00E727D4" w:rsidRDefault="00E15F51" w:rsidP="00E15F51"/>
    <w:p w:rsidR="00E15F51" w:rsidRPr="00E727D4" w:rsidRDefault="00E15F51" w:rsidP="00E15F51">
      <w:pPr>
        <w:pStyle w:val="3"/>
      </w:pPr>
      <w:r>
        <w:rPr>
          <w:rFonts w:hint="eastAsia"/>
        </w:rPr>
        <w:t>1.</w:t>
      </w:r>
      <w:r w:rsidRPr="00E727D4">
        <w:rPr>
          <w:rFonts w:hint="eastAsia"/>
        </w:rPr>
        <w:t xml:space="preserve">2 </w:t>
      </w:r>
      <w:r w:rsidR="008E1B69">
        <w:rPr>
          <w:rFonts w:hint="eastAsia"/>
        </w:rPr>
        <w:t>荆门</w:t>
      </w:r>
      <w:r w:rsidRPr="00E727D4">
        <w:rPr>
          <w:rFonts w:hint="eastAsia"/>
        </w:rPr>
        <w:t>市公交信息化发展总体设计</w:t>
      </w:r>
    </w:p>
    <w:p w:rsidR="00E15F51" w:rsidRPr="00E727D4" w:rsidRDefault="00E15F51" w:rsidP="00E15F51">
      <w:pPr>
        <w:spacing w:line="300" w:lineRule="auto"/>
        <w:ind w:firstLineChars="200" w:firstLine="420"/>
      </w:pPr>
      <w:r w:rsidRPr="00E727D4">
        <w:rPr>
          <w:rFonts w:hint="eastAsia"/>
        </w:rPr>
        <w:t>公交信息化是现代化公共交通运营管理的重要理念，是将先进的通讯技术、传感技术、网络技术、数据库技术、地理信息系统、车辆定位技术、客流采集技术、数据挖掘技术、资源优化技术等信息技术有效地集成，运用于整个公共交通运输管理体系，而建立起来的一种智能化、现代化的公共交通系统。其中的核心技术可以归纳为：信息的采集、处理、融合，以及数据挖掘、资源优化和服务。</w:t>
      </w:r>
      <w:r w:rsidR="008E1B69">
        <w:rPr>
          <w:rFonts w:hint="eastAsia"/>
        </w:rPr>
        <w:t>荆门</w:t>
      </w:r>
      <w:r w:rsidRPr="00E727D4">
        <w:rPr>
          <w:rFonts w:hint="eastAsia"/>
        </w:rPr>
        <w:t>市公交信息化发展要充分体现现代化公交系统的特点：技术先进，灵活高效，注重服务。为此，我们拟定了信息化发展的目标和设计原则，并基于此设计了系统总体方案。</w:t>
      </w:r>
    </w:p>
    <w:p w:rsidR="00E15F51" w:rsidRPr="00E727D4" w:rsidRDefault="00E15F51" w:rsidP="00E15F51">
      <w:pPr>
        <w:pStyle w:val="4"/>
      </w:pPr>
      <w:bookmarkStart w:id="3" w:name="_Toc278232682"/>
      <w:bookmarkStart w:id="4" w:name="_Toc280953647"/>
      <w:bookmarkStart w:id="5" w:name="_Toc288839731"/>
      <w:bookmarkStart w:id="6" w:name="_Toc292484717"/>
      <w:bookmarkStart w:id="7" w:name="_Toc293337875"/>
      <w:bookmarkStart w:id="8" w:name="_Toc318908877"/>
      <w:bookmarkStart w:id="9" w:name="_Toc218408838"/>
      <w:bookmarkStart w:id="10" w:name="_Toc246908409"/>
      <w:r>
        <w:rPr>
          <w:rFonts w:hint="eastAsia"/>
        </w:rPr>
        <w:t>1.</w:t>
      </w:r>
      <w:r w:rsidRPr="00E727D4">
        <w:rPr>
          <w:rFonts w:hint="eastAsia"/>
        </w:rPr>
        <w:t>2.1</w:t>
      </w:r>
      <w:r w:rsidRPr="00E727D4">
        <w:rPr>
          <w:rFonts w:hint="eastAsia"/>
        </w:rPr>
        <w:t>信息化发展的目标与原则</w:t>
      </w:r>
      <w:bookmarkEnd w:id="3"/>
      <w:bookmarkEnd w:id="4"/>
      <w:bookmarkEnd w:id="5"/>
      <w:bookmarkEnd w:id="6"/>
      <w:bookmarkEnd w:id="7"/>
      <w:bookmarkEnd w:id="8"/>
      <w:bookmarkEnd w:id="9"/>
      <w:bookmarkEnd w:id="10"/>
    </w:p>
    <w:p w:rsidR="00E15F51" w:rsidRPr="00E727D4" w:rsidRDefault="00E15F51" w:rsidP="00E15F51">
      <w:pPr>
        <w:spacing w:line="300" w:lineRule="auto"/>
        <w:ind w:firstLineChars="200" w:firstLine="420"/>
      </w:pPr>
      <w:r w:rsidRPr="00E727D4">
        <w:rPr>
          <w:rFonts w:hint="eastAsia"/>
        </w:rPr>
        <w:t>在</w:t>
      </w:r>
      <w:r w:rsidR="008E1B69">
        <w:rPr>
          <w:rFonts w:hint="eastAsia"/>
        </w:rPr>
        <w:t>荆门</w:t>
      </w:r>
      <w:r w:rsidRPr="00E727D4">
        <w:rPr>
          <w:rFonts w:hint="eastAsia"/>
        </w:rPr>
        <w:t>市建立智能化、现代化的公共交通系统，我们为</w:t>
      </w:r>
      <w:r w:rsidR="008E1B69">
        <w:rPr>
          <w:rFonts w:hint="eastAsia"/>
        </w:rPr>
        <w:t>荆门</w:t>
      </w:r>
      <w:r w:rsidRPr="00E727D4">
        <w:rPr>
          <w:rFonts w:hint="eastAsia"/>
        </w:rPr>
        <w:t>市公交信息化的发展拟定了如下三大目标：</w:t>
      </w:r>
    </w:p>
    <w:p w:rsidR="00E15F51" w:rsidRPr="00E727D4" w:rsidRDefault="00E15F51" w:rsidP="00E15F51">
      <w:pPr>
        <w:pStyle w:val="a6"/>
        <w:numPr>
          <w:ilvl w:val="0"/>
          <w:numId w:val="1"/>
        </w:numPr>
        <w:spacing w:line="300" w:lineRule="auto"/>
        <w:ind w:firstLineChars="0"/>
      </w:pPr>
      <w:r w:rsidRPr="00E727D4">
        <w:rPr>
          <w:rFonts w:hint="eastAsia"/>
        </w:rPr>
        <w:t>从乘客角度出发，帮助提高服务水平、方便公众出行；</w:t>
      </w:r>
    </w:p>
    <w:p w:rsidR="00E15F51" w:rsidRPr="00E727D4" w:rsidRDefault="00E15F51" w:rsidP="00E15F51">
      <w:pPr>
        <w:pStyle w:val="a6"/>
        <w:numPr>
          <w:ilvl w:val="0"/>
          <w:numId w:val="1"/>
        </w:numPr>
        <w:spacing w:line="300" w:lineRule="auto"/>
        <w:ind w:firstLineChars="0"/>
      </w:pPr>
      <w:r w:rsidRPr="00E727D4">
        <w:rPr>
          <w:rFonts w:hint="eastAsia"/>
        </w:rPr>
        <w:t>从政府和企业的管理者角度，帮助提高信息获取的准确性、及时性，提高监管能力；</w:t>
      </w:r>
    </w:p>
    <w:p w:rsidR="00E15F51" w:rsidRPr="00E727D4" w:rsidRDefault="00E15F51" w:rsidP="00E15F51">
      <w:pPr>
        <w:pStyle w:val="a6"/>
        <w:numPr>
          <w:ilvl w:val="0"/>
          <w:numId w:val="1"/>
        </w:numPr>
        <w:spacing w:line="300" w:lineRule="auto"/>
        <w:ind w:firstLineChars="0"/>
      </w:pPr>
      <w:r w:rsidRPr="00E727D4">
        <w:rPr>
          <w:rFonts w:hint="eastAsia"/>
        </w:rPr>
        <w:t>从运营者的角度，帮助降低运营成本，提高有限资源的利用效益。</w:t>
      </w:r>
    </w:p>
    <w:p w:rsidR="00E15F51" w:rsidRPr="00E727D4" w:rsidRDefault="008E1B69" w:rsidP="00E15F51">
      <w:pPr>
        <w:spacing w:line="300" w:lineRule="auto"/>
        <w:ind w:firstLineChars="200" w:firstLine="420"/>
      </w:pPr>
      <w:r>
        <w:rPr>
          <w:rFonts w:hint="eastAsia"/>
        </w:rPr>
        <w:t>荆门</w:t>
      </w:r>
      <w:r w:rsidR="00E15F51" w:rsidRPr="00E727D4">
        <w:rPr>
          <w:rFonts w:hint="eastAsia"/>
        </w:rPr>
        <w:t>市公交信息化发展应遵循如下设计原则：</w:t>
      </w:r>
    </w:p>
    <w:p w:rsidR="00E15F51" w:rsidRPr="00B97E72" w:rsidRDefault="00E15F51" w:rsidP="00E15F51">
      <w:pPr>
        <w:spacing w:line="300" w:lineRule="auto"/>
        <w:ind w:firstLineChars="200" w:firstLine="422"/>
        <w:rPr>
          <w:b/>
        </w:rPr>
      </w:pPr>
      <w:r w:rsidRPr="00B97E72">
        <w:rPr>
          <w:rFonts w:hint="eastAsia"/>
          <w:b/>
        </w:rPr>
        <w:t>①实用性与成熟性</w:t>
      </w:r>
    </w:p>
    <w:p w:rsidR="00E15F51" w:rsidRPr="00E727D4" w:rsidRDefault="00E15F51" w:rsidP="00E15F51">
      <w:pPr>
        <w:spacing w:line="300" w:lineRule="auto"/>
        <w:ind w:firstLineChars="200" w:firstLine="420"/>
      </w:pPr>
      <w:r w:rsidRPr="00E727D4">
        <w:rPr>
          <w:rFonts w:hint="eastAsia"/>
        </w:rPr>
        <w:t>该技术方案立足于</w:t>
      </w:r>
      <w:r w:rsidR="008E1B69">
        <w:rPr>
          <w:rFonts w:hint="eastAsia"/>
        </w:rPr>
        <w:t>荆门</w:t>
      </w:r>
      <w:r w:rsidRPr="00E727D4">
        <w:rPr>
          <w:rFonts w:hint="eastAsia"/>
        </w:rPr>
        <w:t>市公交运营实际情况，在综合分析了政策法规，基础设施，车辆人员等多方面的基础上，科学的选择成熟的技术完成该技术方案。因此，该方案具有高度的实用性。</w:t>
      </w:r>
    </w:p>
    <w:p w:rsidR="00E15F51" w:rsidRPr="00B97E72" w:rsidRDefault="00E15F51" w:rsidP="00E15F51">
      <w:pPr>
        <w:spacing w:line="300" w:lineRule="auto"/>
        <w:ind w:firstLineChars="200" w:firstLine="422"/>
        <w:rPr>
          <w:b/>
        </w:rPr>
      </w:pPr>
      <w:r w:rsidRPr="00B97E72">
        <w:rPr>
          <w:rFonts w:hint="eastAsia"/>
          <w:b/>
        </w:rPr>
        <w:t>②科学性、先进性和前瞻性</w:t>
      </w:r>
    </w:p>
    <w:p w:rsidR="00E15F51" w:rsidRPr="00E727D4" w:rsidRDefault="00E15F51" w:rsidP="00E15F51">
      <w:pPr>
        <w:spacing w:line="300" w:lineRule="auto"/>
        <w:ind w:firstLineChars="200" w:firstLine="420"/>
      </w:pPr>
      <w:r w:rsidRPr="00E727D4">
        <w:rPr>
          <w:rFonts w:hint="eastAsia"/>
        </w:rPr>
        <w:t>该技术方案立足实际，借鉴国内外先进技术，通过建立</w:t>
      </w:r>
      <w:r w:rsidR="008E1B69">
        <w:rPr>
          <w:rFonts w:hint="eastAsia"/>
        </w:rPr>
        <w:t>荆门</w:t>
      </w:r>
      <w:r w:rsidRPr="00E727D4">
        <w:rPr>
          <w:rFonts w:hint="eastAsia"/>
        </w:rPr>
        <w:t>市公交运营问题的数学模型，应用系统工程与方法的思想，综合运用多种组合优化方法，实现该方案，保证了方案的科学性与先进性。同时结合</w:t>
      </w:r>
      <w:r w:rsidR="008E1B69">
        <w:rPr>
          <w:rFonts w:hint="eastAsia"/>
        </w:rPr>
        <w:t>荆门</w:t>
      </w:r>
      <w:r w:rsidRPr="00E727D4">
        <w:rPr>
          <w:rFonts w:hint="eastAsia"/>
        </w:rPr>
        <w:t>市的中长期发展，适度超前设计方案，保证了方案的前瞻性。</w:t>
      </w:r>
    </w:p>
    <w:p w:rsidR="00E15F51" w:rsidRPr="00B97E72" w:rsidRDefault="00E15F51" w:rsidP="00E15F51">
      <w:pPr>
        <w:spacing w:line="300" w:lineRule="auto"/>
        <w:ind w:firstLineChars="200" w:firstLine="422"/>
        <w:rPr>
          <w:b/>
        </w:rPr>
      </w:pPr>
      <w:r w:rsidRPr="00B97E72">
        <w:rPr>
          <w:rFonts w:hint="eastAsia"/>
          <w:b/>
        </w:rPr>
        <w:t>③规范性和可扩展性</w:t>
      </w:r>
    </w:p>
    <w:p w:rsidR="00E15F51" w:rsidRPr="00E727D4" w:rsidRDefault="00E15F51" w:rsidP="00E15F51">
      <w:pPr>
        <w:spacing w:line="300" w:lineRule="auto"/>
        <w:ind w:firstLineChars="200" w:firstLine="420"/>
      </w:pPr>
      <w:r w:rsidRPr="00E727D4">
        <w:rPr>
          <w:rFonts w:hint="eastAsia"/>
        </w:rPr>
        <w:t>该技术方案各个环节应遵循相关部门制定的标准或指导性意见。硬件设备和软件支撑平台需采用符合国际标准的主流产品；软件编码应符合国际、国内的编码准则，开发的软、硬件产品要满足相关规范的要求；采用规范化的数据接口或提出适合交通信息共享的数据接口。同时系统结构、功能设计及软硬件平台的选型等各方面具备可扩展性和兼容性。</w:t>
      </w:r>
    </w:p>
    <w:p w:rsidR="00E15F51" w:rsidRPr="00E727D4" w:rsidRDefault="00E15F51" w:rsidP="00E15F51"/>
    <w:p w:rsidR="00E15F51" w:rsidRPr="00E727D4" w:rsidRDefault="00E15F51" w:rsidP="00E15F51">
      <w:pPr>
        <w:pStyle w:val="4"/>
      </w:pPr>
      <w:r>
        <w:rPr>
          <w:rFonts w:hint="eastAsia"/>
        </w:rPr>
        <w:t>1.</w:t>
      </w:r>
      <w:r w:rsidRPr="00E727D4">
        <w:rPr>
          <w:rFonts w:hint="eastAsia"/>
        </w:rPr>
        <w:t>2.2</w:t>
      </w:r>
      <w:r w:rsidRPr="00E727D4">
        <w:rPr>
          <w:rFonts w:hint="eastAsia"/>
        </w:rPr>
        <w:t>公交信息化总计架构设计</w:t>
      </w:r>
    </w:p>
    <w:p w:rsidR="00E15F51" w:rsidRPr="00E727D4" w:rsidRDefault="00E15F51" w:rsidP="00E15F51">
      <w:pPr>
        <w:spacing w:line="300" w:lineRule="auto"/>
        <w:ind w:firstLineChars="200" w:firstLine="420"/>
      </w:pPr>
      <w:r w:rsidRPr="00E727D4">
        <w:rPr>
          <w:rFonts w:hint="eastAsia"/>
        </w:rPr>
        <w:t>借鉴国内外先进经验，联系</w:t>
      </w:r>
      <w:r w:rsidR="008E1B69">
        <w:rPr>
          <w:rFonts w:hint="eastAsia"/>
        </w:rPr>
        <w:t>荆门</w:t>
      </w:r>
      <w:r w:rsidRPr="00E727D4">
        <w:rPr>
          <w:rFonts w:hint="eastAsia"/>
        </w:rPr>
        <w:t>市公交运营实际，</w:t>
      </w:r>
      <w:r w:rsidR="008E1B69">
        <w:rPr>
          <w:rFonts w:hint="eastAsia"/>
        </w:rPr>
        <w:t>荆门</w:t>
      </w:r>
      <w:r w:rsidRPr="00E727D4">
        <w:rPr>
          <w:rFonts w:hint="eastAsia"/>
        </w:rPr>
        <w:t>市公交信息化发展的总体架构如下，见图</w:t>
      </w:r>
      <w:r w:rsidRPr="00E727D4">
        <w:t>1-</w:t>
      </w:r>
      <w:r w:rsidRPr="00E727D4">
        <w:rPr>
          <w:rFonts w:hint="eastAsia"/>
        </w:rPr>
        <w:t>3</w:t>
      </w:r>
      <w:r w:rsidRPr="00E727D4">
        <w:rPr>
          <w:rFonts w:hint="eastAsia"/>
        </w:rPr>
        <w:t>。</w:t>
      </w:r>
    </w:p>
    <w:p w:rsidR="00E15F51" w:rsidRPr="00E727D4" w:rsidRDefault="00E15F51" w:rsidP="00E15F51">
      <w:pPr>
        <w:jc w:val="center"/>
      </w:pPr>
      <w:r w:rsidRPr="00E727D4">
        <w:object w:dxaOrig="7772" w:dyaOrig="4442">
          <v:shape id="_x0000_i1027" type="#_x0000_t75" style="width:388.55pt;height:222.1pt" o:ole="">
            <v:imagedata r:id="rId12" o:title=""/>
          </v:shape>
          <o:OLEObject Type="Embed" ProgID="Visio.Drawing.11" ShapeID="_x0000_i1027" DrawAspect="Content" ObjectID="_1427548095" r:id="rId13"/>
        </w:object>
      </w:r>
    </w:p>
    <w:p w:rsidR="00E15F51" w:rsidRPr="00E727D4" w:rsidRDefault="00E15F51" w:rsidP="00E15F51">
      <w:pPr>
        <w:jc w:val="center"/>
      </w:pPr>
      <w:r w:rsidRPr="00E727D4">
        <w:rPr>
          <w:rFonts w:hint="eastAsia"/>
        </w:rPr>
        <w:t>图</w:t>
      </w:r>
      <w:r w:rsidRPr="00E727D4">
        <w:rPr>
          <w:rFonts w:hint="eastAsia"/>
        </w:rPr>
        <w:t xml:space="preserve">1-3: </w:t>
      </w:r>
      <w:r w:rsidR="008E1B69">
        <w:rPr>
          <w:rFonts w:hint="eastAsia"/>
        </w:rPr>
        <w:t>荆门</w:t>
      </w:r>
      <w:r w:rsidRPr="00E727D4">
        <w:rPr>
          <w:rFonts w:hint="eastAsia"/>
        </w:rPr>
        <w:t>市公交信息化系统总体方案</w:t>
      </w:r>
    </w:p>
    <w:p w:rsidR="00E15F51" w:rsidRPr="00E727D4" w:rsidRDefault="00E15F51" w:rsidP="00E15F51">
      <w:pPr>
        <w:spacing w:line="300" w:lineRule="auto"/>
        <w:ind w:firstLineChars="200" w:firstLine="420"/>
      </w:pPr>
      <w:r w:rsidRPr="00E727D4">
        <w:rPr>
          <w:rFonts w:hint="eastAsia"/>
        </w:rPr>
        <w:t>从上图我们可以知道，</w:t>
      </w:r>
      <w:r w:rsidR="008E1B69">
        <w:rPr>
          <w:rFonts w:hint="eastAsia"/>
        </w:rPr>
        <w:t>荆门</w:t>
      </w:r>
      <w:r w:rsidRPr="00E727D4">
        <w:rPr>
          <w:rFonts w:hint="eastAsia"/>
        </w:rPr>
        <w:t>市公交信息化建设需要建立起如下的系统：管理信息系统，公交运营监控系统，公交决策支持系统，乘客信息服务系统。各个系统的功能介绍如下：</w:t>
      </w:r>
    </w:p>
    <w:p w:rsidR="00E15F51" w:rsidRPr="00E727D4" w:rsidRDefault="00E15F51" w:rsidP="00E15F51">
      <w:pPr>
        <w:spacing w:line="300" w:lineRule="auto"/>
        <w:ind w:firstLineChars="200" w:firstLine="422"/>
      </w:pPr>
      <w:r w:rsidRPr="00B97E72">
        <w:rPr>
          <w:rFonts w:hint="eastAsia"/>
          <w:b/>
        </w:rPr>
        <w:t>管理信息系统</w:t>
      </w:r>
      <w:r w:rsidRPr="00E727D4">
        <w:rPr>
          <w:rFonts w:hint="eastAsia"/>
        </w:rPr>
        <w:t xml:space="preserve"> </w:t>
      </w:r>
      <w:r w:rsidRPr="00E727D4">
        <w:rPr>
          <w:rFonts w:hint="eastAsia"/>
        </w:rPr>
        <w:t>公交企业的管理信息系统其功能主要体现在两个方面：一是一般意义上的企业信息管理，例如：资源信息管理（人员、车辆、线网等）、财务管理、安全与服务管理、物料库存管理、行政管理、统计与分析等；二是作为其它专业业务系统（如，调度计划系统、运营监控系统、</w:t>
      </w:r>
      <w:r w:rsidRPr="00E727D4">
        <w:t>IC</w:t>
      </w:r>
      <w:r w:rsidRPr="00E727D4">
        <w:rPr>
          <w:rFonts w:hint="eastAsia"/>
        </w:rPr>
        <w:t>卡）的平台，为其提供原始的基础业务数据。该系统涉及的信息技术有网络技术、通信技术、数据库技术等。</w:t>
      </w:r>
    </w:p>
    <w:p w:rsidR="00E15F51" w:rsidRPr="00E727D4" w:rsidRDefault="00E15F51" w:rsidP="00E15F51">
      <w:pPr>
        <w:spacing w:line="300" w:lineRule="auto"/>
        <w:ind w:firstLineChars="200" w:firstLine="422"/>
      </w:pPr>
      <w:r w:rsidRPr="00B97E72">
        <w:rPr>
          <w:rFonts w:hint="eastAsia"/>
          <w:b/>
        </w:rPr>
        <w:t>公交运营监控系统</w:t>
      </w:r>
      <w:r w:rsidRPr="00E727D4">
        <w:rPr>
          <w:rFonts w:hint="eastAsia"/>
        </w:rPr>
        <w:t xml:space="preserve"> </w:t>
      </w:r>
      <w:r w:rsidRPr="00E727D4">
        <w:rPr>
          <w:rFonts w:hint="eastAsia"/>
        </w:rPr>
        <w:t>公交企业可以通过它及时地掌握实际运营状况，在运营出现异常未能按照调度计划执行时，可以通过它传递调度人员的指令。需要指出的是，监控系统本身是不能生成调度指令的，它只能传达。</w:t>
      </w:r>
    </w:p>
    <w:p w:rsidR="00E15F51" w:rsidRPr="00E727D4" w:rsidRDefault="00E15F51" w:rsidP="00E15F51">
      <w:pPr>
        <w:spacing w:line="300" w:lineRule="auto"/>
        <w:ind w:firstLineChars="200" w:firstLine="422"/>
      </w:pPr>
      <w:r w:rsidRPr="00B97E72">
        <w:rPr>
          <w:rFonts w:hint="eastAsia"/>
          <w:b/>
        </w:rPr>
        <w:t>公交决策支持系统</w:t>
      </w:r>
      <w:r w:rsidRPr="00E727D4">
        <w:rPr>
          <w:rFonts w:hint="eastAsia"/>
        </w:rPr>
        <w:t xml:space="preserve"> </w:t>
      </w:r>
      <w:r w:rsidRPr="00E727D4">
        <w:rPr>
          <w:rFonts w:hint="eastAsia"/>
        </w:rPr>
        <w:t>其功能主要是结合企业的资源（车、人、线网等）情况和公众的服务要求，科学地规划公交企业资源，使其得到优化利用，为公交企业的运营提供决策支持。该系统应包括如下几个子系统：行车计划系统（也称车辆调度系统）、劳动配班系统（驾驶员调度系统）、驾驶员轮班系统、客流出行分析系统（</w:t>
      </w:r>
      <w:r w:rsidRPr="00E727D4">
        <w:t>IC</w:t>
      </w:r>
      <w:r w:rsidRPr="00E727D4">
        <w:rPr>
          <w:rFonts w:hint="eastAsia"/>
        </w:rPr>
        <w:t>卡系统）和运营分析系统。</w:t>
      </w:r>
    </w:p>
    <w:p w:rsidR="00E15F51" w:rsidRPr="00E727D4" w:rsidRDefault="00E15F51" w:rsidP="00E15F51">
      <w:pPr>
        <w:spacing w:line="300" w:lineRule="auto"/>
        <w:ind w:firstLineChars="200" w:firstLine="422"/>
      </w:pPr>
      <w:r w:rsidRPr="00B97E72">
        <w:rPr>
          <w:rFonts w:hint="eastAsia"/>
          <w:b/>
        </w:rPr>
        <w:t>乘客信息服务系统</w:t>
      </w:r>
      <w:r w:rsidRPr="00E727D4">
        <w:rPr>
          <w:rFonts w:hint="eastAsia"/>
        </w:rPr>
        <w:t xml:space="preserve"> </w:t>
      </w:r>
      <w:r w:rsidRPr="00E727D4">
        <w:rPr>
          <w:rFonts w:hint="eastAsia"/>
        </w:rPr>
        <w:t>向社会公众公示公交企业的服务承诺，并提供相关查询使用的机制供公众利用。服务信息内容可分三类：规律性的服务信息，如线路、到达站点以及相关时间信息；动态服务信息：车辆的实时运行状态信息；公交服务外信息：如社会新闻、广告等。乘客信息服务方式一般可以有：公众网络上服务信息查询，车站、路边的信息公示和查询服务，以及车内的信息显示屏等。</w:t>
      </w:r>
    </w:p>
    <w:p w:rsidR="00E15F51" w:rsidRPr="00E727D4" w:rsidRDefault="00E15F51" w:rsidP="00E15F51">
      <w:pPr>
        <w:pStyle w:val="4"/>
      </w:pPr>
      <w:r>
        <w:rPr>
          <w:rFonts w:hint="eastAsia"/>
        </w:rPr>
        <w:t>1.</w:t>
      </w:r>
      <w:r w:rsidRPr="00E727D4">
        <w:rPr>
          <w:rFonts w:hint="eastAsia"/>
        </w:rPr>
        <w:t>2.3</w:t>
      </w:r>
      <w:r w:rsidRPr="00E727D4">
        <w:rPr>
          <w:rFonts w:hint="eastAsia"/>
        </w:rPr>
        <w:t>系统物理架构</w:t>
      </w:r>
    </w:p>
    <w:p w:rsidR="00E15F51" w:rsidRPr="00E727D4" w:rsidRDefault="00E15F51" w:rsidP="00E15F51">
      <w:pPr>
        <w:spacing w:line="300" w:lineRule="auto"/>
        <w:ind w:firstLineChars="200" w:firstLine="420"/>
      </w:pPr>
      <w:r w:rsidRPr="00E727D4">
        <w:rPr>
          <w:rFonts w:hint="eastAsia"/>
        </w:rPr>
        <w:t>实现如图</w:t>
      </w:r>
      <w:r w:rsidRPr="00E727D4">
        <w:rPr>
          <w:rFonts w:hint="eastAsia"/>
        </w:rPr>
        <w:t>1-3</w:t>
      </w:r>
      <w:r w:rsidRPr="00E727D4">
        <w:rPr>
          <w:rFonts w:hint="eastAsia"/>
        </w:rPr>
        <w:t>所示的系统的功能，就需要相应的技术支撑和设备支持，结合</w:t>
      </w:r>
      <w:r w:rsidR="008E1B69">
        <w:rPr>
          <w:rFonts w:hint="eastAsia"/>
        </w:rPr>
        <w:t>荆门</w:t>
      </w:r>
      <w:r w:rsidRPr="00E727D4">
        <w:rPr>
          <w:rFonts w:hint="eastAsia"/>
        </w:rPr>
        <w:t>市目前物理建设实际，设计出如图</w:t>
      </w:r>
      <w:r w:rsidRPr="00E727D4">
        <w:rPr>
          <w:rFonts w:hint="eastAsia"/>
        </w:rPr>
        <w:t>1-4</w:t>
      </w:r>
      <w:r w:rsidRPr="00E727D4">
        <w:rPr>
          <w:rFonts w:hint="eastAsia"/>
        </w:rPr>
        <w:t>的物理架构</w:t>
      </w:r>
    </w:p>
    <w:p w:rsidR="00E15F51" w:rsidRPr="00E727D4" w:rsidRDefault="00FC53CB" w:rsidP="00E15F51">
      <w:r>
        <w:pict>
          <v:group id="_x0000_s2050" style="width:6in;height:499.2pt;mso-position-horizontal-relative:char;mso-position-vertical-relative:line" coordorigin="1974,1786" coordsize="9483,12012">
            <v:shapetype id="_x0000_t202" coordsize="21600,21600" o:spt="202" path="m,l,21600r21600,l21600,xe">
              <v:stroke joinstyle="miter"/>
              <v:path gradientshapeok="t" o:connecttype="rect"/>
            </v:shapetype>
            <v:shape id="_x0000_s2051" type="#_x0000_t202" style="position:absolute;left:3602;top:1786;width:720;height:324" stroked="f">
              <v:textbox style="mso-next-textbox:#_x0000_s2051" inset=".5mm,.3mm,.5mm,.3mm">
                <w:txbxContent>
                  <w:p w:rsidR="00F16660" w:rsidRDefault="00F16660" w:rsidP="00E15F51">
                    <w:pPr>
                      <w:spacing w:after="156"/>
                      <w:jc w:val="center"/>
                      <w:rPr>
                        <w:sz w:val="18"/>
                      </w:rPr>
                    </w:pPr>
                    <w:r>
                      <w:rPr>
                        <w:rFonts w:hint="eastAsia"/>
                        <w:sz w:val="15"/>
                      </w:rPr>
                      <w:t>电子站牌</w:t>
                    </w:r>
                  </w:p>
                </w:txbxContent>
              </v:textbox>
            </v:shape>
            <v:rect id="_x0000_s2052" style="position:absolute;left:3242;top:3814;width:6300;height:9984">
              <v:stroke dashstyle="1 1" endcap="round"/>
            </v:rect>
            <v:shape id="_x0000_s2053" type="#_x0000_t202" style="position:absolute;left:2574;top:11531;width:945;height:295" stroked="f">
              <v:textbox style="mso-next-textbox:#_x0000_s2053" inset="0,0,0,0">
                <w:txbxContent>
                  <w:p w:rsidR="00F16660" w:rsidRDefault="00F16660" w:rsidP="00E15F51">
                    <w:pPr>
                      <w:spacing w:after="156"/>
                      <w:jc w:val="center"/>
                      <w:rPr>
                        <w:sz w:val="18"/>
                      </w:rPr>
                    </w:pPr>
                    <w:r>
                      <w:rPr>
                        <w:sz w:val="18"/>
                      </w:rPr>
                      <w:t>TCP/IP</w:t>
                    </w:r>
                  </w:p>
                </w:txbxContent>
              </v:textbox>
            </v:shape>
            <v:shape id="_x0000_s2054" type="#_x0000_t202" style="position:absolute;left:4535;top:11238;width:1260;height:1643" strokecolor="white">
              <v:textbox style="mso-next-textbox:#_x0000_s2054" inset="1.5mm,,0">
                <w:txbxContent>
                  <w:p w:rsidR="00F16660" w:rsidRDefault="00F16660" w:rsidP="00E15F51">
                    <w:pPr>
                      <w:spacing w:after="156"/>
                    </w:pPr>
                    <w:r>
                      <w:rPr>
                        <w:noProof/>
                      </w:rPr>
                      <w:drawing>
                        <wp:inline distT="0" distB="0" distL="0" distR="0">
                          <wp:extent cx="327660" cy="603885"/>
                          <wp:effectExtent l="19050" t="0" r="0" b="0"/>
                          <wp:docPr id="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pic:cNvPicPr>
                                    <a:picLocks noChangeAspect="1" noChangeArrowheads="1"/>
                                  </pic:cNvPicPr>
                                </pic:nvPicPr>
                                <pic:blipFill>
                                  <a:blip r:embed="rId14"/>
                                  <a:srcRect/>
                                  <a:stretch>
                                    <a:fillRect/>
                                  </a:stretch>
                                </pic:blipFill>
                                <pic:spPr bwMode="auto">
                                  <a:xfrm>
                                    <a:off x="0" y="0"/>
                                    <a:ext cx="327660" cy="603885"/>
                                  </a:xfrm>
                                  <a:prstGeom prst="rect">
                                    <a:avLst/>
                                  </a:prstGeom>
                                  <a:noFill/>
                                  <a:ln w="9525">
                                    <a:noFill/>
                                    <a:miter lim="800000"/>
                                    <a:headEnd/>
                                    <a:tailEnd/>
                                  </a:ln>
                                </pic:spPr>
                              </pic:pic>
                            </a:graphicData>
                          </a:graphic>
                        </wp:inline>
                      </w:drawing>
                    </w:r>
                  </w:p>
                  <w:p w:rsidR="00F16660" w:rsidRDefault="00F16660" w:rsidP="00E15F51">
                    <w:pPr>
                      <w:spacing w:after="156"/>
                      <w:rPr>
                        <w:sz w:val="15"/>
                      </w:rPr>
                    </w:pPr>
                    <w:r>
                      <w:rPr>
                        <w:rFonts w:hint="eastAsia"/>
                        <w:sz w:val="15"/>
                      </w:rPr>
                      <w:t>因特网服务器</w:t>
                    </w:r>
                  </w:p>
                </w:txbxContent>
              </v:textbox>
            </v:shape>
            <v:shape id="_x0000_s2055" type="#_x0000_t202" style="position:absolute;left:5934;top:6510;width:1260;height:1181" strokecolor="white">
              <v:textbox style="mso-next-textbox:#_x0000_s2055">
                <w:txbxContent>
                  <w:p w:rsidR="00F16660" w:rsidRDefault="00F16660" w:rsidP="00E15F51">
                    <w:pPr>
                      <w:spacing w:after="156"/>
                      <w:jc w:val="center"/>
                    </w:pPr>
                    <w:r>
                      <w:rPr>
                        <w:noProof/>
                      </w:rPr>
                      <w:drawing>
                        <wp:inline distT="0" distB="0" distL="0" distR="0">
                          <wp:extent cx="466090" cy="370840"/>
                          <wp:effectExtent l="19050" t="0" r="0" b="0"/>
                          <wp:docPr id="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15"/>
                                  <a:srcRect/>
                                  <a:stretch>
                                    <a:fillRect/>
                                  </a:stretch>
                                </pic:blipFill>
                                <pic:spPr bwMode="auto">
                                  <a:xfrm>
                                    <a:off x="0" y="0"/>
                                    <a:ext cx="466090" cy="370840"/>
                                  </a:xfrm>
                                  <a:prstGeom prst="rect">
                                    <a:avLst/>
                                  </a:prstGeom>
                                  <a:noFill/>
                                  <a:ln w="9525">
                                    <a:noFill/>
                                    <a:miter lim="800000"/>
                                    <a:headEnd/>
                                    <a:tailEnd/>
                                  </a:ln>
                                </pic:spPr>
                              </pic:pic>
                            </a:graphicData>
                          </a:graphic>
                        </wp:inline>
                      </w:drawing>
                    </w:r>
                  </w:p>
                  <w:p w:rsidR="00F16660" w:rsidRDefault="00F16660" w:rsidP="00E15F51">
                    <w:pPr>
                      <w:spacing w:after="156"/>
                      <w:jc w:val="center"/>
                      <w:rPr>
                        <w:sz w:val="15"/>
                      </w:rPr>
                    </w:pPr>
                    <w:r>
                      <w:rPr>
                        <w:sz w:val="15"/>
                      </w:rPr>
                      <w:t>GPS</w:t>
                    </w:r>
                    <w:r>
                      <w:rPr>
                        <w:rFonts w:hint="eastAsia"/>
                        <w:sz w:val="15"/>
                      </w:rPr>
                      <w:t>监控</w:t>
                    </w:r>
                    <w:r>
                      <w:rPr>
                        <w:sz w:val="15"/>
                      </w:rPr>
                      <w:t>PC</w:t>
                    </w:r>
                  </w:p>
                </w:txbxContent>
              </v:textbox>
            </v:shape>
            <v:shape id="_x0000_s2056" type="#_x0000_t202" style="position:absolute;left:3414;top:5919;width:735;height:295" stroked="f">
              <v:textbox style="mso-next-textbox:#_x0000_s2056" inset=".5mm,.3mm,.5mm,.3mm">
                <w:txbxContent>
                  <w:p w:rsidR="00F16660" w:rsidRDefault="00F16660" w:rsidP="00E15F51">
                    <w:pPr>
                      <w:spacing w:after="156"/>
                      <w:jc w:val="center"/>
                      <w:rPr>
                        <w:sz w:val="18"/>
                      </w:rPr>
                    </w:pPr>
                    <w:r>
                      <w:rPr>
                        <w:sz w:val="18"/>
                      </w:rPr>
                      <w:t>128kbps</w:t>
                    </w:r>
                  </w:p>
                </w:txbxContent>
              </v:textbox>
            </v:shape>
            <v:shape id="_x0000_s2057" type="#_x0000_t202" style="position:absolute;left:4674;top:7396;width:1260;height:295" stroked="f">
              <v:textbox style="mso-next-textbox:#_x0000_s2057" inset="0,0,0,0">
                <w:txbxContent>
                  <w:p w:rsidR="00F16660" w:rsidRDefault="00F16660" w:rsidP="00E15F51">
                    <w:pPr>
                      <w:spacing w:after="156"/>
                      <w:jc w:val="center"/>
                      <w:rPr>
                        <w:sz w:val="15"/>
                      </w:rPr>
                    </w:pPr>
                    <w:r>
                      <w:rPr>
                        <w:rFonts w:hint="eastAsia"/>
                        <w:sz w:val="15"/>
                      </w:rPr>
                      <w:t>中心交换机</w:t>
                    </w:r>
                  </w:p>
                </w:txbxContent>
              </v:textbox>
            </v:shape>
            <v:shape id="_x0000_s2058" type="#_x0000_t202" style="position:absolute;left:6753;top:5922;width:629;height:295" stroked="f">
              <v:textbox style="mso-next-textbox:#_x0000_s2058" inset="0,.3mm,0,.3mm">
                <w:txbxContent>
                  <w:p w:rsidR="00F16660" w:rsidRDefault="00F16660" w:rsidP="00E15F51">
                    <w:pPr>
                      <w:spacing w:after="156"/>
                      <w:jc w:val="center"/>
                      <w:rPr>
                        <w:sz w:val="15"/>
                      </w:rPr>
                    </w:pPr>
                    <w:r>
                      <w:rPr>
                        <w:sz w:val="15"/>
                      </w:rPr>
                      <w:t>DDN</w:t>
                    </w:r>
                  </w:p>
                </w:txbxContent>
              </v:textbox>
            </v:shape>
            <v:shape id="_x0000_s2059" type="#_x0000_t202" style="position:absolute;left:4989;top:3999;width:1575;height:591" stroked="f">
              <v:textbox style="mso-next-textbox:#_x0000_s2059" inset="0,0,0,0">
                <w:txbxContent>
                  <w:p w:rsidR="00F16660" w:rsidRDefault="00F16660" w:rsidP="00E15F51">
                    <w:pPr>
                      <w:spacing w:after="156"/>
                      <w:jc w:val="center"/>
                      <w:rPr>
                        <w:b/>
                        <w:i/>
                      </w:rPr>
                    </w:pPr>
                    <w:r>
                      <w:rPr>
                        <w:rFonts w:hint="eastAsia"/>
                        <w:b/>
                        <w:i/>
                      </w:rPr>
                      <w:t>（</w:t>
                    </w:r>
                    <w:r>
                      <w:rPr>
                        <w:b/>
                        <w:i/>
                      </w:rPr>
                      <w:t>LAN</w:t>
                    </w:r>
                    <w:r>
                      <w:rPr>
                        <w:rFonts w:hint="eastAsia"/>
                        <w:b/>
                        <w:i/>
                      </w:rPr>
                      <w:t>）</w:t>
                    </w:r>
                  </w:p>
                </w:txbxContent>
              </v:textbox>
            </v:shape>
            <v:rect id="_x0000_s2060" style="position:absolute;left:9659;top:5624;width:790;height:590">
              <v:textbox style="mso-next-textbox:#_x0000_s2060" inset="1.5mm,2.3mm,1.5mm,2.3mm">
                <w:txbxContent>
                  <w:p w:rsidR="00F16660" w:rsidRDefault="00F16660" w:rsidP="00E15F51">
                    <w:pPr>
                      <w:spacing w:after="156"/>
                      <w:jc w:val="center"/>
                    </w:pPr>
                    <w:r>
                      <w:rPr>
                        <w:sz w:val="13"/>
                      </w:rPr>
                      <w:t>ISMG</w:t>
                    </w:r>
                  </w:p>
                </w:txbxContent>
              </v:textbox>
            </v:rect>
            <v:line id="_x0000_s2061" style="position:absolute;flip:y" from="4884,6359" to="5829,6362" strokeweight="1.5p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_x0000_s2062" type="#_x0000_t106" style="position:absolute;left:2364;top:6067;width:840;height:443" adj="5220,20430">
              <v:textbox style="mso-next-textbox:#_x0000_s2062" inset="0,0,0,0">
                <w:txbxContent>
                  <w:p w:rsidR="00F16660" w:rsidRDefault="00F16660" w:rsidP="00E15F51">
                    <w:pPr>
                      <w:spacing w:after="156"/>
                      <w:jc w:val="center"/>
                    </w:pPr>
                    <w:r>
                      <w:rPr>
                        <w:sz w:val="18"/>
                      </w:rPr>
                      <w:t>DDN</w:t>
                    </w:r>
                  </w:p>
                </w:txbxContent>
              </v:textbox>
            </v:shape>
            <v:line id="_x0000_s2063" style="position:absolute;flip:y" from="2682,5717" to="2682,6160"/>
            <v:shape id="_x0000_s2064" type="#_x0000_t202" style="position:absolute;left:4300;top:8966;width:1462;height:1477" strokecolor="white">
              <v:textbox style="mso-next-textbox:#_x0000_s2064" inset=".5mm,,.5mm">
                <w:txbxContent>
                  <w:p w:rsidR="00F16660" w:rsidRDefault="00F16660" w:rsidP="00E15F51">
                    <w:pPr>
                      <w:spacing w:after="156"/>
                      <w:jc w:val="center"/>
                    </w:pPr>
                    <w:r>
                      <w:rPr>
                        <w:noProof/>
                      </w:rPr>
                      <w:drawing>
                        <wp:inline distT="0" distB="0" distL="0" distR="0">
                          <wp:extent cx="569595" cy="405130"/>
                          <wp:effectExtent l="19050" t="0" r="1905" b="0"/>
                          <wp:docPr id="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pic:cNvPicPr>
                                    <a:picLocks noChangeAspect="1" noChangeArrowheads="1"/>
                                  </pic:cNvPicPr>
                                </pic:nvPicPr>
                                <pic:blipFill>
                                  <a:blip r:embed="rId16"/>
                                  <a:srcRect/>
                                  <a:stretch>
                                    <a:fillRect/>
                                  </a:stretch>
                                </pic:blipFill>
                                <pic:spPr bwMode="auto">
                                  <a:xfrm>
                                    <a:off x="0" y="0"/>
                                    <a:ext cx="569595" cy="405130"/>
                                  </a:xfrm>
                                  <a:prstGeom prst="rect">
                                    <a:avLst/>
                                  </a:prstGeom>
                                  <a:noFill/>
                                  <a:ln w="9525">
                                    <a:noFill/>
                                    <a:miter lim="800000"/>
                                    <a:headEnd/>
                                    <a:tailEnd/>
                                  </a:ln>
                                </pic:spPr>
                              </pic:pic>
                            </a:graphicData>
                          </a:graphic>
                        </wp:inline>
                      </w:drawing>
                    </w:r>
                  </w:p>
                  <w:p w:rsidR="00F16660" w:rsidRDefault="00F16660" w:rsidP="00E15F51">
                    <w:pPr>
                      <w:snapToGrid w:val="0"/>
                      <w:spacing w:after="156"/>
                      <w:jc w:val="center"/>
                      <w:rPr>
                        <w:sz w:val="15"/>
                      </w:rPr>
                    </w:pPr>
                    <w:r>
                      <w:rPr>
                        <w:rFonts w:hint="eastAsia"/>
                        <w:sz w:val="15"/>
                      </w:rPr>
                      <w:t>监控调度工作站</w:t>
                    </w:r>
                  </w:p>
                </w:txbxContent>
              </v:textbox>
            </v:shape>
            <v:shape id="_x0000_s2065" type="#_x0000_t202" style="position:absolute;left:4682;top:10282;width:900;height:1182" strokecolor="white">
              <v:textbox style="mso-next-textbox:#_x0000_s2065" inset="0,,0">
                <w:txbxContent>
                  <w:p w:rsidR="00F16660" w:rsidRDefault="00F16660" w:rsidP="00E15F51">
                    <w:pPr>
                      <w:spacing w:after="156"/>
                      <w:jc w:val="center"/>
                    </w:pPr>
                    <w:r>
                      <w:rPr>
                        <w:noProof/>
                      </w:rPr>
                      <w:drawing>
                        <wp:inline distT="0" distB="0" distL="0" distR="0">
                          <wp:extent cx="466090" cy="370840"/>
                          <wp:effectExtent l="19050" t="0" r="0" b="0"/>
                          <wp:docPr id="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15"/>
                                  <a:srcRect/>
                                  <a:stretch>
                                    <a:fillRect/>
                                  </a:stretch>
                                </pic:blipFill>
                                <pic:spPr bwMode="auto">
                                  <a:xfrm>
                                    <a:off x="0" y="0"/>
                                    <a:ext cx="466090" cy="370840"/>
                                  </a:xfrm>
                                  <a:prstGeom prst="rect">
                                    <a:avLst/>
                                  </a:prstGeom>
                                  <a:noFill/>
                                  <a:ln w="9525">
                                    <a:noFill/>
                                    <a:miter lim="800000"/>
                                    <a:headEnd/>
                                    <a:tailEnd/>
                                  </a:ln>
                                </pic:spPr>
                              </pic:pic>
                            </a:graphicData>
                          </a:graphic>
                        </wp:inline>
                      </w:drawing>
                    </w:r>
                  </w:p>
                  <w:p w:rsidR="00F16660" w:rsidRDefault="00F16660" w:rsidP="00E15F51">
                    <w:pPr>
                      <w:snapToGrid w:val="0"/>
                      <w:spacing w:after="156" w:line="216" w:lineRule="auto"/>
                      <w:jc w:val="center"/>
                      <w:rPr>
                        <w:sz w:val="15"/>
                      </w:rPr>
                    </w:pPr>
                    <w:r>
                      <w:rPr>
                        <w:rFonts w:hint="eastAsia"/>
                        <w:sz w:val="15"/>
                      </w:rPr>
                      <w:t>区域调度</w:t>
                    </w:r>
                  </w:p>
                  <w:p w:rsidR="00F16660" w:rsidRDefault="00F16660" w:rsidP="00E15F51">
                    <w:pPr>
                      <w:snapToGrid w:val="0"/>
                      <w:spacing w:after="156" w:line="216" w:lineRule="auto"/>
                      <w:jc w:val="center"/>
                      <w:rPr>
                        <w:sz w:val="15"/>
                      </w:rPr>
                    </w:pPr>
                    <w:r>
                      <w:rPr>
                        <w:rFonts w:hint="eastAsia"/>
                        <w:sz w:val="15"/>
                      </w:rPr>
                      <w:t>微机</w:t>
                    </w:r>
                    <w:r>
                      <w:rPr>
                        <w:sz w:val="15"/>
                      </w:rPr>
                      <w:t>1</w:t>
                    </w:r>
                    <w:r>
                      <w:rPr>
                        <w:position w:val="6"/>
                        <w:sz w:val="15"/>
                      </w:rPr>
                      <w:t>…</w:t>
                    </w:r>
                    <w:r>
                      <w:rPr>
                        <w:sz w:val="15"/>
                      </w:rPr>
                      <w:t>N</w:t>
                    </w:r>
                  </w:p>
                </w:txbxContent>
              </v:textbox>
            </v:shape>
            <v:line id="_x0000_s2066" style="position:absolute;flip:y" from="5370,10670" to="5824,10670" strokeweight="1.5pt"/>
            <v:line id="_x0000_s2067" style="position:absolute;flip:y" from="5829,6953" to="6354,6953" strokeweight="1.5pt"/>
            <v:line id="_x0000_s2068" style="position:absolute;flip:y" from="5094,11826" to="5829,11826" strokeweight="1.5pt"/>
            <v:shape id="_x0000_s2069" type="#_x0000_t202" style="position:absolute;left:3366;top:11383;width:1203;height:1329" strokecolor="white">
              <v:textbox style="mso-next-textbox:#_x0000_s2069">
                <w:txbxContent>
                  <w:p w:rsidR="00F16660" w:rsidRDefault="00F16660" w:rsidP="00E15F51">
                    <w:pPr>
                      <w:spacing w:after="156"/>
                      <w:jc w:val="center"/>
                    </w:pPr>
                    <w:r>
                      <w:rPr>
                        <w:noProof/>
                      </w:rPr>
                      <w:drawing>
                        <wp:inline distT="0" distB="0" distL="0" distR="0">
                          <wp:extent cx="569595" cy="405130"/>
                          <wp:effectExtent l="19050" t="0" r="1905" b="0"/>
                          <wp:docPr id="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16"/>
                                  <a:srcRect/>
                                  <a:stretch>
                                    <a:fillRect/>
                                  </a:stretch>
                                </pic:blipFill>
                                <pic:spPr bwMode="auto">
                                  <a:xfrm>
                                    <a:off x="0" y="0"/>
                                    <a:ext cx="569595" cy="405130"/>
                                  </a:xfrm>
                                  <a:prstGeom prst="rect">
                                    <a:avLst/>
                                  </a:prstGeom>
                                  <a:noFill/>
                                  <a:ln w="9525">
                                    <a:noFill/>
                                    <a:miter lim="800000"/>
                                    <a:headEnd/>
                                    <a:tailEnd/>
                                  </a:ln>
                                </pic:spPr>
                              </pic:pic>
                            </a:graphicData>
                          </a:graphic>
                        </wp:inline>
                      </w:drawing>
                    </w:r>
                  </w:p>
                  <w:p w:rsidR="00F16660" w:rsidRDefault="00F16660" w:rsidP="00E15F51">
                    <w:pPr>
                      <w:spacing w:after="156"/>
                      <w:jc w:val="center"/>
                      <w:rPr>
                        <w:sz w:val="15"/>
                      </w:rPr>
                    </w:pPr>
                    <w:r>
                      <w:rPr>
                        <w:rFonts w:hint="eastAsia"/>
                        <w:sz w:val="15"/>
                      </w:rPr>
                      <w:t>防火墙</w:t>
                    </w:r>
                  </w:p>
                </w:txbxContent>
              </v:textbox>
            </v:shape>
            <v:line id="_x0000_s2070" style="position:absolute" from="4254,11826" to="4674,11826"/>
            <v:line id="_x0000_s2071" style="position:absolute" from="2574,11785" to="3765,11785"/>
            <v:group id="_x0000_s2072" style="position:absolute;left:7404;top:12607;width:525;height:148" coordorigin="2874,2943" coordsize="1100,369">
              <v:rect id="_x0000_s2073" style="position:absolute;left:2874;top:2943;width:1100;height:369"/>
              <v:rect id="_x0000_s2074" style="position:absolute;left:2995;top:3079;width:850;height:102"/>
              <v:group id="_x0000_s2075" style="position:absolute;left:3069;top:3108;width:347;height:44" coordorigin="5052,2546" coordsize="476,85">
                <v:oval id="_x0000_s2076" style="position:absolute;left:5052;top:2546;width:85;height:85"/>
                <v:oval id="_x0000_s2077" style="position:absolute;left:5177;top:2546;width:85;height:85"/>
                <v:oval id="_x0000_s2078" style="position:absolute;left:5312;top:2546;width:85;height:85"/>
                <v:oval id="_x0000_s2079" style="position:absolute;left:5443;top:2546;width:85;height:85"/>
              </v:group>
              <v:group id="_x0000_s2080" style="position:absolute;left:3457;top:3108;width:346;height:44" coordorigin="5052,2546" coordsize="476,85">
                <v:oval id="_x0000_s2081" style="position:absolute;left:5052;top:2546;width:85;height:85"/>
                <v:oval id="_x0000_s2082" style="position:absolute;left:5177;top:2546;width:85;height:85"/>
                <v:oval id="_x0000_s2083" style="position:absolute;left:5312;top:2546;width:85;height:85"/>
                <v:oval id="_x0000_s2084" style="position:absolute;left:5443;top:2546;width:85;height:85"/>
              </v:group>
            </v:group>
            <v:shape id="_x0000_s2085" type="#_x0000_t202" style="position:absolute;left:6774;top:12833;width:1890;height:322" stroked="f">
              <v:textbox style="mso-next-textbox:#_x0000_s2085" inset="0,0,0,0">
                <w:txbxContent>
                  <w:p w:rsidR="00F16660" w:rsidRDefault="00F16660" w:rsidP="00E15F51">
                    <w:pPr>
                      <w:spacing w:after="156"/>
                      <w:jc w:val="center"/>
                      <w:rPr>
                        <w:sz w:val="15"/>
                      </w:rPr>
                    </w:pPr>
                    <w:r>
                      <w:rPr>
                        <w:rFonts w:hint="eastAsia"/>
                        <w:sz w:val="15"/>
                      </w:rPr>
                      <w:t>网络访问服务器</w:t>
                    </w:r>
                  </w:p>
                </w:txbxContent>
              </v:textbox>
            </v:shape>
            <v:line id="_x0000_s2086" style="position:absolute;flip:y" from="5829,12686" to="7404,12686" strokeweight="1.5pt"/>
            <v:shape id="_x0000_s2087" type="#_x0000_t106" style="position:absolute;left:9711;top:12417;width:840;height:443" adj="5220,20430">
              <v:textbox style="mso-next-textbox:#_x0000_s2087" inset="0,0,0,0">
                <w:txbxContent>
                  <w:p w:rsidR="00F16660" w:rsidRDefault="00F16660" w:rsidP="00E15F51">
                    <w:pPr>
                      <w:spacing w:after="156"/>
                      <w:jc w:val="center"/>
                    </w:pPr>
                    <w:r>
                      <w:rPr>
                        <w:sz w:val="18"/>
                      </w:rPr>
                      <w:t>PSTN</w:t>
                    </w:r>
                  </w:p>
                </w:txbxContent>
              </v:textbox>
            </v:shape>
            <v:group id="_x0000_s2088" style="position:absolute;left:9924;top:12057;width:323;height:161" coordorigin="2580,3369" coordsize="436,224">
              <v:rect id="_x0000_s2089" style="position:absolute;left:2591;top:3437;width:420;height:156" fillcolor="#eaeaea"/>
              <v:group id="_x0000_s2090" style="position:absolute;left:2637;top:3492;width:347;height:44" coordorigin="5052,2546" coordsize="476,85">
                <v:oval id="_x0000_s2091" style="position:absolute;left:5052;top:2546;width:85;height:85"/>
                <v:oval id="_x0000_s2092" style="position:absolute;left:5177;top:2546;width:85;height:85"/>
                <v:oval id="_x0000_s2093" style="position:absolute;left:5312;top:2546;width:85;height:85"/>
                <v:oval id="_x0000_s2094" style="position:absolute;left:5443;top:2546;width:85;height:85"/>
              </v:group>
              <v:line id="_x0000_s2095" style="position:absolute" from="2637,3369" to="2952,3369"/>
              <v:line id="_x0000_s2096" style="position:absolute;flip:x" from="2580,3369" to="2637,3426"/>
              <v:line id="_x0000_s2097" style="position:absolute" from="2959,3369" to="3016,3426"/>
            </v:group>
            <v:shape id="_x0000_s2098" type="#_x0000_t202" style="position:absolute;left:9774;top:10366;width:840;height:468" stroked="f">
              <v:textbox style="mso-next-textbox:#_x0000_s2098" inset=".5mm,.3mm,.5mm,.3mm">
                <w:txbxContent>
                  <w:p w:rsidR="00F16660" w:rsidRDefault="00F16660" w:rsidP="00E15F51">
                    <w:pPr>
                      <w:snapToGrid w:val="0"/>
                      <w:spacing w:after="156"/>
                      <w:jc w:val="center"/>
                      <w:rPr>
                        <w:sz w:val="15"/>
                      </w:rPr>
                    </w:pPr>
                    <w:r>
                      <w:rPr>
                        <w:rFonts w:hint="eastAsia"/>
                        <w:sz w:val="15"/>
                      </w:rPr>
                      <w:t>线路监管员与调度电话</w:t>
                    </w:r>
                  </w:p>
                </w:txbxContent>
              </v:textbox>
            </v:shape>
            <v:group id="_x0000_s2099" style="position:absolute;left:6879;top:2670;width:1992;height:1116" coordorigin="7155,1908" coordsize="1992,1179">
              <v:group id="_x0000_s2100" style="position:absolute;left:7572;top:2688;width:1231;height:399" coordorigin="2386,9899" coordsize="1231,399">
                <v:rect id="_x0000_s2101" style="position:absolute;left:2386;top:9911;width:1231;height:387" stroked="f"/>
                <v:shape id="_x0000_s2102" style="position:absolute;left:3265;top:10126;width:157;height:108" coordsize="315,215" path="m315,215r,-41l312,138r-9,-32l288,76,268,51,244,30,218,14,188,3,156,,124,3,96,14,69,30,46,51,27,76,13,106,3,138,,174r,12l,200r,10l,215r315,xe" fillcolor="black" stroked="f">
                  <v:path arrowok="t"/>
                </v:shape>
                <v:shape id="_x0000_s2103" style="position:absolute;left:2602;top:10126;width:157;height:109" coordsize="313,217" path="m313,216r,-1l313,210r,-13l312,174r-4,-36l298,106,284,76,265,51,242,30,217,14,187,3,156,,124,3,96,14,69,30,46,51,27,76,13,106,3,138,,174r,12l,200r,11l,217r313,-1xe" fillcolor="black" stroked="f">
                  <v:path arrowok="t"/>
                </v:shape>
                <v:shape id="_x0000_s2104" style="position:absolute;left:2614;top:10139;width:132;height:149" coordsize="265,298" path="m132,298r27,-3l184,287r22,-14l226,254r16,-22l254,208r8,-29l265,149r-3,-30l254,91,242,66,226,44,206,26,184,12,159,4,132,,106,4,81,12,58,26,39,44,22,66,10,91,3,119,,149r3,30l10,208r12,24l39,254r19,19l81,287r25,8l132,298xe" fillcolor="black" stroked="f">
                  <v:path arrowok="t"/>
                </v:shape>
                <v:shape id="_x0000_s2105" style="position:absolute;left:3276;top:10139;width:133;height:149" coordsize="265,298" path="m132,298r27,-3l184,287r22,-14l226,254r16,-22l254,208r8,-29l265,149r-3,-30l254,91,242,66,226,44,206,26,184,12,159,4,132,,106,4,81,12,58,26,39,44,22,66,10,91,3,119,,149r3,30l10,208r12,24l39,254r19,19l81,287r25,8l132,298xe" fillcolor="black" stroked="f">
                  <v:path arrowok="t"/>
                </v:shape>
                <v:shape id="_x0000_s2106" style="position:absolute;left:2398;top:10059;width:1204;height:34" coordsize="2407,68" path="m1984,l1841,r-27,l1673,,1557,,1414,r-27,l1247,,890,,748,,721,,580,,464,,321,,294,,153,,,2r,9l,25,,43,,64r2407,4l2402,r-4,l2386,r-16,l2350,r-19,l2314,r-12,l2297,,1984,xe" fillcolor="black" stroked="f">
                  <v:path arrowok="t"/>
                </v:shape>
                <v:shape id="_x0000_s2107" style="position:absolute;left:2386;top:10106;width:1229;height:129" coordsize="2458,259" path="m2431,r,166l2458,166r,69l2390,235r-19,23l2072,257r,-41l2069,180r-9,-32l2045,118,2025,93,2001,72,1975,56,1945,45r-32,-3l1881,45r-28,11l1826,72r-23,21l1784,118r-14,30l1760,180r-3,36l1757,228r,14l1757,252r,5l1754,257r-8,l1732,257r-19,l1691,257r-27,l1633,257r-34,l1561,257r-39,l1480,257r-43,l1392,257r-46,l1298,257r-47,l1203,258r-46,l1111,258r-46,l1021,258r-42,l940,258r-37,l869,258r-30,l812,258r-24,l770,258r-13,l748,258r-3,l745,257r,-5l745,239r-1,-23l740,180,730,148,716,118,697,93,674,72,649,56,619,45,588,42r-32,3l528,56,501,72,478,93r-19,25l445,148r-10,32l432,216r,12l432,242r,11l432,259r-5,l414,259r-22,l365,259r-33,l295,259r-39,l216,259r-40,l137,259r-37,l68,259r-28,l19,259r-14,l,259,,180r24,l24,163r,-44l24,61,24,,2431,xe" fillcolor="black" stroked="f">
                  <v:path arrowok="t"/>
                </v:shape>
                <v:shape id="_x0000_s2108" style="position:absolute;left:3555;top:9949;width:44;height:110" coordsize="89,220" path="m,l73,220r16,l18,,,xe" fillcolor="black" stroked="f">
                  <v:path arrowok="t"/>
                </v:shape>
                <v:shape id="_x0000_s2109" style="position:absolute;left:2398;top:9899;width:1193;height:161" coordsize="2386,323" path="m1984,321r8,-2l2000,317r7,-5l2013,306r6,-7l2023,290r2,-9l2026,271r,-119l2025,141r-2,-9l2019,124r-6,-8l2007,110r-7,-6l1992,102r-8,-1l1841,101r,220l1814,321r,-220l1673,101r-9,1l1656,104r-7,6l1643,116r-5,8l1634,132r-2,9l1631,152r,119l1632,281r2,9l1638,299r5,7l1649,312r7,5l1664,319r9,2l1557,321r8,-2l1573,317r7,-5l1586,306r6,-7l1596,290r2,-9l1599,271r,-119l1598,141r-2,-9l1592,124r-6,-8l1580,110r-7,-6l1565,102r-8,-1l1414,101r,220l1387,321r,-220l1247,101r-8,1l1230,104r-7,6l1217,116r-5,8l1208,132r-2,9l1205,152r,119l1206,281r2,9l1212,299r5,7l1223,312r7,5l1239,319r8,2l890,321r8,-2l906,317r7,-5l920,306r6,-7l930,290r2,-9l933,271r,-119l932,141r-2,-9l926,124r-6,-8l913,110r-7,-6l898,102r-8,-1l748,101r,220l721,321r,-220l580,101r-9,1l563,104r-7,6l550,116r-5,8l541,132r-2,9l538,152r,119l539,281r2,9l545,299r5,7l556,312r7,5l571,319r9,2l464,321r8,-2l480,317r7,-5l493,306r6,-7l503,290r2,-9l506,271r,-119l505,141r-2,-9l499,124r-6,-8l487,110r-7,-6l472,102r-8,-1l321,101r,220l294,321r,-220l153,101r-9,1l136,104r-7,6l123,116r-5,8l114,132r-2,9l111,152r,119l112,281r2,9l118,299r5,7l129,312r7,5l144,319r9,2l,323,1,299,4,257,9,205r8,-58l27,93,41,45,57,13,78,,88,r24,l144,r45,l242,r63,l375,r77,l536,r89,l718,r99,l917,r103,l1125,r105,l1336,r104,l1542,r101,l1740,r93,l1921,r82,l2079,r69,l2208,r52,l2302,r31,l2353,r8,l2374,4r7,9l2385,28r1,21l2385,59r-3,7l2377,73r-7,5l2361,82r-9,6l2342,94r-11,7l2327,101r-4,l2317,101r-5,l2306,101r-5,l2298,101r-1,l2297,136r-1,75l2296,286r1,35l1984,321xe" fillcolor="black" stroked="f">
                  <v:path arrowok="t"/>
                </v:shape>
                <v:shape id="_x0000_s2110" style="position:absolute;left:2635;top:10164;width:90;height:100" coordsize="179,200" path="m89,200r19,-3l124,192r16,-10l153,170r10,-14l171,139r5,-19l179,99,176,80,171,60,163,44,153,29,140,17,124,8,108,2,89,,71,2,54,8,39,17,27,29,15,44,7,60,2,80,,99r2,21l7,139r8,17l27,170r12,12l54,192r17,5l89,200xe" stroked="f">
                  <v:path arrowok="t"/>
                </v:shape>
                <v:shape id="_x0000_s2111" style="position:absolute;left:3298;top:10164;width:89;height:100" coordsize="177,200" path="m89,200r18,-3l124,192r14,-10l152,170r10,-14l170,139r5,-19l177,99,175,80,170,60,162,44,152,29,138,17,124,8,107,2,89,,71,2,54,8,39,17,27,29,15,44,7,60,2,80,,99r2,21l7,139r8,17l27,170r12,12l54,192r17,5l89,200xe" stroked="f">
                  <v:path arrowok="t"/>
                </v:shape>
                <v:shape id="_x0000_s2112" style="position:absolute;left:2398;top:10092;width:1204;height:14" coordsize="2407,28" path="m,28l,21,,14,,7,,,2407,4r,24l,28xe" stroked="f">
                  <v:path arrowok="t"/>
                </v:shape>
                <v:rect id="_x0000_s2113" style="position:absolute;left:2392;top:10203;width:23;height:27" stroked="f"/>
                <v:rect id="_x0000_s2114" style="position:absolute;left:2409;top:10114;width:15;height:55" stroked="f"/>
                <v:rect id="_x0000_s2115" style="position:absolute;left:3568;top:10196;width:40;height:20" stroked="f"/>
                <v:shape id="_x0000_s2116" style="position:absolute;left:3568;top:10119;width:24;height:65" coordsize="48,129" path="m24,129r10,-5l41,111,46,90,48,64,46,39,41,18,34,4,24,,15,4,7,18,2,39,,64,2,90r5,21l15,124r9,5xe" stroked="f">
                  <v:path arrowok="t"/>
                </v:shape>
                <v:rect id="_x0000_s2117" style="position:absolute;left:2884;top:9967;width:97;height:267" stroked="f"/>
                <v:rect id="_x0000_s2118" style="position:absolute;left:3430;top:9967;width:98;height:267" stroked="f"/>
                <v:shape id="_x0000_s2119" style="position:absolute;left:2647;top:10177;width:66;height:74" coordsize="133,149" path="m66,149r14,-1l92,144r11,-7l113,127r9,-11l128,103r4,-14l133,74,132,59,128,45,122,33,113,22,103,13,92,6,80,1,66,,53,1,41,6,29,13,19,22,11,33,5,45,1,59,,74,1,89r4,14l11,116r8,11l29,137r12,7l53,148r13,1xe" fillcolor="black" stroked="f">
                  <v:path arrowok="t"/>
                </v:shape>
                <v:shape id="_x0000_s2120" style="position:absolute;left:3309;top:10177;width:66;height:74" coordsize="132,149" path="m66,149r14,-1l92,144r11,-7l113,127r8,-11l127,103r4,-14l132,74,131,59,127,45,121,33,113,22,103,13,92,6,80,1,66,,53,1,41,6,29,13,19,22,11,33,5,45,1,59,,74,1,89r4,14l11,116r8,11l29,137r12,7l53,148r13,1xe" fillcolor="black" stroked="f">
                  <v:path arrowok="t"/>
                </v:shape>
                <v:rect id="_x0000_s2121" style="position:absolute;left:2891;top:9978;width:36;height:256" fillcolor="black" stroked="f"/>
                <v:rect id="_x0000_s2122" style="position:absolute;left:2937;top:9978;width:36;height:256" fillcolor="black" stroked="f"/>
                <v:rect id="_x0000_s2123" style="position:absolute;left:3438;top:9978;width:36;height:256" fillcolor="black" stroked="f"/>
                <v:rect id="_x0000_s2124" style="position:absolute;left:3484;top:9978;width:36;height:256" fillcolor="black" stroked="f"/>
                <v:rect id="_x0000_s2125" style="position:absolute;left:2997;top:10075;width:249;height:99" stroked="f"/>
                <v:rect id="_x0000_s2126" style="position:absolute;left:2901;top:9986;width:18;height:85" stroked="f"/>
                <v:rect id="_x0000_s2127" style="position:absolute;left:2946;top:9986;width:18;height:85" stroked="f"/>
                <v:rect id="_x0000_s2128" style="position:absolute;left:3447;top:9986;width:18;height:85" stroked="f"/>
                <v:rect id="_x0000_s2129" style="position:absolute;left:3493;top:9986;width:18;height:85" stroked="f"/>
                <v:shape id="_x0000_s2130" style="position:absolute;left:3226;top:9989;width:48;height:70" coordsize="98,140" path="m92,140l68,96r1,-5l66,88,64,85,63,84r3,l71,84r4,l78,85r2,l83,83r2,-4l85,76,84,73r,-2l84,70r1,l85,69r1,-2l86,66,85,64r,-1l85,62r2,-2l88,60r3,-1l92,57,91,55,88,54,87,53,84,52,82,51r,-3l83,47r,-1l83,44r,-2l82,40,81,37,79,34,77,32,98,24r,-4l96,20,92,19,85,18,79,17r,l79,16,77,12,74,5,70,,66,,61,3,58,8r-2,2l53,14r-5,2l44,18r-5,1l35,22r-4,1l27,23r-5,2l22,30r1,4l25,37r1,l28,38r1,1l30,39r-2,l28,40r,2l27,45r2,l31,45r1,1l32,47r,1l33,49r1,2l34,51r-2,l31,53r1,4l34,62r3,4l39,67r1,l41,67r,2l40,71r-2,2l37,75,31,73r-7,l16,73,9,74,,82,,99r5,22l12,140r80,xe" fillcolor="black" stroked="f">
                  <v:path arrowok="t"/>
                </v:shape>
                <v:shape id="_x0000_s2131" style="position:absolute;left:3142;top:10000;width:46;height:59" coordsize="91,118" path="m44,90r1,-3l48,83r,-5l44,76r-4,l36,76r-4,l30,74,29,71r,-2l28,68r,-2l27,63,26,62r,-2l26,57r,-2l26,54,24,52r-1,l21,52,19,51,18,49r,-2l19,45r2,-1l24,41r1,-1l24,38,23,34r1,-4l27,23,26,22,25,18r1,-3l26,11,27,8,31,3,39,,51,1,48,2,45,3,43,7r2,3l48,8,52,5,56,3,62,2r4,l71,3r6,5l83,14r-3,l75,14r-5,1l67,16r5,1l80,22r8,8l91,42,88,40,83,39,78,38r-3,1l78,40r4,2l85,45r3,3l88,54r-1,6l86,66r2,6l84,72r-6,l72,71,69,70r1,2l73,76r2,3l76,82r4,2l83,91r1,10l81,118,,118,44,90xe" fillcolor="black" stroked="f">
                  <v:path arrowok="t"/>
                </v:shape>
                <v:shape id="_x0000_s2132" style="position:absolute;left:3012;top:9996;width:59;height:63" coordsize="118,126" path="m94,90l93,86r,-4l93,77r1,-5l98,71r4,l105,70r2,-3l107,63r,-2l107,57r1,-2l110,54r1,-2l111,50r-1,-2l108,47r-2,-1l106,43r1,-2l109,38r,-4l108,31r-1,-4l109,23r1,-6l108,11,101,6r,2l101,9r,2l99,12,96,6,91,2,84,,77,1r,3l75,6,73,9r-3,l66,8r-4,l58,9r-3,1l57,12r,3l55,17r-5,l51,19r,5l49,28r-3,3l43,35,41,45r1,11l49,63r-3,1l43,65r-1,2l41,67r2,3l49,74r5,3l60,77r-2,2l56,80r-1,2l55,82r4,1l63,83r3,-3l69,78r2,1l73,78r1,-2l74,75r,2l74,79r,1l74,82r-7,3l62,90r-4,5l56,102,50,90,43,76,36,64,32,55,29,53,25,50,19,49r-6,l7,52,2,54,,60r,7l4,85r6,20l13,120r2,6l118,126r-1,-4l114,113r-7,-12l94,90xe" fillcolor="black" stroked="f">
                  <v:path arrowok="t"/>
                </v:shape>
                <v:shape id="_x0000_s2133" style="position:absolute;left:2683;top:9994;width:66;height:65" coordsize="133,131" path="m110,84r2,-3l115,79r4,-4l123,74r3,-1l129,72r2,-3l131,67r-1,-3l129,60r-1,-2l128,57r,l129,55r1,-2l130,52r-1,-2l130,48r2,l133,46r,-2l132,43r-1,-1l129,40r-3,-2l125,36r1,l127,35r,-3l127,30r-1,-2l124,25r-1,-3l120,15,115,9,110,7,108,3,103,1,96,,88,1,79,5,73,9r-5,8l66,28,64,43r-3,7l60,53r4,4l63,62r5,3l74,65r4,l78,67r,1l77,69r,1l70,73r-8,6l55,83r-3,2l50,80,47,75,42,69,38,65,32,61,27,60,20,59r-7,2l2,73,,90r3,21l8,131r123,l110,84xe" fillcolor="black" stroked="f">
                  <v:path arrowok="t"/>
                </v:shape>
                <v:shape id="_x0000_s2134" style="position:absolute;left:2702;top:9985;width:51;height:37" coordsize="102,72" path="m22,52l21,50,20,46,17,39,15,31r,-5l19,22r5,-4l30,13r7,-3l45,7,50,3,54,1,58,r3,l63,1r1,3l65,8r3,4l72,17r2,3l79,17,89,13r9,-3l102,10r-1,2l97,16r-5,3l85,24r-8,6l70,34r-6,5l59,42r-6,5l45,52,35,57,25,62r-9,5l9,70,2,72,,72,2,68,9,62r7,-6l22,53r,-1xe" fillcolor="black" stroked="f">
                  <v:path arrowok="t"/>
                </v:shape>
                <v:shape id="_x0000_s2135" style="position:absolute;left:2464;top:9994;width:66;height:65" coordsize="132,131" path="m109,84r2,-3l114,79r4,-4l121,74r3,-1l127,72r2,-3l129,67r-1,-3l128,60r-1,-2l127,57r,l128,55r,-2l128,52r,-2l129,48r3,l132,46r,-2l132,43r-3,-1l127,40r-3,-2l124,36r,l125,35r,-3l125,30r-1,-2l122,25r-1,-3l119,15,114,9,109,7,107,3,102,1,95,,86,1,78,5,72,9r-5,8l65,28,64,43r-3,7l60,53r3,4l62,62r5,3l73,65r5,l77,67r,1l76,69r,1l69,73r-8,6l54,83r-4,2l48,80,45,75,41,69,37,65,32,61,26,60,20,59r-8,2l2,73,,90r3,21l7,131r124,l109,84xe" fillcolor="black" stroked="f">
                  <v:path arrowok="t"/>
                </v:shape>
                <v:shape id="_x0000_s2136" style="position:absolute;left:2464;top:10023;width:32;height:36" coordsize="64,72" path="m7,72l3,52,,31,2,14,12,2,20,r6,1l32,2r5,4l41,10r4,6l48,21r2,5l56,43r4,15l63,68r1,4l7,72xe" fillcolor="black" stroked="f">
                  <v:path arrowok="t"/>
                </v:shape>
                <v:shape id="_x0000_s2137" style="position:absolute;left:2567;top:10023;width:32;height:36" coordsize="63,72" path="m7,72l3,52,,31,3,14,13,2,20,r6,1l32,2r5,4l42,10r4,6l49,21r2,5l56,43r4,15l62,68r1,4l7,72xe" fillcolor="black" stroked="f">
                  <v:path arrowok="t"/>
                </v:shape>
                <v:shape id="_x0000_s2138" style="position:absolute;left:2780;top:10023;width:31;height:36" coordsize="64,72" path="m9,72l3,52,,31,2,14,13,2,20,r7,1l32,2r5,4l41,10r5,6l49,21r2,5l56,43r4,15l63,68r1,4l9,72xe" fillcolor="black" stroked="f">
                  <v:path arrowok="t"/>
                </v:shape>
                <v:shape id="_x0000_s2139" style="position:absolute;left:3329;top:10023;width:31;height:36" coordsize="63,73" path="m8,73l4,53,,31,3,14,13,2,20,r7,l32,2r5,4l42,10r4,6l49,21r2,5l56,42r4,16l62,68r1,5l8,73xe" fillcolor="black" stroked="f">
                  <v:path arrowok="t"/>
                </v:shape>
              </v:group>
              <v:group id="_x0000_s2140" style="position:absolute;left:7155;top:2331;width:1992;height:201" coordorigin="6942,2223" coordsize="1992,201">
                <v:shape id="_x0000_s2141" type="#_x0000_t202" style="position:absolute;left:6942;top:2223;width:1992;height:201">
                  <v:textbox style="mso-next-textbox:#_x0000_s2141" inset=".5mm,0,.5mm,0">
                    <w:txbxContent>
                      <w:p w:rsidR="00F16660" w:rsidRDefault="00F16660" w:rsidP="00E15F51">
                        <w:pPr>
                          <w:snapToGrid w:val="0"/>
                          <w:spacing w:after="156"/>
                          <w:jc w:val="center"/>
                          <w:rPr>
                            <w:sz w:val="15"/>
                          </w:rPr>
                        </w:pPr>
                        <w:r>
                          <w:rPr>
                            <w:sz w:val="15"/>
                          </w:rPr>
                          <w:t xml:space="preserve">GPS/DR  </w:t>
                        </w:r>
                        <w:r>
                          <w:rPr>
                            <w:rFonts w:hint="eastAsia"/>
                            <w:sz w:val="15"/>
                          </w:rPr>
                          <w:t>通信控制器</w:t>
                        </w:r>
                        <w:r>
                          <w:rPr>
                            <w:sz w:val="15"/>
                          </w:rPr>
                          <w:t xml:space="preserve">  </w:t>
                        </w:r>
                        <w:r>
                          <w:rPr>
                            <w:rFonts w:hint="eastAsia"/>
                            <w:sz w:val="15"/>
                          </w:rPr>
                          <w:t>电台</w:t>
                        </w:r>
                      </w:p>
                    </w:txbxContent>
                  </v:textbox>
                </v:shape>
                <v:line id="_x0000_s2142" style="position:absolute" from="7580,2223" to="7580,2421"/>
                <v:line id="_x0000_s2143" style="position:absolute" from="8488,2223" to="8488,2421"/>
              </v:group>
              <v:line id="_x0000_s2144" style="position:absolute;flip:y" from="8937,2064" to="8937,2319"/>
              <v:line id="_x0000_s2145" style="position:absolute;flip:x y" from="8832,1908" to="8937,2064"/>
              <v:line id="_x0000_s2146" style="position:absolute;flip:y" from="8937,1908" to="9042,2064"/>
            </v:group>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_x0000_s2147" type="#_x0000_t16" style="position:absolute;left:2574;top:5181;width:420;height:590" fillcolor="#9cf"/>
            <v:group id="_x0000_s2148" style="position:absolute;left:2744;top:4777;width:105;height:443" coordorigin="8363,3624" coordsize="412,936">
              <v:line id="_x0000_s2149" style="position:absolute" from="8622,3624" to="8775,4560"/>
              <v:line id="_x0000_s2150" style="position:absolute;flip:x" from="8364,3624" to="8517,4560"/>
              <v:line id="_x0000_s2151" style="position:absolute" from="8517,3624" to="8622,3624"/>
              <v:line id="_x0000_s2152" style="position:absolute" from="8517,3624" to="8622,3726"/>
              <v:line id="_x0000_s2153" style="position:absolute;flip:x" from="8488,3709" to="8630,3766"/>
              <v:line id="_x0000_s2154" style="position:absolute" from="8517,3766" to="8664,3851"/>
              <v:line id="_x0000_s2155" style="position:absolute;flip:x" from="8469,3828" to="8650,3941"/>
              <v:line id="_x0000_s2156" style="position:absolute" from="8488,3936" to="8686,4078"/>
              <v:line id="_x0000_s2157" style="position:absolute;flip:x" from="8412,4083" to="8695,4239"/>
              <v:line id="_x0000_s2158" style="position:absolute" from="8412,4248" to="8727,4404"/>
              <v:line id="_x0000_s2159" style="position:absolute;flip:x" from="8363,4407" to="8737,4549"/>
              <v:line id="_x0000_s2160" style="position:absolute" from="8374,4560" to="8771,4560"/>
            </v:group>
            <v:line id="_x0000_s2161" style="position:absolute" from="5811,4590" to="5811,13451" strokeweight="3pt"/>
            <v:line id="_x0000_s2162" style="position:absolute" from="10092,12205" to="10092,12446"/>
            <v:oval id="_x0000_s2163" style="position:absolute;left:5754;top:5812;width:113;height:107" fillcolor="black"/>
            <v:oval id="_x0000_s2164" style="position:absolute;left:5754;top:6282;width:113;height:107" fillcolor="black"/>
            <v:oval id="_x0000_s2165" style="position:absolute;left:5754;top:6899;width:113;height:107" fillcolor="black"/>
            <v:group id="_x0000_s2166" style="position:absolute;left:4989;top:7785;width:1680;height:349" coordorigin="4757,2433" coordsize="2310,723">
              <v:rect id="_x0000_s2167" style="position:absolute;left:4757;top:2433;width:2310;height:723"/>
              <v:group id="_x0000_s2168" style="position:absolute;left:4950;top:2489;width:1928;height:199" coordorigin="4950,2489" coordsize="1928,199">
                <v:rect id="_x0000_s2169" style="position:absolute;left:4950;top:2489;width:1928;height:199"/>
                <v:group id="_x0000_s2170" style="position:absolute;left:5052;top:2546;width:476;height:85" coordorigin="5052,2546" coordsize="476,85">
                  <v:oval id="_x0000_s2171" style="position:absolute;left:5052;top:2546;width:85;height:85"/>
                  <v:oval id="_x0000_s2172" style="position:absolute;left:5177;top:2546;width:85;height:85"/>
                  <v:oval id="_x0000_s2173" style="position:absolute;left:5312;top:2546;width:85;height:85"/>
                  <v:oval id="_x0000_s2174" style="position:absolute;left:5443;top:2546;width:85;height:85"/>
                </v:group>
                <v:group id="_x0000_s2175" style="position:absolute;left:5585;top:2546;width:476;height:85" coordorigin="5052,2546" coordsize="476,85">
                  <v:oval id="_x0000_s2176" style="position:absolute;left:5052;top:2546;width:85;height:85"/>
                  <v:oval id="_x0000_s2177" style="position:absolute;left:5177;top:2546;width:85;height:85"/>
                  <v:oval id="_x0000_s2178" style="position:absolute;left:5312;top:2546;width:85;height:85"/>
                  <v:oval id="_x0000_s2179" style="position:absolute;left:5443;top:2546;width:85;height:85"/>
                </v:group>
                <v:group id="_x0000_s2180" style="position:absolute;left:6102;top:2546;width:476;height:85" coordorigin="5052,2546" coordsize="476,85">
                  <v:oval id="_x0000_s2181" style="position:absolute;left:5052;top:2546;width:85;height:85"/>
                  <v:oval id="_x0000_s2182" style="position:absolute;left:5177;top:2546;width:85;height:85"/>
                  <v:oval id="_x0000_s2183" style="position:absolute;left:5312;top:2546;width:85;height:85"/>
                  <v:oval id="_x0000_s2184" style="position:absolute;left:5443;top:2546;width:85;height:85"/>
                </v:group>
                <v:oval id="_x0000_s2185" style="position:absolute;left:6617;top:2546;width:85;height:85"/>
                <v:oval id="_x0000_s2186" style="position:absolute;left:6742;top:2546;width:85;height:85"/>
              </v:group>
              <v:group id="_x0000_s2187" style="position:absolute;left:4961;top:2729;width:1928;height:199" coordorigin="4950,2489" coordsize="1928,199">
                <v:rect id="_x0000_s2188" style="position:absolute;left:4950;top:2489;width:1928;height:199"/>
                <v:group id="_x0000_s2189" style="position:absolute;left:5052;top:2546;width:476;height:85" coordorigin="5052,2546" coordsize="476,85">
                  <v:oval id="_x0000_s2190" style="position:absolute;left:5052;top:2546;width:85;height:85"/>
                  <v:oval id="_x0000_s2191" style="position:absolute;left:5177;top:2546;width:85;height:85"/>
                  <v:oval id="_x0000_s2192" style="position:absolute;left:5312;top:2546;width:85;height:85"/>
                  <v:oval id="_x0000_s2193" style="position:absolute;left:5443;top:2546;width:85;height:85"/>
                </v:group>
                <v:group id="_x0000_s2194" style="position:absolute;left:5585;top:2546;width:476;height:85" coordorigin="5052,2546" coordsize="476,85">
                  <v:oval id="_x0000_s2195" style="position:absolute;left:5052;top:2546;width:85;height:85"/>
                  <v:oval id="_x0000_s2196" style="position:absolute;left:5177;top:2546;width:85;height:85"/>
                  <v:oval id="_x0000_s2197" style="position:absolute;left:5312;top:2546;width:85;height:85"/>
                  <v:oval id="_x0000_s2198" style="position:absolute;left:5443;top:2546;width:85;height:85"/>
                </v:group>
                <v:group id="_x0000_s2199" style="position:absolute;left:6102;top:2546;width:476;height:85" coordorigin="5052,2546" coordsize="476,85">
                  <v:oval id="_x0000_s2200" style="position:absolute;left:5052;top:2546;width:85;height:85"/>
                  <v:oval id="_x0000_s2201" style="position:absolute;left:5177;top:2546;width:85;height:85"/>
                  <v:oval id="_x0000_s2202" style="position:absolute;left:5312;top:2546;width:85;height:85"/>
                  <v:oval id="_x0000_s2203" style="position:absolute;left:5443;top:2546;width:85;height:85"/>
                </v:group>
                <v:oval id="_x0000_s2204" style="position:absolute;left:6617;top:2546;width:85;height:85"/>
                <v:oval id="_x0000_s2205" style="position:absolute;left:6742;top:2546;width:85;height:85"/>
              </v:group>
              <v:line id="_x0000_s2206" style="position:absolute" from="6957,2489" to="6957,2903"/>
              <v:line id="_x0000_s2207" style="position:absolute" from="4859,2489" to="4859,2903"/>
              <v:group id="_x0000_s2208" style="position:absolute;left:6305;top:3000;width:339;height:85" coordorigin="6352,3000" coordsize="339,85">
                <v:rect id="_x0000_s2209" style="position:absolute;left:6352;top:3000;width:74;height:85" fillcolor="black"/>
                <v:rect id="_x0000_s2210" style="position:absolute;left:6478;top:3000;width:74;height:85" fillcolor="black"/>
                <v:rect id="_x0000_s2211" style="position:absolute;left:6617;top:3000;width:74;height:85" fillcolor="black"/>
              </v:group>
              <v:rect id="_x0000_s2212" style="position:absolute;left:6713;top:3000;width:170;height:85" fillcolor="black"/>
            </v:group>
            <v:oval id="_x0000_s2213" style="position:absolute;left:5754;top:11785;width:113;height:107" fillcolor="black"/>
            <v:oval id="_x0000_s2214" style="position:absolute;left:5754;top:12645;width:113;height:107" fillcolor="black"/>
            <v:shape id="_x0000_s2215" type="#_x0000_t202" style="position:absolute;left:5927;top:4885;width:1095;height:443" stroked="f">
              <v:textbox style="mso-next-textbox:#_x0000_s2215" inset=".5mm,.3mm,.5mm,.3mm">
                <w:txbxContent>
                  <w:p w:rsidR="00F16660" w:rsidRDefault="00F16660" w:rsidP="00E15F51">
                    <w:pPr>
                      <w:snapToGrid w:val="0"/>
                      <w:spacing w:after="156"/>
                      <w:jc w:val="center"/>
                      <w:rPr>
                        <w:sz w:val="15"/>
                      </w:rPr>
                    </w:pPr>
                    <w:r>
                      <w:rPr>
                        <w:rFonts w:hint="eastAsia"/>
                        <w:sz w:val="15"/>
                      </w:rPr>
                      <w:t>通信</w:t>
                    </w:r>
                  </w:p>
                  <w:p w:rsidR="00F16660" w:rsidRDefault="00F16660" w:rsidP="00E15F51">
                    <w:pPr>
                      <w:snapToGrid w:val="0"/>
                      <w:spacing w:after="156"/>
                      <w:jc w:val="center"/>
                      <w:rPr>
                        <w:sz w:val="15"/>
                      </w:rPr>
                    </w:pPr>
                    <w:r>
                      <w:rPr>
                        <w:rFonts w:hint="eastAsia"/>
                        <w:sz w:val="15"/>
                      </w:rPr>
                      <w:t>服务器</w:t>
                    </w:r>
                  </w:p>
                </w:txbxContent>
              </v:textbox>
            </v:shape>
            <v:shape id="_x0000_s2216" type="#_x0000_t202" style="position:absolute;left:6302;top:5325;width:525;height:1037" strokecolor="white">
              <v:textbox style="mso-next-textbox:#_x0000_s2216" inset="0,0,0,0">
                <w:txbxContent>
                  <w:p w:rsidR="00F16660" w:rsidRDefault="00F16660" w:rsidP="00E15F51">
                    <w:pPr>
                      <w:spacing w:after="156"/>
                      <w:jc w:val="center"/>
                    </w:pPr>
                    <w:r>
                      <w:rPr>
                        <w:noProof/>
                      </w:rPr>
                      <w:drawing>
                        <wp:inline distT="0" distB="0" distL="0" distR="0">
                          <wp:extent cx="224155" cy="603885"/>
                          <wp:effectExtent l="19050" t="0" r="4445" b="0"/>
                          <wp:docPr id="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17"/>
                                  <a:srcRect/>
                                  <a:stretch>
                                    <a:fillRect/>
                                  </a:stretch>
                                </pic:blipFill>
                                <pic:spPr bwMode="auto">
                                  <a:xfrm>
                                    <a:off x="0" y="0"/>
                                    <a:ext cx="224155" cy="603885"/>
                                  </a:xfrm>
                                  <a:prstGeom prst="rect">
                                    <a:avLst/>
                                  </a:prstGeom>
                                  <a:noFill/>
                                  <a:ln w="9525">
                                    <a:noFill/>
                                    <a:miter lim="800000"/>
                                    <a:headEnd/>
                                    <a:tailEnd/>
                                  </a:ln>
                                </pic:spPr>
                              </pic:pic>
                            </a:graphicData>
                          </a:graphic>
                        </wp:inline>
                      </w:drawing>
                    </w:r>
                  </w:p>
                </w:txbxContent>
              </v:textbox>
            </v:shape>
            <v:line id="_x0000_s2217" style="position:absolute;flip:y" from="5829,5879" to="6453,5882" strokeweight="1.5pt"/>
            <v:oval id="_x0000_s2218" style="position:absolute;left:5754;top:10615;width:113;height:107" fillcolor="black"/>
            <v:group id="_x0000_s2219" style="position:absolute;left:4254;top:5768;width:685;height:1037" coordorigin="6575,4401" coordsize="685,1095">
              <v:shape id="_x0000_s2220" type="#_x0000_t202" style="position:absolute;left:6575;top:4401;width:525;height:1095" strokecolor="white">
                <v:textbox style="mso-next-textbox:#_x0000_s2220" inset="0,0,0,0">
                  <w:txbxContent>
                    <w:p w:rsidR="00F16660" w:rsidRDefault="00F16660" w:rsidP="00E15F51">
                      <w:pPr>
                        <w:spacing w:after="156"/>
                        <w:jc w:val="center"/>
                      </w:pPr>
                      <w:r>
                        <w:rPr>
                          <w:noProof/>
                        </w:rPr>
                        <w:drawing>
                          <wp:inline distT="0" distB="0" distL="0" distR="0">
                            <wp:extent cx="224155" cy="603885"/>
                            <wp:effectExtent l="19050" t="0" r="4445" b="0"/>
                            <wp:docPr id="1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7"/>
                                    <a:srcRect/>
                                    <a:stretch>
                                      <a:fillRect/>
                                    </a:stretch>
                                  </pic:blipFill>
                                  <pic:spPr bwMode="auto">
                                    <a:xfrm>
                                      <a:off x="0" y="0"/>
                                      <a:ext cx="224155" cy="603885"/>
                                    </a:xfrm>
                                    <a:prstGeom prst="rect">
                                      <a:avLst/>
                                    </a:prstGeom>
                                    <a:noFill/>
                                    <a:ln w="9525">
                                      <a:noFill/>
                                      <a:miter lim="800000"/>
                                      <a:headEnd/>
                                      <a:tailEnd/>
                                    </a:ln>
                                  </pic:spPr>
                                </pic:pic>
                              </a:graphicData>
                            </a:graphic>
                          </wp:inline>
                        </w:drawing>
                      </w:r>
                    </w:p>
                  </w:txbxContent>
                </v:textbox>
              </v:shape>
              <v:shape id="_x0000_s2221" type="#_x0000_t202" style="position:absolute;left:6974;top:4617;width:286;height:879" fillcolor="silver" strokecolor="#ddd" strokeweight=".5pt">
                <v:textbox style="layout-flow:vertical-ideographic;mso-next-textbox:#_x0000_s2221" inset=".5mm,1.3mm,.5mm,1.3mm">
                  <w:txbxContent>
                    <w:p w:rsidR="00F16660" w:rsidRDefault="00F16660" w:rsidP="00E15F51">
                      <w:pPr>
                        <w:spacing w:after="156"/>
                        <w:jc w:val="center"/>
                        <w:rPr>
                          <w:sz w:val="18"/>
                        </w:rPr>
                      </w:pPr>
                      <w:r>
                        <w:rPr>
                          <w:rFonts w:hint="eastAsia"/>
                          <w:sz w:val="18"/>
                        </w:rPr>
                        <w:t>复用器</w:t>
                      </w:r>
                    </w:p>
                  </w:txbxContent>
                </v:textbox>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2222" type="#_x0000_t7" style="position:absolute;left:6843;top:4566;width:397;height:45;flip:x" adj="4800" fillcolor="silver" strokecolor="silver" strokeweight=".25pt"/>
            </v:group>
            <v:shape id="_x0000_s2223" type="#_x0000_t202" style="position:absolute;left:4952;top:6483;width:630;height:295" stroked="f">
              <v:textbox style="mso-next-textbox:#_x0000_s2223" inset=".5mm,.3mm,.5mm,.3mm">
                <w:txbxContent>
                  <w:p w:rsidR="00F16660" w:rsidRDefault="00F16660" w:rsidP="00E15F51">
                    <w:pPr>
                      <w:spacing w:after="156"/>
                      <w:jc w:val="center"/>
                      <w:rPr>
                        <w:sz w:val="15"/>
                      </w:rPr>
                    </w:pPr>
                    <w:r>
                      <w:rPr>
                        <w:sz w:val="15"/>
                      </w:rPr>
                      <w:t>V.35</w:t>
                    </w:r>
                  </w:p>
                </w:txbxContent>
              </v:textbox>
            </v:shape>
            <v:line id="_x0000_s2224" style="position:absolute;flip:x" from="3204,6362" to="4359,6362"/>
            <v:oval id="_x0000_s2225" style="position:absolute;left:5754;top:9995;width:113;height:107" fillcolor="black"/>
            <v:oval id="_x0000_s2226" style="position:absolute;left:5754;top:8362;width:113;height:107" fillcolor="black"/>
            <v:shape id="_x0000_s2227" type="#_x0000_t75" style="position:absolute;left:7699;top:8894;width:2400;height:1022">
              <v:imagedata r:id="rId18" o:title=""/>
            </v:shape>
            <v:shape id="_x0000_s2228" type="#_x0000_t202" style="position:absolute;left:7599;top:8577;width:735;height:1329">
              <v:stroke dashstyle="1 1" endcap="round"/>
              <v:textbox style="mso-next-textbox:#_x0000_s2228" inset="1mm,0,0,0">
                <w:txbxContent>
                  <w:p w:rsidR="00F16660" w:rsidRDefault="00F16660" w:rsidP="00E15F51">
                    <w:pPr>
                      <w:spacing w:after="156"/>
                      <w:jc w:val="center"/>
                    </w:pPr>
                    <w:r>
                      <w:rPr>
                        <w:noProof/>
                      </w:rPr>
                      <w:drawing>
                        <wp:inline distT="0" distB="0" distL="0" distR="0">
                          <wp:extent cx="327660" cy="603885"/>
                          <wp:effectExtent l="19050" t="0" r="0" b="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14"/>
                                  <a:srcRect/>
                                  <a:stretch>
                                    <a:fillRect/>
                                  </a:stretch>
                                </pic:blipFill>
                                <pic:spPr bwMode="auto">
                                  <a:xfrm>
                                    <a:off x="0" y="0"/>
                                    <a:ext cx="327660" cy="603885"/>
                                  </a:xfrm>
                                  <a:prstGeom prst="rect">
                                    <a:avLst/>
                                  </a:prstGeom>
                                  <a:noFill/>
                                  <a:ln w="9525">
                                    <a:noFill/>
                                    <a:miter lim="800000"/>
                                    <a:headEnd/>
                                    <a:tailEnd/>
                                  </a:ln>
                                </pic:spPr>
                              </pic:pic>
                            </a:graphicData>
                          </a:graphic>
                        </wp:inline>
                      </w:drawing>
                    </w:r>
                  </w:p>
                  <w:p w:rsidR="00F16660" w:rsidRDefault="00F16660" w:rsidP="00E15F51">
                    <w:pPr>
                      <w:spacing w:after="156"/>
                      <w:jc w:val="center"/>
                      <w:rPr>
                        <w:sz w:val="18"/>
                      </w:rPr>
                    </w:pPr>
                  </w:p>
                </w:txbxContent>
              </v:textbox>
            </v:shape>
            <v:shape id="_x0000_s2229" type="#_x0000_t202" style="position:absolute;left:6774;top:7839;width:525;height:1052" strokecolor="white">
              <v:textbox style="mso-next-textbox:#_x0000_s2229" inset="0,0,0,0">
                <w:txbxContent>
                  <w:p w:rsidR="00F16660" w:rsidRDefault="00F16660" w:rsidP="00E15F51">
                    <w:pPr>
                      <w:spacing w:after="156"/>
                    </w:pPr>
                    <w:r>
                      <w:rPr>
                        <w:noProof/>
                      </w:rPr>
                      <w:drawing>
                        <wp:inline distT="0" distB="0" distL="0" distR="0">
                          <wp:extent cx="327660" cy="603885"/>
                          <wp:effectExtent l="19050" t="0" r="0" b="0"/>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4"/>
                                  <a:srcRect/>
                                  <a:stretch>
                                    <a:fillRect/>
                                  </a:stretch>
                                </pic:blipFill>
                                <pic:spPr bwMode="auto">
                                  <a:xfrm>
                                    <a:off x="0" y="0"/>
                                    <a:ext cx="327660" cy="603885"/>
                                  </a:xfrm>
                                  <a:prstGeom prst="rect">
                                    <a:avLst/>
                                  </a:prstGeom>
                                  <a:noFill/>
                                  <a:ln w="9525">
                                    <a:noFill/>
                                    <a:miter lim="800000"/>
                                    <a:headEnd/>
                                    <a:tailEnd/>
                                  </a:ln>
                                </pic:spPr>
                              </pic:pic>
                            </a:graphicData>
                          </a:graphic>
                        </wp:inline>
                      </w:drawing>
                    </w:r>
                  </w:p>
                  <w:p w:rsidR="00F16660" w:rsidRDefault="00F16660" w:rsidP="00E15F51">
                    <w:pPr>
                      <w:spacing w:after="156"/>
                      <w:rPr>
                        <w:sz w:val="18"/>
                      </w:rPr>
                    </w:pPr>
                  </w:p>
                </w:txbxContent>
              </v:textbox>
            </v:shape>
            <v:shape id="_x0000_s2230" type="#_x0000_t202" style="position:absolute;left:6774;top:9463;width:525;height:1052" strokecolor="white">
              <v:textbox style="mso-next-textbox:#_x0000_s2230" inset="0,0,0,0">
                <w:txbxContent>
                  <w:p w:rsidR="00F16660" w:rsidRDefault="00F16660" w:rsidP="00E15F51">
                    <w:pPr>
                      <w:spacing w:after="156"/>
                    </w:pPr>
                    <w:r>
                      <w:rPr>
                        <w:noProof/>
                      </w:rPr>
                      <w:drawing>
                        <wp:inline distT="0" distB="0" distL="0" distR="0">
                          <wp:extent cx="327660" cy="603885"/>
                          <wp:effectExtent l="19050" t="0" r="0" b="0"/>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4"/>
                                  <a:srcRect/>
                                  <a:stretch>
                                    <a:fillRect/>
                                  </a:stretch>
                                </pic:blipFill>
                                <pic:spPr bwMode="auto">
                                  <a:xfrm>
                                    <a:off x="0" y="0"/>
                                    <a:ext cx="327660" cy="603885"/>
                                  </a:xfrm>
                                  <a:prstGeom prst="rect">
                                    <a:avLst/>
                                  </a:prstGeom>
                                  <a:noFill/>
                                  <a:ln w="9525">
                                    <a:noFill/>
                                    <a:miter lim="800000"/>
                                    <a:headEnd/>
                                    <a:tailEnd/>
                                  </a:ln>
                                </pic:spPr>
                              </pic:pic>
                            </a:graphicData>
                          </a:graphic>
                        </wp:inline>
                      </w:drawing>
                    </w:r>
                  </w:p>
                  <w:p w:rsidR="00F16660" w:rsidRDefault="00F16660" w:rsidP="00E15F51">
                    <w:pPr>
                      <w:spacing w:after="156"/>
                      <w:rPr>
                        <w:sz w:val="18"/>
                      </w:rPr>
                    </w:pPr>
                  </w:p>
                </w:txbxContent>
              </v:textbox>
            </v:shape>
            <v:line id="_x0000_s2231" style="position:absolute" from="5829,8414" to="6832,8430" strokeweight="1.5pt"/>
            <v:line id="_x0000_s2232" style="position:absolute" from="5829,10036" to="6832,10054" strokeweight="1.5pt"/>
            <v:line id="_x0000_s2233" style="position:absolute" from="7229,10036" to="8901,10036"/>
            <v:line id="_x0000_s2234" style="position:absolute" from="7229,8414" to="8873,8414"/>
            <v:shape id="_x0000_s2235" type="#_x0000_t202" style="position:absolute;left:6474;top:8873;width:1260;height:295" stroked="f">
              <v:textbox style="mso-next-textbox:#_x0000_s2235" inset="0,0,0,0">
                <w:txbxContent>
                  <w:p w:rsidR="00F16660" w:rsidRDefault="00F16660" w:rsidP="00E15F51">
                    <w:pPr>
                      <w:spacing w:after="156"/>
                      <w:jc w:val="center"/>
                      <w:rPr>
                        <w:sz w:val="15"/>
                      </w:rPr>
                    </w:pPr>
                    <w:r>
                      <w:rPr>
                        <w:rFonts w:hint="eastAsia"/>
                        <w:sz w:val="15"/>
                      </w:rPr>
                      <w:t>数据库服务器</w:t>
                    </w:r>
                  </w:p>
                </w:txbxContent>
              </v:textbox>
            </v:shape>
            <v:shape id="_x0000_s2236" type="#_x0000_t202" style="position:absolute;left:6459;top:10497;width:1260;height:295" stroked="f">
              <v:textbox style="mso-next-textbox:#_x0000_s2236" inset="0,0,0,0">
                <w:txbxContent>
                  <w:p w:rsidR="00F16660" w:rsidRDefault="00F16660" w:rsidP="00E15F51">
                    <w:pPr>
                      <w:spacing w:after="156"/>
                      <w:jc w:val="center"/>
                      <w:rPr>
                        <w:sz w:val="15"/>
                      </w:rPr>
                    </w:pPr>
                    <w:r>
                      <w:rPr>
                        <w:rFonts w:hint="eastAsia"/>
                        <w:sz w:val="15"/>
                      </w:rPr>
                      <w:t>调度服务器</w:t>
                    </w:r>
                  </w:p>
                </w:txbxContent>
              </v:textbox>
            </v:shape>
            <v:shape id="_x0000_s2237" type="#_x0000_t202" style="position:absolute;left:7707;top:9611;width:525;height:295" stroked="f">
              <v:textbox style="mso-next-textbox:#_x0000_s2237" inset="0,0,0,0">
                <w:txbxContent>
                  <w:p w:rsidR="00F16660" w:rsidRDefault="00F16660" w:rsidP="00E15F51">
                    <w:pPr>
                      <w:spacing w:after="156"/>
                      <w:jc w:val="center"/>
                      <w:rPr>
                        <w:sz w:val="15"/>
                      </w:rPr>
                    </w:pPr>
                    <w:r>
                      <w:rPr>
                        <w:sz w:val="15"/>
                      </w:rPr>
                      <w:t>RAID</w:t>
                    </w:r>
                  </w:p>
                </w:txbxContent>
              </v:textbox>
            </v:shape>
            <v:line id="_x0000_s2238" style="position:absolute" from="7917,8430" to="7917,8577"/>
            <v:line id="_x0000_s2239" style="position:absolute;flip:y" from="7917,9917" to="7917,10035"/>
            <v:line id="_x0000_s2240" style="position:absolute" from="8873,8430" to="8873,8928"/>
            <v:line id="_x0000_s2241" style="position:absolute;flip:y" from="8901,9665" to="8901,10041"/>
            <v:line id="_x0000_s2242" style="position:absolute;flip:y" from="5467,9761" to="5762,9761" strokeweight="1.5pt"/>
            <v:oval id="_x0000_s2243" style="position:absolute;left:5754;top:9718;width:113;height:107" fillcolor="black"/>
            <v:line id="_x0000_s2244" style="position:absolute" from="6708,5878" to="9672,5878"/>
            <v:shape id="_x0000_s2245" type="#_x0000_t202" style="position:absolute;left:7194;top:4877;width:1612;height:289" stroked="f">
              <v:textbox style="mso-next-textbox:#_x0000_s2245" inset="0,.3mm,0,.3mm">
                <w:txbxContent>
                  <w:p w:rsidR="00F16660" w:rsidRDefault="00F16660" w:rsidP="00E15F51">
                    <w:pPr>
                      <w:spacing w:after="156"/>
                      <w:jc w:val="center"/>
                      <w:rPr>
                        <w:sz w:val="15"/>
                      </w:rPr>
                    </w:pPr>
                    <w:r>
                      <w:rPr>
                        <w:rFonts w:hint="eastAsia"/>
                        <w:sz w:val="15"/>
                      </w:rPr>
                      <w:t>通信控制器与无线电台</w:t>
                    </w:r>
                  </w:p>
                </w:txbxContent>
              </v:textbox>
            </v:shape>
            <v:group id="_x0000_s2246" style="position:absolute;left:4383;top:10434;width:283;height:322" coordorigin="3382,10455" coordsize="283,341">
              <v:rect id="_x0000_s2247" style="position:absolute;left:3382;top:10455;width:283;height:341" strokeweight=".7pt">
                <v:fill color2="#1473dd"/>
                <v:stroke color2="#1473dd"/>
              </v:rect>
              <v:shape id="_x0000_s2248" style="position:absolute;left:3406;top:10476;width:84;height:298" coordsize="84,298" path="m,63l,10,12,,72,,84,10r,53l72,84r,128l84,233r,53l72,298r-60,l,286,,233,12,212,12,84,,63e" filled="f" strokeweight=".7pt">
                <v:stroke color2="#1473dd"/>
                <v:path arrowok="t"/>
              </v:shape>
              <v:shape id="_x0000_s2249" style="position:absolute;left:3512;top:10476;width:132;height:298" coordsize="132,298" path="m,106r60,l60,,,,,106xm72,106r60,l132,,72,r,106xm,298r132,l132,190,,190,,298xe" strokeweight=".25pt">
                <v:fill color2="#1473dd"/>
                <v:stroke color2="#1473dd"/>
                <v:path arrowok="t"/>
                <o:lock v:ext="edit" verticies="t"/>
              </v:shape>
              <v:line id="_x0000_s2250" style="position:absolute" from="3512,10647" to="3644,10648" strokeweight=".25pt">
                <v:stroke color2="#1473dd"/>
              </v:line>
              <v:line id="_x0000_s2251" style="position:absolute" from="3512,10635" to="3644,10636" strokeweight=".25pt">
                <v:stroke color2="#1473dd"/>
              </v:line>
              <v:line id="_x0000_s2252" style="position:absolute" from="3512,10625" to="3644,10626" strokeweight=".25pt">
                <v:stroke color2="#1473dd"/>
              </v:line>
              <v:line id="_x0000_s2253" style="position:absolute" from="3512,10613" to="3644,10614" strokeweight=".25pt">
                <v:stroke color2="#1473dd"/>
              </v:line>
              <v:line id="_x0000_s2254" style="position:absolute" from="3512,10604" to="3644,10605" strokeweight=".25pt">
                <v:stroke color2="#1473dd"/>
              </v:line>
              <v:line id="_x0000_s2255" style="position:absolute" from="3584,10503" to="3644,10504" strokeweight=".25pt">
                <v:stroke color2="#1473dd"/>
              </v:line>
              <v:line id="_x0000_s2256" style="position:absolute" from="3584,10556" to="3644,10557" strokeweight=".25pt">
                <v:stroke color2="#1473dd"/>
              </v:line>
              <v:line id="_x0000_s2257" style="position:absolute" from="3584,10529" to="3644,10530" strokeweight=".25pt">
                <v:stroke color2="#1473dd"/>
              </v:line>
              <v:line id="_x0000_s2258" style="position:absolute" from="3512,10503" to="3572,10504" strokeweight=".25pt">
                <v:stroke color2="#1473dd"/>
              </v:line>
              <v:line id="_x0000_s2259" style="position:absolute" from="3512,10556" to="3572,10557" strokeweight=".25pt">
                <v:stroke color2="#1473dd"/>
              </v:line>
              <v:line id="_x0000_s2260" style="position:absolute" from="3512,10529" to="3572,10530" strokeweight=".25pt">
                <v:stroke color2="#1473dd"/>
              </v:line>
              <v:line id="_x0000_s2261" style="position:absolute" from="3512,10748" to="3644,10749" strokeweight=".25pt">
                <v:stroke color2="#1473dd"/>
              </v:line>
              <v:line id="_x0000_s2262" style="position:absolute" from="3512,10719" to="3644,10720" strokeweight=".25pt">
                <v:stroke color2="#1473dd"/>
              </v:line>
              <v:line id="_x0000_s2263" style="position:absolute" from="3512,10692" to="3644,10693" strokeweight=".25pt">
                <v:stroke color2="#1473dd"/>
              </v:line>
              <v:line id="_x0000_s2264" style="position:absolute" from="3601,10666" to="3602,10774" strokeweight=".25pt">
                <v:stroke color2="#1473dd"/>
              </v:line>
              <v:line id="_x0000_s2265" style="position:absolute" from="3555,10666" to="3556,10774" strokeweight=".25pt">
                <v:stroke color2="#1473dd"/>
              </v:line>
            </v:group>
            <v:rect id="_x0000_s2266" style="position:absolute;left:4213;top:10836;width:540;height:547" filled="f" stroked="f">
              <v:textbox style="mso-next-textbox:#_x0000_s2266;mso-rotate-with-shape:t" inset="0,0,0,0">
                <w:txbxContent>
                  <w:p w:rsidR="00F16660" w:rsidRDefault="00F16660" w:rsidP="00E15F51">
                    <w:pPr>
                      <w:snapToGrid w:val="0"/>
                      <w:spacing w:after="156" w:line="216" w:lineRule="auto"/>
                      <w:jc w:val="center"/>
                      <w:rPr>
                        <w:rFonts w:ascii="宋体"/>
                        <w:color w:val="000000"/>
                        <w:sz w:val="15"/>
                      </w:rPr>
                    </w:pPr>
                    <w:r>
                      <w:rPr>
                        <w:rFonts w:hint="eastAsia"/>
                        <w:color w:val="000000"/>
                        <w:sz w:val="15"/>
                      </w:rPr>
                      <w:t>专线调</w:t>
                    </w:r>
                  </w:p>
                  <w:p w:rsidR="00F16660" w:rsidRDefault="00F16660" w:rsidP="00E15F51">
                    <w:pPr>
                      <w:snapToGrid w:val="0"/>
                      <w:spacing w:after="156" w:line="216" w:lineRule="auto"/>
                      <w:jc w:val="center"/>
                      <w:rPr>
                        <w:rFonts w:ascii="宋体"/>
                        <w:color w:val="000000"/>
                        <w:sz w:val="15"/>
                      </w:rPr>
                    </w:pPr>
                    <w:r>
                      <w:rPr>
                        <w:rFonts w:ascii="宋体" w:hint="eastAsia"/>
                        <w:color w:val="000000"/>
                        <w:sz w:val="15"/>
                      </w:rPr>
                      <w:t>度电话</w:t>
                    </w:r>
                  </w:p>
                  <w:p w:rsidR="00F16660" w:rsidRDefault="00F16660" w:rsidP="00E15F51">
                    <w:pPr>
                      <w:snapToGrid w:val="0"/>
                      <w:spacing w:after="156" w:line="216" w:lineRule="auto"/>
                      <w:jc w:val="center"/>
                      <w:rPr>
                        <w:sz w:val="15"/>
                      </w:rPr>
                    </w:pPr>
                    <w:r>
                      <w:rPr>
                        <w:sz w:val="15"/>
                      </w:rPr>
                      <w:t>1</w:t>
                    </w:r>
                    <w:r>
                      <w:rPr>
                        <w:position w:val="6"/>
                        <w:sz w:val="15"/>
                      </w:rPr>
                      <w:t>…</w:t>
                    </w:r>
                    <w:r>
                      <w:rPr>
                        <w:sz w:val="15"/>
                      </w:rPr>
                      <w:t>N</w:t>
                    </w:r>
                  </w:p>
                </w:txbxContent>
              </v:textbox>
            </v:rect>
            <v:rect id="_x0000_s2267" style="position:absolute;left:3602;top:10819;width:540;height:537" filled="f" stroked="f">
              <v:textbox style="mso-next-textbox:#_x0000_s2267;mso-rotate-with-shape:t" inset="0,0,0,0">
                <w:txbxContent>
                  <w:p w:rsidR="00F16660" w:rsidRDefault="00F16660" w:rsidP="00E15F51">
                    <w:pPr>
                      <w:snapToGrid w:val="0"/>
                      <w:spacing w:after="156" w:line="216" w:lineRule="auto"/>
                      <w:jc w:val="center"/>
                      <w:rPr>
                        <w:rFonts w:ascii="宋体"/>
                        <w:color w:val="000000"/>
                        <w:sz w:val="15"/>
                      </w:rPr>
                    </w:pPr>
                    <w:r>
                      <w:rPr>
                        <w:rFonts w:hint="eastAsia"/>
                        <w:color w:val="000000"/>
                        <w:sz w:val="15"/>
                      </w:rPr>
                      <w:t>无线调</w:t>
                    </w:r>
                  </w:p>
                  <w:p w:rsidR="00F16660" w:rsidRDefault="00F16660" w:rsidP="00E15F51">
                    <w:pPr>
                      <w:snapToGrid w:val="0"/>
                      <w:spacing w:after="156" w:line="216" w:lineRule="auto"/>
                      <w:jc w:val="center"/>
                      <w:rPr>
                        <w:rFonts w:ascii="宋体"/>
                        <w:color w:val="000000"/>
                        <w:sz w:val="15"/>
                      </w:rPr>
                    </w:pPr>
                    <w:r>
                      <w:rPr>
                        <w:rFonts w:ascii="宋体" w:hint="eastAsia"/>
                        <w:color w:val="000000"/>
                        <w:sz w:val="15"/>
                      </w:rPr>
                      <w:t>度电话</w:t>
                    </w:r>
                  </w:p>
                  <w:p w:rsidR="00F16660" w:rsidRDefault="00F16660" w:rsidP="00E15F51">
                    <w:pPr>
                      <w:snapToGrid w:val="0"/>
                      <w:spacing w:after="156" w:line="216" w:lineRule="auto"/>
                      <w:jc w:val="center"/>
                      <w:rPr>
                        <w:sz w:val="15"/>
                      </w:rPr>
                    </w:pPr>
                    <w:r>
                      <w:rPr>
                        <w:sz w:val="15"/>
                      </w:rPr>
                      <w:t>1</w:t>
                    </w:r>
                    <w:r>
                      <w:rPr>
                        <w:position w:val="6"/>
                        <w:sz w:val="15"/>
                      </w:rPr>
                      <w:t>…</w:t>
                    </w:r>
                    <w:r>
                      <w:rPr>
                        <w:sz w:val="15"/>
                      </w:rPr>
                      <w:t>N</w:t>
                    </w:r>
                  </w:p>
                </w:txbxContent>
              </v:textbox>
            </v:rect>
            <v:group id="_x0000_s2268" style="position:absolute;left:3782;top:10443;width:180;height:295" coordorigin="4181,1469" coordsize="369,566">
              <v:rect id="_x0000_s2269" style="position:absolute;left:4181;top:1469;width:369;height:566" strokeweight=".7pt">
                <v:fill color2="#0470e1"/>
                <v:stroke color2="#0470e1"/>
              </v:rect>
              <v:shape id="_x0000_s2270" style="position:absolute;left:4205;top:1493;width:321;height:518" coordsize="321,518" path="m69,141r5,-28l86,86,108,65,132,50r29,-2l189,50r27,15l235,86r14,27l254,141r-5,29l235,197r-19,21l189,230r-28,5l132,230,108,218,86,197,74,170,69,141xm115,81r,96l139,177r,13l148,190r,12l173,202r,-12l185,190r,-13l206,177r,-96l115,81xm115,319r,94l139,413r,12l148,425r,12l173,437r,-12l185,425r,-12l206,413r,-94l115,319xm69,377r5,-29l86,322r22,-22l132,288r29,-5l189,288r27,12l235,322r14,26l254,377r-5,29l235,432r-19,22l189,468r-28,5l132,468,108,454,86,432,74,406,69,377xm,518r321,l321,,,,,518xe" strokeweight=".25pt">
                <v:fill color2="#0470e1"/>
                <v:stroke color2="#0470e1"/>
                <v:path arrowok="t"/>
                <o:lock v:ext="edit" verticies="t"/>
              </v:shape>
            </v:group>
            <v:line id="_x0000_s2271" style="position:absolute;flip:x" from="3422,10645" to="3782,10645">
              <v:stroke startarrow="block" startarrowwidth="narrow" startarrowlength="short" endarrowwidth="narrow" endarrowlength="short"/>
            </v:line>
            <v:line id="_x0000_s2272" style="position:absolute" from="3422,10648" to="3422,13598"/>
            <v:line id="_x0000_s2273" style="position:absolute" from="3422,13595" to="10722,13608"/>
            <v:oval id="_x0000_s2274" style="position:absolute;left:5744;top:11313;width:113;height:107" fillcolor="black"/>
            <v:shape id="_x0000_s2275" type="#_x0000_t202" style="position:absolute;left:6662;top:10792;width:1203;height:1330" strokecolor="white">
              <v:textbox style="mso-next-textbox:#_x0000_s2275">
                <w:txbxContent>
                  <w:p w:rsidR="00F16660" w:rsidRDefault="00F16660" w:rsidP="00E15F51">
                    <w:pPr>
                      <w:spacing w:after="156"/>
                      <w:jc w:val="center"/>
                    </w:pPr>
                    <w:r>
                      <w:rPr>
                        <w:noProof/>
                      </w:rPr>
                      <w:drawing>
                        <wp:inline distT="0" distB="0" distL="0" distR="0">
                          <wp:extent cx="569595" cy="405130"/>
                          <wp:effectExtent l="19050" t="0" r="1905" b="0"/>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6"/>
                                  <a:srcRect/>
                                  <a:stretch>
                                    <a:fillRect/>
                                  </a:stretch>
                                </pic:blipFill>
                                <pic:spPr bwMode="auto">
                                  <a:xfrm>
                                    <a:off x="0" y="0"/>
                                    <a:ext cx="569595" cy="405130"/>
                                  </a:xfrm>
                                  <a:prstGeom prst="rect">
                                    <a:avLst/>
                                  </a:prstGeom>
                                  <a:noFill/>
                                  <a:ln w="9525">
                                    <a:noFill/>
                                    <a:miter lim="800000"/>
                                    <a:headEnd/>
                                    <a:tailEnd/>
                                  </a:ln>
                                </pic:spPr>
                              </pic:pic>
                            </a:graphicData>
                          </a:graphic>
                        </wp:inline>
                      </w:drawing>
                    </w:r>
                  </w:p>
                  <w:p w:rsidR="00F16660" w:rsidRDefault="00F16660" w:rsidP="00E15F51">
                    <w:pPr>
                      <w:spacing w:after="156"/>
                      <w:jc w:val="center"/>
                      <w:rPr>
                        <w:sz w:val="15"/>
                      </w:rPr>
                    </w:pPr>
                    <w:r>
                      <w:rPr>
                        <w:rFonts w:hint="eastAsia"/>
                        <w:sz w:val="15"/>
                      </w:rPr>
                      <w:t>网管工作站</w:t>
                    </w:r>
                  </w:p>
                </w:txbxContent>
              </v:textbox>
            </v:shape>
            <v:line id="_x0000_s2276" style="position:absolute;flip:y" from="5801,11383" to="7061,11383" strokeweight="1.5pt"/>
            <v:line id="_x0000_s2277" style="position:absolute;flip:x" from="3779,7248" to="3782,10152"/>
            <v:line id="_x0000_s2278" style="position:absolute" from="3788,10148" to="4497,10148"/>
            <v:line id="_x0000_s2279" style="position:absolute" from="4502,10146" to="4502,10441">
              <v:stroke endarrow="block" endarrowwidth="narrow" endarrowlength="short"/>
            </v:line>
            <v:line id="_x0000_s2280" style="position:absolute" from="3782,7248" to="4679,7248"/>
            <v:line id="_x0000_s2281" style="position:absolute;flip:y" from="4682,6764" to="4682,7247">
              <v:stroke endarrow="block" endarrowwidth="narrow" endarrowlength="short"/>
            </v:line>
            <v:line id="_x0000_s2282" style="position:absolute" from="3602,9020" to="3602,11386">
              <v:stroke dashstyle="1 1" endcap="round"/>
            </v:line>
            <v:line id="_x0000_s2283" style="position:absolute" from="5582,9020" to="5582,11383">
              <v:stroke dashstyle="1 1" endcap="round"/>
            </v:line>
            <v:line id="_x0000_s2284" style="position:absolute" from="3602,11383" to="5582,11383">
              <v:stroke dashstyle="1 1" endcap="round"/>
            </v:line>
            <v:line id="_x0000_s2285" style="position:absolute" from="3602,9020" to="5582,9020">
              <v:stroke dashstyle="1 1" endcap="round"/>
            </v:line>
            <v:group id="_x0000_s2286" style="position:absolute;left:3922;top:9400;width:580;height:949" coordorigin="7525,9122" coordsize="580,1003">
              <v:group id="_x0000_s2287" style="position:absolute;left:7664;top:9122;width:232;height:341" coordorigin="3382,10455" coordsize="283,341">
                <v:rect id="_x0000_s2288" style="position:absolute;left:3382;top:10455;width:283;height:341" strokeweight=".7pt">
                  <v:fill color2="#1473dd"/>
                  <v:stroke color2="#1473dd"/>
                </v:rect>
                <v:shape id="_x0000_s2289" style="position:absolute;left:3406;top:10476;width:84;height:298" coordsize="84,298" path="m,63l,10,12,,72,,84,10r,53l72,84r,128l84,233r,53l72,298r-60,l,286,,233,12,212,12,84,,63e" filled="f" strokeweight=".7pt">
                  <v:stroke color2="#1473dd"/>
                  <v:path arrowok="t"/>
                </v:shape>
                <v:shape id="_x0000_s2290" style="position:absolute;left:3512;top:10476;width:132;height:298" coordsize="132,298" path="m,106r60,l60,,,,,106xm72,106r60,l132,,72,r,106xm,298r132,l132,190,,190,,298xe" strokeweight=".25pt">
                  <v:fill color2="#1473dd"/>
                  <v:stroke color2="#1473dd"/>
                  <v:path arrowok="t"/>
                  <o:lock v:ext="edit" verticies="t"/>
                </v:shape>
                <v:line id="_x0000_s2291" style="position:absolute" from="3512,10647" to="3644,10648" strokeweight=".25pt">
                  <v:stroke color2="#1473dd"/>
                </v:line>
                <v:line id="_x0000_s2292" style="position:absolute" from="3512,10635" to="3644,10636" strokeweight=".25pt">
                  <v:stroke color2="#1473dd"/>
                </v:line>
                <v:line id="_x0000_s2293" style="position:absolute" from="3512,10625" to="3644,10626" strokeweight=".25pt">
                  <v:stroke color2="#1473dd"/>
                </v:line>
                <v:line id="_x0000_s2294" style="position:absolute" from="3512,10613" to="3644,10614" strokeweight=".25pt">
                  <v:stroke color2="#1473dd"/>
                </v:line>
                <v:line id="_x0000_s2295" style="position:absolute" from="3512,10604" to="3644,10605" strokeweight=".25pt">
                  <v:stroke color2="#1473dd"/>
                </v:line>
                <v:line id="_x0000_s2296" style="position:absolute" from="3584,10503" to="3644,10504" strokeweight=".25pt">
                  <v:stroke color2="#1473dd"/>
                </v:line>
                <v:line id="_x0000_s2297" style="position:absolute" from="3584,10556" to="3644,10557" strokeweight=".25pt">
                  <v:stroke color2="#1473dd"/>
                </v:line>
                <v:line id="_x0000_s2298" style="position:absolute" from="3584,10529" to="3644,10530" strokeweight=".25pt">
                  <v:stroke color2="#1473dd"/>
                </v:line>
                <v:line id="_x0000_s2299" style="position:absolute" from="3512,10503" to="3572,10504" strokeweight=".25pt">
                  <v:stroke color2="#1473dd"/>
                </v:line>
                <v:line id="_x0000_s2300" style="position:absolute" from="3512,10556" to="3572,10557" strokeweight=".25pt">
                  <v:stroke color2="#1473dd"/>
                </v:line>
                <v:line id="_x0000_s2301" style="position:absolute" from="3512,10529" to="3572,10530" strokeweight=".25pt">
                  <v:stroke color2="#1473dd"/>
                </v:line>
                <v:line id="_x0000_s2302" style="position:absolute" from="3512,10748" to="3644,10749" strokeweight=".25pt">
                  <v:stroke color2="#1473dd"/>
                </v:line>
                <v:line id="_x0000_s2303" style="position:absolute" from="3512,10719" to="3644,10720" strokeweight=".25pt">
                  <v:stroke color2="#1473dd"/>
                </v:line>
                <v:line id="_x0000_s2304" style="position:absolute" from="3512,10692" to="3644,10693" strokeweight=".25pt">
                  <v:stroke color2="#1473dd"/>
                </v:line>
                <v:line id="_x0000_s2305" style="position:absolute" from="3601,10666" to="3602,10774" strokeweight=".25pt">
                  <v:stroke color2="#1473dd"/>
                </v:line>
                <v:line id="_x0000_s2306" style="position:absolute" from="3555,10666" to="3556,10774" strokeweight=".25pt">
                  <v:stroke color2="#1473dd"/>
                </v:line>
              </v:group>
              <v:rect id="_x0000_s2307" style="position:absolute;left:7525;top:9547;width:580;height:578" filled="f" stroked="f">
                <v:textbox style="mso-next-textbox:#_x0000_s2307;mso-rotate-with-shape:t" inset="0,0,0,0">
                  <w:txbxContent>
                    <w:p w:rsidR="00F16660" w:rsidRDefault="00F16660" w:rsidP="00E15F51">
                      <w:pPr>
                        <w:snapToGrid w:val="0"/>
                        <w:spacing w:after="156" w:line="216" w:lineRule="auto"/>
                        <w:jc w:val="center"/>
                        <w:rPr>
                          <w:rFonts w:ascii="宋体"/>
                          <w:color w:val="000000"/>
                          <w:sz w:val="15"/>
                        </w:rPr>
                      </w:pPr>
                      <w:r>
                        <w:rPr>
                          <w:rFonts w:hint="eastAsia"/>
                          <w:color w:val="000000"/>
                          <w:sz w:val="15"/>
                        </w:rPr>
                        <w:t>话音调</w:t>
                      </w:r>
                    </w:p>
                    <w:p w:rsidR="00F16660" w:rsidRDefault="00F16660" w:rsidP="00E15F51">
                      <w:pPr>
                        <w:snapToGrid w:val="0"/>
                        <w:spacing w:after="156" w:line="216" w:lineRule="auto"/>
                        <w:jc w:val="center"/>
                        <w:rPr>
                          <w:rFonts w:ascii="宋体"/>
                          <w:color w:val="000000"/>
                          <w:sz w:val="15"/>
                        </w:rPr>
                      </w:pPr>
                      <w:r>
                        <w:rPr>
                          <w:rFonts w:ascii="宋体" w:hint="eastAsia"/>
                          <w:color w:val="000000"/>
                          <w:sz w:val="15"/>
                        </w:rPr>
                        <w:t>度台</w:t>
                      </w:r>
                    </w:p>
                    <w:p w:rsidR="00F16660" w:rsidRDefault="00F16660" w:rsidP="00E15F51">
                      <w:pPr>
                        <w:snapToGrid w:val="0"/>
                        <w:spacing w:after="156" w:line="216" w:lineRule="auto"/>
                        <w:jc w:val="center"/>
                        <w:rPr>
                          <w:sz w:val="15"/>
                        </w:rPr>
                      </w:pPr>
                    </w:p>
                  </w:txbxContent>
                </v:textbox>
              </v:rect>
            </v:group>
            <v:line id="_x0000_s2308" style="position:absolute" from="3782,9557" to="4077,9557">
              <v:stroke endarrow="block" endarrowwidth="narrow" endarrowlength="short"/>
            </v:line>
            <v:oval id="_x0000_s2309" style="position:absolute;left:9271;top:12565;width:198;height:187">
              <v:textbox inset=".5mm,.3mm,.5mm,.3mm"/>
            </v:oval>
            <v:rect id="_x0000_s2310" style="position:absolute;left:9182;top:12417;width:180;height:295" stroked="f">
              <v:textbox inset=".5mm,.3mm,.5mm,.3mm"/>
            </v:rect>
            <v:rect id="_x0000_s2311" style="position:absolute;left:9182;top:12417;width:360;height:295" stroked="f">
              <v:textbox inset=".5mm,.3mm,.5mm,.3mm"/>
            </v:rect>
            <v:line id="_x0000_s2312" style="position:absolute" from="9362,12420" to="9362,12863"/>
            <v:line id="_x0000_s2313" style="position:absolute" from="7955,12693" to="9276,12693"/>
            <v:line id="_x0000_s2314" style="position:absolute" from="9458,12693" to="9730,12693"/>
            <v:line id="_x0000_s2315" style="position:absolute" from="3062,6657" to="4502,6657">
              <v:stroke dashstyle="1 1"/>
            </v:line>
            <v:line id="_x0000_s2316" style="position:absolute;flip:y" from="2597,7399" to="2597,7546"/>
            <v:shape id="_x0000_s2317" type="#_x0000_t106" style="position:absolute;left:2342;top:6674;width:840;height:874" adj="2520,10924">
              <v:textbox style="mso-next-textbox:#_x0000_s2317" inset="0,0,0,0">
                <w:txbxContent>
                  <w:p w:rsidR="00F16660" w:rsidRDefault="00F16660" w:rsidP="00E15F51">
                    <w:pPr>
                      <w:spacing w:after="156"/>
                      <w:jc w:val="center"/>
                      <w:rPr>
                        <w:sz w:val="18"/>
                      </w:rPr>
                    </w:pPr>
                    <w:r>
                      <w:rPr>
                        <w:sz w:val="18"/>
                      </w:rPr>
                      <w:t>ISDN</w:t>
                    </w:r>
                  </w:p>
                  <w:p w:rsidR="00F16660" w:rsidRDefault="00F16660" w:rsidP="00E15F51">
                    <w:pPr>
                      <w:spacing w:after="156"/>
                      <w:jc w:val="center"/>
                    </w:pPr>
                    <w:r>
                      <w:rPr>
                        <w:rFonts w:hint="eastAsia"/>
                        <w:sz w:val="18"/>
                      </w:rPr>
                      <w:t>备份</w:t>
                    </w:r>
                  </w:p>
                </w:txbxContent>
              </v:textbox>
            </v:shape>
            <v:shape id="_x0000_s2318" type="#_x0000_t202" style="position:absolute;left:1974;top:4316;width:1260;height:434" stroked="f">
              <v:textbox style="mso-next-textbox:#_x0000_s2318" inset=".5mm,.3mm,.5mm,.3mm">
                <w:txbxContent>
                  <w:p w:rsidR="00F16660" w:rsidRDefault="00F16660" w:rsidP="00E15F51">
                    <w:pPr>
                      <w:snapToGrid w:val="0"/>
                      <w:spacing w:after="156"/>
                      <w:jc w:val="center"/>
                      <w:rPr>
                        <w:sz w:val="15"/>
                      </w:rPr>
                    </w:pPr>
                    <w:r>
                      <w:rPr>
                        <w:rFonts w:hint="eastAsia"/>
                        <w:sz w:val="15"/>
                      </w:rPr>
                      <w:t>总公司调度</w:t>
                    </w:r>
                  </w:p>
                  <w:p w:rsidR="00F16660" w:rsidRDefault="00F16660" w:rsidP="00E15F51">
                    <w:pPr>
                      <w:snapToGrid w:val="0"/>
                      <w:spacing w:after="156"/>
                      <w:jc w:val="center"/>
                    </w:pPr>
                    <w:r>
                      <w:rPr>
                        <w:rFonts w:hint="eastAsia"/>
                        <w:sz w:val="15"/>
                      </w:rPr>
                      <w:t>指挥大楼</w:t>
                    </w:r>
                  </w:p>
                </w:txbxContent>
              </v:textbox>
            </v:shape>
            <v:line id="_x0000_s2319" style="position:absolute;flip:x" from="2154,7038" to="2334,7038"/>
            <v:line id="_x0000_s2320" style="position:absolute;flip:y" from="2154,5634" to="2154,7038"/>
            <v:line id="_x0000_s2321" style="position:absolute" from="2154,5634" to="2574,5634"/>
            <v:group id="_x0000_s2322" style="position:absolute;left:10331;top:10938;width:283;height:322" coordorigin="3382,10455" coordsize="283,341">
              <v:rect id="_x0000_s2323" style="position:absolute;left:3382;top:10455;width:283;height:341" strokeweight=".7pt">
                <v:fill color2="#1473dd"/>
                <v:stroke color2="#1473dd"/>
              </v:rect>
              <v:shape id="_x0000_s2324" style="position:absolute;left:3406;top:10476;width:84;height:298" coordsize="84,298" path="m,63l,10,12,,72,,84,10r,53l72,84r,128l84,233r,53l72,298r-60,l,286,,233,12,212,12,84,,63e" filled="f" strokeweight=".7pt">
                <v:stroke color2="#1473dd"/>
                <v:path arrowok="t"/>
              </v:shape>
              <v:shape id="_x0000_s2325" style="position:absolute;left:3512;top:10476;width:132;height:298" coordsize="132,298" path="m,106r60,l60,,,,,106xm72,106r60,l132,,72,r,106xm,298r132,l132,190,,190,,298xe" strokeweight=".25pt">
                <v:fill color2="#1473dd"/>
                <v:stroke color2="#1473dd"/>
                <v:path arrowok="t"/>
                <o:lock v:ext="edit" verticies="t"/>
              </v:shape>
              <v:line id="_x0000_s2326" style="position:absolute" from="3512,10647" to="3644,10648" strokeweight=".25pt">
                <v:stroke color2="#1473dd"/>
              </v:line>
              <v:line id="_x0000_s2327" style="position:absolute" from="3512,10635" to="3644,10636" strokeweight=".25pt">
                <v:stroke color2="#1473dd"/>
              </v:line>
              <v:line id="_x0000_s2328" style="position:absolute" from="3512,10625" to="3644,10626" strokeweight=".25pt">
                <v:stroke color2="#1473dd"/>
              </v:line>
              <v:line id="_x0000_s2329" style="position:absolute" from="3512,10613" to="3644,10614" strokeweight=".25pt">
                <v:stroke color2="#1473dd"/>
              </v:line>
              <v:line id="_x0000_s2330" style="position:absolute" from="3512,10604" to="3644,10605" strokeweight=".25pt">
                <v:stroke color2="#1473dd"/>
              </v:line>
              <v:line id="_x0000_s2331" style="position:absolute" from="3584,10503" to="3644,10504" strokeweight=".25pt">
                <v:stroke color2="#1473dd"/>
              </v:line>
              <v:line id="_x0000_s2332" style="position:absolute" from="3584,10556" to="3644,10557" strokeweight=".25pt">
                <v:stroke color2="#1473dd"/>
              </v:line>
              <v:line id="_x0000_s2333" style="position:absolute" from="3584,10529" to="3644,10530" strokeweight=".25pt">
                <v:stroke color2="#1473dd"/>
              </v:line>
              <v:line id="_x0000_s2334" style="position:absolute" from="3512,10503" to="3572,10504" strokeweight=".25pt">
                <v:stroke color2="#1473dd"/>
              </v:line>
              <v:line id="_x0000_s2335" style="position:absolute" from="3512,10556" to="3572,10557" strokeweight=".25pt">
                <v:stroke color2="#1473dd"/>
              </v:line>
              <v:line id="_x0000_s2336" style="position:absolute" from="3512,10529" to="3572,10530" strokeweight=".25pt">
                <v:stroke color2="#1473dd"/>
              </v:line>
              <v:line id="_x0000_s2337" style="position:absolute" from="3512,10748" to="3644,10749" strokeweight=".25pt">
                <v:stroke color2="#1473dd"/>
              </v:line>
              <v:line id="_x0000_s2338" style="position:absolute" from="3512,10719" to="3644,10720" strokeweight=".25pt">
                <v:stroke color2="#1473dd"/>
              </v:line>
              <v:line id="_x0000_s2339" style="position:absolute" from="3512,10692" to="3644,10693" strokeweight=".25pt">
                <v:stroke color2="#1473dd"/>
              </v:line>
              <v:line id="_x0000_s2340" style="position:absolute" from="3601,10666" to="3602,10774" strokeweight=".25pt">
                <v:stroke color2="#1473dd"/>
              </v:line>
              <v:line id="_x0000_s2341" style="position:absolute" from="3555,10666" to="3556,10774" strokeweight=".25pt">
                <v:stroke color2="#1473dd"/>
              </v:line>
            </v:group>
            <v:line id="_x0000_s2342" style="position:absolute;flip:y" from="10074,11268" to="10074,12030"/>
            <v:line id="_x0000_s2343" style="position:absolute" from="10254,12186" to="10434,12186"/>
            <v:line id="_x0000_s2344" style="position:absolute;flip:y" from="10434,11250" to="10434,12186"/>
            <v:shape id="_x0000_s2345" type="#_x0000_t202" style="position:absolute;left:3962;top:4661;width:1260;height:1025" strokecolor="white">
              <v:textbox style="mso-next-textbox:#_x0000_s2345">
                <w:txbxContent>
                  <w:p w:rsidR="00F16660" w:rsidRDefault="00F16660" w:rsidP="00E15F51">
                    <w:pPr>
                      <w:spacing w:after="156"/>
                      <w:jc w:val="center"/>
                    </w:pPr>
                    <w:r>
                      <w:rPr>
                        <w:noProof/>
                      </w:rPr>
                      <w:drawing>
                        <wp:inline distT="0" distB="0" distL="0" distR="0">
                          <wp:extent cx="466090" cy="370840"/>
                          <wp:effectExtent l="19050" t="0" r="0" b="0"/>
                          <wp:docPr id="1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5"/>
                                  <a:srcRect/>
                                  <a:stretch>
                                    <a:fillRect/>
                                  </a:stretch>
                                </pic:blipFill>
                                <pic:spPr bwMode="auto">
                                  <a:xfrm>
                                    <a:off x="0" y="0"/>
                                    <a:ext cx="466090" cy="370840"/>
                                  </a:xfrm>
                                  <a:prstGeom prst="rect">
                                    <a:avLst/>
                                  </a:prstGeom>
                                  <a:noFill/>
                                  <a:ln w="9525">
                                    <a:noFill/>
                                    <a:miter lim="800000"/>
                                    <a:headEnd/>
                                    <a:tailEnd/>
                                  </a:ln>
                                </pic:spPr>
                              </pic:pic>
                            </a:graphicData>
                          </a:graphic>
                        </wp:inline>
                      </w:drawing>
                    </w:r>
                  </w:p>
                  <w:p w:rsidR="00F16660" w:rsidRDefault="00F16660" w:rsidP="00E15F51">
                    <w:pPr>
                      <w:spacing w:after="156"/>
                      <w:jc w:val="center"/>
                      <w:rPr>
                        <w:sz w:val="15"/>
                      </w:rPr>
                    </w:pPr>
                    <w:r>
                      <w:rPr>
                        <w:rFonts w:hint="eastAsia"/>
                        <w:sz w:val="15"/>
                      </w:rPr>
                      <w:t>站牌监控微机</w:t>
                    </w:r>
                    <w:r>
                      <w:rPr>
                        <w:sz w:val="15"/>
                      </w:rPr>
                      <w:t>GPS</w:t>
                    </w:r>
                    <w:r>
                      <w:rPr>
                        <w:rFonts w:hint="eastAsia"/>
                        <w:sz w:val="15"/>
                      </w:rPr>
                      <w:t>监控</w:t>
                    </w:r>
                    <w:r>
                      <w:rPr>
                        <w:sz w:val="15"/>
                      </w:rPr>
                      <w:t>PC</w:t>
                    </w:r>
                  </w:p>
                </w:txbxContent>
              </v:textbox>
            </v:shape>
            <v:line id="_x0000_s2346" style="position:absolute;flip:y" from="4817,5218" to="5775,5218" strokeweight="1.5pt"/>
            <v:oval id="_x0000_s2347" style="position:absolute;left:5762;top:5133;width:113;height:107" fillcolor="black"/>
            <v:shape id="_x0000_s2348" type="#_x0000_t202" style="position:absolute;left:2539;top:2080;width:703;height:486" stroked="f">
              <v:textbox style="mso-next-textbox:#_x0000_s2348" inset="0,0,0,0">
                <w:txbxContent>
                  <w:p w:rsidR="00F16660" w:rsidRDefault="00F16660" w:rsidP="00E15F51">
                    <w:pPr>
                      <w:snapToGrid w:val="0"/>
                      <w:spacing w:after="156"/>
                      <w:rPr>
                        <w:sz w:val="15"/>
                      </w:rPr>
                    </w:pPr>
                    <w:r>
                      <w:rPr>
                        <w:rFonts w:hint="eastAsia"/>
                        <w:sz w:val="15"/>
                      </w:rPr>
                      <w:t>车辆位置</w:t>
                    </w:r>
                  </w:p>
                  <w:p w:rsidR="00F16660" w:rsidRDefault="00F16660" w:rsidP="00E15F51">
                    <w:pPr>
                      <w:snapToGrid w:val="0"/>
                      <w:spacing w:after="156"/>
                      <w:jc w:val="center"/>
                      <w:rPr>
                        <w:sz w:val="18"/>
                      </w:rPr>
                    </w:pPr>
                    <w:r>
                      <w:rPr>
                        <w:rFonts w:hint="eastAsia"/>
                        <w:sz w:val="15"/>
                      </w:rPr>
                      <w:t>信息</w:t>
                    </w:r>
                  </w:p>
                </w:txbxContent>
              </v:textbox>
            </v:shape>
            <v:group id="_x0000_s2349" style="position:absolute;left:3595;top:2254;width:547;height:811" coordorigin="9357,2844" coordsize="735,780">
              <v:rect id="_x0000_s2350" style="position:absolute;left:9357;top:2844;width:735;height:468" fillcolor="#cff">
                <v:shadow on="t" offset="6pt,-6pt"/>
              </v:rect>
              <v:line id="_x0000_s2351" style="position:absolute" from="9707,3312" to="9707,3624"/>
              <v:line id="_x0000_s2352" style="position:absolute" from="9567,3624" to="9882,3624"/>
            </v:group>
            <v:rect id="_x0000_s2353" style="position:absolute;left:2342;top:3483;width:900;height:487">
              <v:textbox style="mso-next-textbox:#_x0000_s2353" inset=".5mm,0,.5mm,0">
                <w:txbxContent>
                  <w:p w:rsidR="00F16660" w:rsidRDefault="00F16660" w:rsidP="00E15F51">
                    <w:pPr>
                      <w:snapToGrid w:val="0"/>
                      <w:spacing w:after="156"/>
                      <w:jc w:val="center"/>
                      <w:rPr>
                        <w:sz w:val="15"/>
                      </w:rPr>
                    </w:pPr>
                    <w:r>
                      <w:rPr>
                        <w:rFonts w:hint="eastAsia"/>
                        <w:sz w:val="15"/>
                      </w:rPr>
                      <w:t>站牌信息</w:t>
                    </w:r>
                  </w:p>
                  <w:p w:rsidR="00F16660" w:rsidRDefault="00F16660" w:rsidP="00E15F51">
                    <w:pPr>
                      <w:snapToGrid w:val="0"/>
                      <w:spacing w:after="156"/>
                      <w:jc w:val="center"/>
                      <w:rPr>
                        <w:sz w:val="18"/>
                      </w:rPr>
                    </w:pPr>
                    <w:r>
                      <w:rPr>
                        <w:rFonts w:hint="eastAsia"/>
                        <w:sz w:val="15"/>
                      </w:rPr>
                      <w:t>发送台</w:t>
                    </w:r>
                  </w:p>
                </w:txbxContent>
              </v:textbox>
            </v:rect>
            <v:group id="_x0000_s2354" style="position:absolute;left:2608;top:2878;width:259;height:605" coordorigin="8363,3624" coordsize="412,936">
              <v:line id="_x0000_s2355" style="position:absolute" from="8622,3624" to="8775,4560"/>
              <v:line id="_x0000_s2356" style="position:absolute;flip:x" from="8364,3624" to="8517,4560"/>
              <v:line id="_x0000_s2357" style="position:absolute" from="8517,3624" to="8622,3624"/>
              <v:line id="_x0000_s2358" style="position:absolute" from="8517,3624" to="8622,3726"/>
              <v:line id="_x0000_s2359" style="position:absolute;flip:x" from="8488,3709" to="8630,3766"/>
              <v:line id="_x0000_s2360" style="position:absolute" from="8517,3766" to="8664,3851"/>
              <v:line id="_x0000_s2361" style="position:absolute;flip:x" from="8469,3828" to="8650,3941"/>
              <v:line id="_x0000_s2362" style="position:absolute" from="8488,3936" to="8686,4078"/>
              <v:line id="_x0000_s2363" style="position:absolute;flip:x" from="8412,4083" to="8695,4239"/>
              <v:line id="_x0000_s2364" style="position:absolute" from="8412,4248" to="8727,4404"/>
              <v:line id="_x0000_s2365" style="position:absolute;flip:x" from="8363,4407" to="8737,4549"/>
              <v:line id="_x0000_s2366" style="position:absolute" from="8374,4560" to="8771,4560"/>
            </v:group>
            <v:line id="_x0000_s2367" style="position:absolute;rotation:90" from="2909,2591" to="3169,2905"/>
            <v:line id="_x0000_s2368" style="position:absolute;rotation:90;flip:x y" from="3185,2197" to="3544,2671">
              <v:stroke endarrow="block" endarrowwidth="narrow" endarrowlength="short"/>
            </v:line>
            <v:line id="_x0000_s2369" style="position:absolute" from="3122,2618" to="3202,2618"/>
            <v:line id="_x0000_s2370" style="position:absolute" from="3242,3658" to="3602,3658"/>
            <v:line id="_x0000_s2371" style="position:absolute" from="3602,3658" to="4142,3658"/>
            <v:line id="_x0000_s2372" style="position:absolute" from="4142,3658" to="4142,5189"/>
            <v:line id="_x0000_s2373" style="position:absolute" from="4142,5161" to="4322,5161"/>
            <v:shape id="_x0000_s2374" type="#_x0000_t202" style="position:absolute;left:3782;top:4108;width:703;height:486" stroked="f">
              <v:textbox style="mso-next-textbox:#_x0000_s2374" inset="0,0,0,0">
                <w:txbxContent>
                  <w:p w:rsidR="00F16660" w:rsidRDefault="00F16660" w:rsidP="00E15F51">
                    <w:pPr>
                      <w:snapToGrid w:val="0"/>
                      <w:spacing w:after="156"/>
                      <w:jc w:val="center"/>
                      <w:rPr>
                        <w:sz w:val="15"/>
                      </w:rPr>
                    </w:pPr>
                    <w:r>
                      <w:rPr>
                        <w:rFonts w:hint="eastAsia"/>
                        <w:sz w:val="15"/>
                      </w:rPr>
                      <w:t>专</w:t>
                    </w:r>
                  </w:p>
                  <w:p w:rsidR="00F16660" w:rsidRDefault="00F16660" w:rsidP="00E15F51">
                    <w:pPr>
                      <w:snapToGrid w:val="0"/>
                      <w:spacing w:after="156"/>
                      <w:jc w:val="center"/>
                      <w:rPr>
                        <w:sz w:val="18"/>
                      </w:rPr>
                    </w:pPr>
                    <w:r>
                      <w:rPr>
                        <w:rFonts w:hint="eastAsia"/>
                        <w:sz w:val="15"/>
                      </w:rPr>
                      <w:t>线</w:t>
                    </w:r>
                  </w:p>
                </w:txbxContent>
              </v:textbox>
            </v:shape>
            <v:shape id="_x0000_s2375" type="#_x0000_t106" style="position:absolute;left:9362;top:2532;width:2095;height:1126" adj="5959,20526">
              <v:textbox style="mso-next-textbox:#_x0000_s2375" inset="0,0,0,0">
                <w:txbxContent>
                  <w:p w:rsidR="00F16660" w:rsidRDefault="00F16660" w:rsidP="00E15F51">
                    <w:pPr>
                      <w:spacing w:after="156"/>
                      <w:jc w:val="center"/>
                      <w:rPr>
                        <w:sz w:val="18"/>
                      </w:rPr>
                    </w:pPr>
                    <w:r>
                      <w:rPr>
                        <w:sz w:val="18"/>
                      </w:rPr>
                      <w:t>GSM Network</w:t>
                    </w:r>
                  </w:p>
                  <w:p w:rsidR="00F16660" w:rsidRDefault="00F16660" w:rsidP="00E15F51">
                    <w:pPr>
                      <w:spacing w:after="156"/>
                      <w:jc w:val="center"/>
                      <w:rPr>
                        <w:sz w:val="18"/>
                      </w:rPr>
                    </w:pPr>
                    <w:r>
                      <w:rPr>
                        <w:sz w:val="18"/>
                      </w:rPr>
                      <w:t>(GPRS)</w:t>
                    </w:r>
                  </w:p>
                  <w:p w:rsidR="00F16660" w:rsidRDefault="00F16660" w:rsidP="00E15F51">
                    <w:pPr>
                      <w:spacing w:after="156"/>
                      <w:jc w:val="center"/>
                      <w:rPr>
                        <w:sz w:val="18"/>
                      </w:rPr>
                    </w:pPr>
                  </w:p>
                  <w:p w:rsidR="00F16660" w:rsidRDefault="00F16660" w:rsidP="00E15F51">
                    <w:pPr>
                      <w:spacing w:after="156"/>
                    </w:pPr>
                  </w:p>
                </w:txbxContent>
              </v:textbox>
            </v:shape>
            <v:group id="_x0000_s2376" style="position:absolute;left:9897;top:10956;width:283;height:322" coordorigin="3382,10455" coordsize="283,341">
              <v:rect id="_x0000_s2377" style="position:absolute;left:3382;top:10455;width:283;height:341" strokeweight=".7pt">
                <v:fill color2="#1473dd"/>
                <v:stroke color2="#1473dd"/>
              </v:rect>
              <v:shape id="_x0000_s2378" style="position:absolute;left:3406;top:10476;width:84;height:298" coordsize="84,298" path="m,63l,10,12,,72,,84,10r,53l72,84r,128l84,233r,53l72,298r-60,l,286,,233,12,212,12,84,,63e" filled="f" strokeweight=".7pt">
                <v:stroke color2="#1473dd"/>
                <v:path arrowok="t"/>
              </v:shape>
              <v:shape id="_x0000_s2379" style="position:absolute;left:3512;top:10476;width:132;height:298" coordsize="132,298" path="m,106r60,l60,,,,,106xm72,106r60,l132,,72,r,106xm,298r132,l132,190,,190,,298xe" strokeweight=".25pt">
                <v:fill color2="#1473dd"/>
                <v:stroke color2="#1473dd"/>
                <v:path arrowok="t"/>
                <o:lock v:ext="edit" verticies="t"/>
              </v:shape>
              <v:line id="_x0000_s2380" style="position:absolute" from="3512,10647" to="3644,10648" strokeweight=".25pt">
                <v:stroke color2="#1473dd"/>
              </v:line>
              <v:line id="_x0000_s2381" style="position:absolute" from="3512,10635" to="3644,10636" strokeweight=".25pt">
                <v:stroke color2="#1473dd"/>
              </v:line>
              <v:line id="_x0000_s2382" style="position:absolute" from="3512,10625" to="3644,10626" strokeweight=".25pt">
                <v:stroke color2="#1473dd"/>
              </v:line>
              <v:line id="_x0000_s2383" style="position:absolute" from="3512,10613" to="3644,10614" strokeweight=".25pt">
                <v:stroke color2="#1473dd"/>
              </v:line>
              <v:line id="_x0000_s2384" style="position:absolute" from="3512,10604" to="3644,10605" strokeweight=".25pt">
                <v:stroke color2="#1473dd"/>
              </v:line>
              <v:line id="_x0000_s2385" style="position:absolute" from="3584,10503" to="3644,10504" strokeweight=".25pt">
                <v:stroke color2="#1473dd"/>
              </v:line>
              <v:line id="_x0000_s2386" style="position:absolute" from="3584,10556" to="3644,10557" strokeweight=".25pt">
                <v:stroke color2="#1473dd"/>
              </v:line>
              <v:line id="_x0000_s2387" style="position:absolute" from="3584,10529" to="3644,10530" strokeweight=".25pt">
                <v:stroke color2="#1473dd"/>
              </v:line>
              <v:line id="_x0000_s2388" style="position:absolute" from="3512,10503" to="3572,10504" strokeweight=".25pt">
                <v:stroke color2="#1473dd"/>
              </v:line>
              <v:line id="_x0000_s2389" style="position:absolute" from="3512,10556" to="3572,10557" strokeweight=".25pt">
                <v:stroke color2="#1473dd"/>
              </v:line>
              <v:line id="_x0000_s2390" style="position:absolute" from="3512,10529" to="3572,10530" strokeweight=".25pt">
                <v:stroke color2="#1473dd"/>
              </v:line>
              <v:line id="_x0000_s2391" style="position:absolute" from="3512,10748" to="3644,10749" strokeweight=".25pt">
                <v:stroke color2="#1473dd"/>
              </v:line>
              <v:line id="_x0000_s2392" style="position:absolute" from="3512,10719" to="3644,10720" strokeweight=".25pt">
                <v:stroke color2="#1473dd"/>
              </v:line>
              <v:line id="_x0000_s2393" style="position:absolute" from="3512,10692" to="3644,10693" strokeweight=".25pt">
                <v:stroke color2="#1473dd"/>
              </v:line>
              <v:line id="_x0000_s2394" style="position:absolute" from="3601,10666" to="3602,10774" strokeweight=".25pt">
                <v:stroke color2="#1473dd"/>
              </v:line>
              <v:line id="_x0000_s2395" style="position:absolute" from="3555,10666" to="3556,10774" strokeweight=".25pt">
                <v:stroke color2="#1473dd"/>
              </v:line>
            </v:group>
            <v:line id="_x0000_s2396" style="position:absolute;flip:y" from="10722,3468" to="10722,13608" strokeweight="1pt"/>
            <v:line id="_x0000_s2397" style="position:absolute" from="8937,3156" to="9357,3156" strokeweight="1pt"/>
            <v:line id="_x0000_s2398" style="position:absolute" from="10092,3624" to="10092,5652" strokeweight="1pt"/>
            <v:line id="_x0000_s2399" style="position:absolute" from="10617,11112" to="10722,11112" strokeweight="0"/>
            <w10:wrap type="none"/>
            <w10:anchorlock/>
          </v:group>
          <o:OLEObject Type="Embed" ProgID="Visio.Drawing.11" ShapeID="_x0000_s2227" DrawAspect="Content" ObjectID="_1427548100" r:id="rId19"/>
        </w:pict>
      </w:r>
    </w:p>
    <w:p w:rsidR="00E15F51" w:rsidRPr="00E727D4" w:rsidRDefault="00E15F51" w:rsidP="00E15F51">
      <w:pPr>
        <w:spacing w:line="300" w:lineRule="auto"/>
        <w:ind w:firstLineChars="200" w:firstLine="420"/>
        <w:jc w:val="center"/>
      </w:pPr>
      <w:r w:rsidRPr="00E727D4">
        <w:rPr>
          <w:rFonts w:hint="eastAsia"/>
        </w:rPr>
        <w:t>图</w:t>
      </w:r>
      <w:r w:rsidRPr="00E727D4">
        <w:t>1-</w:t>
      </w:r>
      <w:r w:rsidRPr="00E727D4">
        <w:rPr>
          <w:rFonts w:hint="eastAsia"/>
        </w:rPr>
        <w:t>4</w:t>
      </w:r>
      <w:r w:rsidR="008E1B69">
        <w:rPr>
          <w:rFonts w:hint="eastAsia"/>
        </w:rPr>
        <w:t>荆门</w:t>
      </w:r>
      <w:r w:rsidRPr="00E727D4">
        <w:rPr>
          <w:rFonts w:hint="eastAsia"/>
        </w:rPr>
        <w:t>市公交信息化系统的物理结构图</w:t>
      </w:r>
    </w:p>
    <w:p w:rsidR="00E15F51" w:rsidRPr="00E727D4" w:rsidRDefault="00E15F51" w:rsidP="00E15F51">
      <w:pPr>
        <w:spacing w:line="300" w:lineRule="auto"/>
        <w:ind w:firstLineChars="200" w:firstLine="420"/>
      </w:pPr>
      <w:r w:rsidRPr="00E727D4">
        <w:rPr>
          <w:rFonts w:hint="eastAsia"/>
        </w:rPr>
        <w:t>图</w:t>
      </w:r>
      <w:r w:rsidRPr="00E727D4">
        <w:rPr>
          <w:rFonts w:hint="eastAsia"/>
        </w:rPr>
        <w:t>1-4</w:t>
      </w:r>
      <w:r w:rsidRPr="00E727D4">
        <w:rPr>
          <w:rFonts w:hint="eastAsia"/>
        </w:rPr>
        <w:t>中应用到的技术手段有：定位技术，地理信息系统，数据库技术以及网络与无线电通信技术。</w:t>
      </w:r>
    </w:p>
    <w:p w:rsidR="00E15F51" w:rsidRPr="00E727D4" w:rsidRDefault="00E15F51" w:rsidP="00E15F51"/>
    <w:p w:rsidR="00E15F51" w:rsidRPr="00E727D4" w:rsidRDefault="00E15F51" w:rsidP="00E15F51">
      <w:pPr>
        <w:pStyle w:val="3"/>
      </w:pPr>
      <w:r>
        <w:rPr>
          <w:rFonts w:hint="eastAsia"/>
        </w:rPr>
        <w:t>1.</w:t>
      </w:r>
      <w:r w:rsidRPr="00E727D4">
        <w:rPr>
          <w:rFonts w:hint="eastAsia"/>
        </w:rPr>
        <w:t>3</w:t>
      </w:r>
      <w:r w:rsidRPr="00E727D4">
        <w:rPr>
          <w:rFonts w:hint="eastAsia"/>
        </w:rPr>
        <w:t>管理信息系统规划</w:t>
      </w:r>
    </w:p>
    <w:p w:rsidR="00E15F51" w:rsidRPr="00E727D4" w:rsidRDefault="00E15F51" w:rsidP="00E15F51">
      <w:pPr>
        <w:spacing w:line="300" w:lineRule="auto"/>
        <w:ind w:firstLineChars="200" w:firstLine="420"/>
      </w:pPr>
      <w:r w:rsidRPr="00E727D4">
        <w:rPr>
          <w:rFonts w:hint="eastAsia"/>
        </w:rPr>
        <w:t>管理信息系统又可称为信息管理平台。其功能主要体现在两个方面：一是一般意义上的企业信息管理，例如：资源信息管理（人员、车辆、线网等）、财务管理、安全与服务管理、物料</w:t>
      </w:r>
      <w:r w:rsidR="00112A7E">
        <w:rPr>
          <w:rFonts w:hint="eastAsia"/>
        </w:rPr>
        <w:t>库存管理、行政管理、统计与分析等；二是作为其它专业业务系统（如：</w:t>
      </w:r>
      <w:r w:rsidRPr="00E727D4">
        <w:rPr>
          <w:rFonts w:hint="eastAsia"/>
        </w:rPr>
        <w:t>调度计划系统、运营监控系统、</w:t>
      </w:r>
      <w:r w:rsidRPr="00E727D4">
        <w:t>IC</w:t>
      </w:r>
      <w:r w:rsidRPr="00E727D4">
        <w:rPr>
          <w:rFonts w:hint="eastAsia"/>
        </w:rPr>
        <w:t>卡）的平台，为其提供原始的基础业务数据。该系统涉及的信息技术有网络技术、通信技术、数据库技术等。</w:t>
      </w:r>
    </w:p>
    <w:p w:rsidR="00E15F51" w:rsidRPr="00E727D4" w:rsidRDefault="00E15F51" w:rsidP="00E15F51">
      <w:pPr>
        <w:spacing w:line="300" w:lineRule="auto"/>
        <w:ind w:firstLineChars="200" w:firstLine="420"/>
      </w:pPr>
      <w:r w:rsidRPr="00E727D4">
        <w:rPr>
          <w:rFonts w:hint="eastAsia"/>
        </w:rPr>
        <w:t>严格来说，管理信息系统是一个现代意义上的企业都必须具备的信息系统。对于公交企业来说，也是如此。其理由如下：</w:t>
      </w:r>
    </w:p>
    <w:p w:rsidR="00E15F51" w:rsidRPr="00E727D4" w:rsidRDefault="00FC53CB" w:rsidP="00E15F51">
      <w:pPr>
        <w:spacing w:line="300" w:lineRule="auto"/>
        <w:ind w:firstLineChars="200" w:firstLine="420"/>
      </w:pPr>
      <w:fldSimple w:instr=" = 1 \* GB3 ">
        <w:r w:rsidR="00E15F51" w:rsidRPr="00E727D4">
          <w:rPr>
            <w:rFonts w:hint="eastAsia"/>
          </w:rPr>
          <w:t>①</w:t>
        </w:r>
      </w:fldSimple>
      <w:r w:rsidR="00E15F51" w:rsidRPr="00E727D4">
        <w:rPr>
          <w:rFonts w:hint="eastAsia"/>
        </w:rPr>
        <w:t>管理信息系统是一个企业的基础管理系统。它包含了对企业各种最基本的业务操作。公交企业的管理信息系统一般应包括如下内容：车辆管理，人力管理，线网管理，物料管理，财务管理，营收与油耗管理，安全与服务管理，行政管理，统计分析等等。这些都是公交企业的基本日常操作。</w:t>
      </w:r>
    </w:p>
    <w:p w:rsidR="00E15F51" w:rsidRPr="00E727D4" w:rsidRDefault="00FC53CB" w:rsidP="00E15F51">
      <w:pPr>
        <w:spacing w:line="300" w:lineRule="auto"/>
        <w:ind w:firstLineChars="200" w:firstLine="420"/>
      </w:pPr>
      <w:fldSimple w:instr=" = 2 \* GB3 ">
        <w:r w:rsidR="00E15F51" w:rsidRPr="00E727D4">
          <w:rPr>
            <w:rFonts w:hint="eastAsia"/>
          </w:rPr>
          <w:t>②</w:t>
        </w:r>
      </w:fldSimple>
      <w:r w:rsidR="00E15F51" w:rsidRPr="00E727D4">
        <w:rPr>
          <w:rFonts w:hint="eastAsia"/>
        </w:rPr>
        <w:t>管理信息系统的一个基本特点是能够科学地规范企业各项基本管理工作的流程，同时提高管理和业务操作的效率。这对一般而言规模都比较大、业务烦杂的公交企业而言是非常有价值的特点。</w:t>
      </w:r>
    </w:p>
    <w:p w:rsidR="00E15F51" w:rsidRPr="00E727D4" w:rsidRDefault="00FC53CB" w:rsidP="00E15F51">
      <w:pPr>
        <w:spacing w:line="300" w:lineRule="auto"/>
        <w:ind w:firstLineChars="200" w:firstLine="420"/>
      </w:pPr>
      <w:fldSimple w:instr=" = 3 \* GB3 ">
        <w:r w:rsidR="00E15F51" w:rsidRPr="00E727D4">
          <w:rPr>
            <w:rFonts w:hint="eastAsia"/>
          </w:rPr>
          <w:t>③</w:t>
        </w:r>
      </w:fldSimple>
      <w:r w:rsidR="00E15F51" w:rsidRPr="00E727D4">
        <w:rPr>
          <w:rFonts w:hint="eastAsia"/>
        </w:rPr>
        <w:t>管理信息系统还是各种关键业务系统的平台。管理信息系统作为一个基础管理系统，各种业务系统作为服务于某些特殊业务的专业系统，其功能</w:t>
      </w:r>
      <w:r w:rsidR="00E15F51" w:rsidRPr="00E727D4">
        <w:t xml:space="preserve"> </w:t>
      </w:r>
      <w:r w:rsidR="00E15F51" w:rsidRPr="00E727D4">
        <w:rPr>
          <w:rFonts w:hint="eastAsia"/>
        </w:rPr>
        <w:t>上有互相衔接的关系，在数据上有频繁的交换。事实上，各种业务系统都可看成是从管理信息系统的某一个子系统或模块衍生或发展而来，对于母体仍然还有功能上和数据上的依存关系。</w:t>
      </w:r>
    </w:p>
    <w:p w:rsidR="00E15F51" w:rsidRPr="00E727D4" w:rsidRDefault="00FC53CB" w:rsidP="00E15F51">
      <w:pPr>
        <w:spacing w:line="300" w:lineRule="auto"/>
        <w:ind w:firstLineChars="200" w:firstLine="420"/>
      </w:pPr>
      <w:fldSimple w:instr=" = 4 \* GB3 ">
        <w:r w:rsidR="00E15F51" w:rsidRPr="00E727D4">
          <w:rPr>
            <w:rFonts w:hint="eastAsia"/>
          </w:rPr>
          <w:t>④</w:t>
        </w:r>
      </w:fldSimple>
      <w:r w:rsidR="00E15F51" w:rsidRPr="00E727D4">
        <w:rPr>
          <w:rFonts w:hint="eastAsia"/>
        </w:rPr>
        <w:t>管理信息系统的内涵是科学的管理流程和管理经验，对于公交企业而言，选择一个合适的管理信息系统，在管理经验上都会有较大的提高。</w:t>
      </w:r>
    </w:p>
    <w:p w:rsidR="00E15F51" w:rsidRPr="00E727D4" w:rsidRDefault="00E15F51" w:rsidP="00E15F51">
      <w:pPr>
        <w:spacing w:line="300" w:lineRule="auto"/>
        <w:ind w:firstLineChars="200" w:firstLine="420"/>
      </w:pPr>
      <w:r w:rsidRPr="00E727D4">
        <w:rPr>
          <w:rFonts w:hint="eastAsia"/>
        </w:rPr>
        <w:t>总的来说，管理信息系统不仅是企业管理的基础，更能为智能公交系统提供原始的运营数据，支撑智能公交系统更好的进行优化调度。</w:t>
      </w:r>
    </w:p>
    <w:p w:rsidR="00E15F51" w:rsidRPr="00E727D4" w:rsidRDefault="00E15F51" w:rsidP="00E15F51">
      <w:pPr>
        <w:spacing w:line="300" w:lineRule="auto"/>
        <w:ind w:firstLineChars="200" w:firstLine="420"/>
      </w:pPr>
      <w:r w:rsidRPr="00E727D4">
        <w:rPr>
          <w:rFonts w:hint="eastAsia"/>
        </w:rPr>
        <w:t>结合公交管理实际和</w:t>
      </w:r>
      <w:r w:rsidR="008E1B69">
        <w:rPr>
          <w:rFonts w:hint="eastAsia"/>
        </w:rPr>
        <w:t>荆门</w:t>
      </w:r>
      <w:r w:rsidRPr="00E727D4">
        <w:rPr>
          <w:rFonts w:hint="eastAsia"/>
        </w:rPr>
        <w:t>市现有公交系统，构建的管理信息系统的功能结构图如下图</w:t>
      </w:r>
      <w:r w:rsidRPr="00E727D4">
        <w:rPr>
          <w:rFonts w:hint="eastAsia"/>
        </w:rPr>
        <w:t>1-5</w:t>
      </w:r>
      <w:r w:rsidRPr="00E727D4">
        <w:rPr>
          <w:rFonts w:hint="eastAsia"/>
        </w:rPr>
        <w:t>所示</w:t>
      </w:r>
    </w:p>
    <w:p w:rsidR="00E15F51" w:rsidRPr="00E727D4" w:rsidRDefault="00E15F51" w:rsidP="00E15F51">
      <w:pPr>
        <w:jc w:val="center"/>
      </w:pPr>
      <w:r w:rsidRPr="00E727D4">
        <w:object w:dxaOrig="6007" w:dyaOrig="6984">
          <v:shape id="_x0000_i1028" type="#_x0000_t75" style="width:281.9pt;height:296.15pt" o:ole="">
            <v:imagedata r:id="rId20" o:title=""/>
          </v:shape>
          <o:OLEObject Type="Embed" ProgID="Visio.Drawing.11" ShapeID="_x0000_i1028" DrawAspect="Content" ObjectID="_1427548096" r:id="rId21"/>
        </w:object>
      </w:r>
    </w:p>
    <w:p w:rsidR="00E15F51" w:rsidRPr="00E727D4" w:rsidRDefault="00E15F51" w:rsidP="00E15F51">
      <w:pPr>
        <w:spacing w:line="300" w:lineRule="auto"/>
        <w:ind w:firstLineChars="200" w:firstLine="420"/>
        <w:jc w:val="center"/>
      </w:pPr>
      <w:r w:rsidRPr="00E727D4">
        <w:rPr>
          <w:rFonts w:hint="eastAsia"/>
        </w:rPr>
        <w:t>图</w:t>
      </w:r>
      <w:r w:rsidRPr="00E727D4">
        <w:rPr>
          <w:rFonts w:hint="eastAsia"/>
        </w:rPr>
        <w:t xml:space="preserve">1-5 </w:t>
      </w:r>
      <w:r w:rsidR="008E1B69">
        <w:rPr>
          <w:rFonts w:hint="eastAsia"/>
        </w:rPr>
        <w:t>荆门</w:t>
      </w:r>
      <w:r w:rsidRPr="00E727D4">
        <w:rPr>
          <w:rFonts w:hint="eastAsia"/>
        </w:rPr>
        <w:t>市公交管理信息系统功能结构图</w:t>
      </w:r>
    </w:p>
    <w:p w:rsidR="00E15F51" w:rsidRPr="00E727D4" w:rsidRDefault="00E15F51" w:rsidP="00E15F51">
      <w:pPr>
        <w:spacing w:line="300" w:lineRule="auto"/>
        <w:ind w:firstLineChars="200" w:firstLine="420"/>
      </w:pPr>
      <w:r w:rsidRPr="00E727D4">
        <w:rPr>
          <w:rFonts w:hint="eastAsia"/>
        </w:rPr>
        <w:t>由图</w:t>
      </w:r>
      <w:r w:rsidRPr="00E727D4">
        <w:rPr>
          <w:rFonts w:hint="eastAsia"/>
        </w:rPr>
        <w:t>1-5</w:t>
      </w:r>
      <w:r w:rsidRPr="00E727D4">
        <w:rPr>
          <w:rFonts w:hint="eastAsia"/>
        </w:rPr>
        <w:t>可知，公交企业管理信息系统的功能基本上可以划分为：人员管理，车辆管理和运营管理。其中企业资源计划系统会参与到人员、车辆和运营管理之中。绩效考核系统会需要人员管理和运营管理提供必要的信息。各个部分的详细功能介绍如下：</w:t>
      </w:r>
    </w:p>
    <w:p w:rsidR="00E15F51" w:rsidRPr="00B97E72" w:rsidRDefault="00E15F51" w:rsidP="00E15F51">
      <w:pPr>
        <w:spacing w:line="300" w:lineRule="auto"/>
        <w:ind w:firstLineChars="200" w:firstLine="422"/>
        <w:rPr>
          <w:b/>
        </w:rPr>
      </w:pPr>
      <w:r w:rsidRPr="00B97E72">
        <w:rPr>
          <w:rFonts w:hint="eastAsia"/>
          <w:b/>
        </w:rPr>
        <w:t>人员管理</w:t>
      </w:r>
    </w:p>
    <w:p w:rsidR="00E15F51" w:rsidRPr="00E727D4" w:rsidRDefault="00E15F51" w:rsidP="00E15F51">
      <w:pPr>
        <w:pStyle w:val="a6"/>
        <w:numPr>
          <w:ilvl w:val="0"/>
          <w:numId w:val="2"/>
        </w:numPr>
        <w:spacing w:line="300" w:lineRule="auto"/>
        <w:ind w:firstLineChars="0"/>
      </w:pPr>
      <w:r w:rsidRPr="00E727D4">
        <w:rPr>
          <w:rFonts w:hint="eastAsia"/>
        </w:rPr>
        <w:t>人员信息管理</w:t>
      </w:r>
      <w:r w:rsidRPr="00E727D4">
        <w:t>（</w:t>
      </w:r>
      <w:r w:rsidRPr="00E727D4">
        <w:rPr>
          <w:rFonts w:hint="eastAsia"/>
        </w:rPr>
        <w:t>录入，查询，修改，删除</w:t>
      </w:r>
      <w:r w:rsidRPr="00E727D4">
        <w:t>）</w:t>
      </w:r>
    </w:p>
    <w:p w:rsidR="00E15F51" w:rsidRPr="00E727D4" w:rsidRDefault="00E15F51" w:rsidP="00E15F51">
      <w:pPr>
        <w:pStyle w:val="a6"/>
        <w:numPr>
          <w:ilvl w:val="0"/>
          <w:numId w:val="2"/>
        </w:numPr>
        <w:spacing w:line="300" w:lineRule="auto"/>
        <w:ind w:firstLineChars="0"/>
      </w:pPr>
      <w:r w:rsidRPr="00E727D4">
        <w:rPr>
          <w:rFonts w:hint="eastAsia"/>
        </w:rPr>
        <w:t>人员排班</w:t>
      </w:r>
      <w:r>
        <w:rPr>
          <w:rFonts w:hint="eastAsia"/>
        </w:rPr>
        <w:t>信息</w:t>
      </w:r>
      <w:r w:rsidRPr="00E727D4">
        <w:rPr>
          <w:rFonts w:hint="eastAsia"/>
        </w:rPr>
        <w:t>管理</w:t>
      </w:r>
    </w:p>
    <w:p w:rsidR="00E15F51" w:rsidRPr="00E727D4" w:rsidRDefault="00E15F51" w:rsidP="00E15F51">
      <w:pPr>
        <w:pStyle w:val="a6"/>
        <w:numPr>
          <w:ilvl w:val="0"/>
          <w:numId w:val="2"/>
        </w:numPr>
        <w:spacing w:line="300" w:lineRule="auto"/>
        <w:ind w:firstLineChars="0"/>
      </w:pPr>
      <w:r>
        <w:rPr>
          <w:rFonts w:hint="eastAsia"/>
        </w:rPr>
        <w:t>人员</w:t>
      </w:r>
      <w:r w:rsidRPr="00E727D4">
        <w:rPr>
          <w:rFonts w:hint="eastAsia"/>
        </w:rPr>
        <w:t>出勤</w:t>
      </w:r>
      <w:r>
        <w:rPr>
          <w:rFonts w:hint="eastAsia"/>
        </w:rPr>
        <w:t>信息</w:t>
      </w:r>
      <w:r w:rsidRPr="00E727D4">
        <w:rPr>
          <w:rFonts w:hint="eastAsia"/>
        </w:rPr>
        <w:t>管理</w:t>
      </w:r>
    </w:p>
    <w:p w:rsidR="00E15F51" w:rsidRPr="00E727D4" w:rsidRDefault="00E15F51" w:rsidP="00E15F51">
      <w:pPr>
        <w:pStyle w:val="a6"/>
        <w:numPr>
          <w:ilvl w:val="0"/>
          <w:numId w:val="2"/>
        </w:numPr>
        <w:spacing w:line="300" w:lineRule="auto"/>
        <w:ind w:firstLineChars="0"/>
      </w:pPr>
      <w:r>
        <w:rPr>
          <w:rFonts w:hint="eastAsia"/>
        </w:rPr>
        <w:t>人员</w:t>
      </w:r>
      <w:r w:rsidRPr="00E727D4">
        <w:rPr>
          <w:rFonts w:hint="eastAsia"/>
        </w:rPr>
        <w:t>工资</w:t>
      </w:r>
      <w:r>
        <w:rPr>
          <w:rFonts w:hint="eastAsia"/>
        </w:rPr>
        <w:t>信息</w:t>
      </w:r>
      <w:r w:rsidRPr="00E727D4">
        <w:rPr>
          <w:rFonts w:hint="eastAsia"/>
        </w:rPr>
        <w:t>管理</w:t>
      </w:r>
    </w:p>
    <w:p w:rsidR="00E15F51" w:rsidRPr="00B97E72" w:rsidRDefault="00E15F51" w:rsidP="00E15F51">
      <w:pPr>
        <w:spacing w:line="300" w:lineRule="auto"/>
        <w:ind w:firstLineChars="200" w:firstLine="422"/>
        <w:rPr>
          <w:b/>
        </w:rPr>
      </w:pPr>
      <w:r w:rsidRPr="00B97E72">
        <w:rPr>
          <w:rFonts w:hint="eastAsia"/>
          <w:b/>
        </w:rPr>
        <w:t>车辆管理</w:t>
      </w:r>
    </w:p>
    <w:p w:rsidR="00E15F51" w:rsidRPr="00E727D4" w:rsidRDefault="00E15F51" w:rsidP="00E15F51">
      <w:pPr>
        <w:pStyle w:val="a6"/>
        <w:numPr>
          <w:ilvl w:val="0"/>
          <w:numId w:val="3"/>
        </w:numPr>
        <w:spacing w:line="300" w:lineRule="auto"/>
        <w:ind w:firstLineChars="0"/>
      </w:pPr>
      <w:r w:rsidRPr="00E727D4">
        <w:rPr>
          <w:rFonts w:hint="eastAsia"/>
        </w:rPr>
        <w:t>车辆</w:t>
      </w:r>
      <w:r w:rsidRPr="00AE1EE1">
        <w:rPr>
          <w:rFonts w:hint="eastAsia"/>
        </w:rPr>
        <w:t>基本</w:t>
      </w:r>
      <w:r w:rsidRPr="00E727D4">
        <w:rPr>
          <w:rFonts w:hint="eastAsia"/>
        </w:rPr>
        <w:t>信息管理（所属线路、</w:t>
      </w:r>
      <w:r w:rsidRPr="00E727D4">
        <w:rPr>
          <w:rFonts w:hint="eastAsia"/>
        </w:rPr>
        <w:t>GPS</w:t>
      </w:r>
      <w:r w:rsidRPr="00E727D4">
        <w:rPr>
          <w:rFonts w:hint="eastAsia"/>
        </w:rPr>
        <w:t>终端）</w:t>
      </w:r>
    </w:p>
    <w:p w:rsidR="00E15F51" w:rsidRPr="00E727D4" w:rsidRDefault="00E15F51" w:rsidP="00E15F51">
      <w:pPr>
        <w:pStyle w:val="a6"/>
        <w:numPr>
          <w:ilvl w:val="0"/>
          <w:numId w:val="3"/>
        </w:numPr>
        <w:spacing w:line="300" w:lineRule="auto"/>
        <w:ind w:firstLineChars="0"/>
      </w:pPr>
      <w:r w:rsidRPr="00E727D4">
        <w:rPr>
          <w:rFonts w:hint="eastAsia"/>
        </w:rPr>
        <w:t>车辆</w:t>
      </w:r>
      <w:r>
        <w:rPr>
          <w:rFonts w:hint="eastAsia"/>
        </w:rPr>
        <w:t>运营</w:t>
      </w:r>
      <w:r w:rsidRPr="00E727D4">
        <w:rPr>
          <w:rFonts w:hint="eastAsia"/>
        </w:rPr>
        <w:t>调度</w:t>
      </w:r>
      <w:r>
        <w:rPr>
          <w:rFonts w:hint="eastAsia"/>
        </w:rPr>
        <w:t>信息</w:t>
      </w:r>
      <w:r w:rsidRPr="00E727D4">
        <w:rPr>
          <w:rFonts w:hint="eastAsia"/>
        </w:rPr>
        <w:t>管理</w:t>
      </w:r>
    </w:p>
    <w:p w:rsidR="00E15F51" w:rsidRPr="00E727D4" w:rsidRDefault="00E15F51" w:rsidP="00E15F51">
      <w:pPr>
        <w:pStyle w:val="a6"/>
        <w:numPr>
          <w:ilvl w:val="0"/>
          <w:numId w:val="3"/>
        </w:numPr>
        <w:spacing w:line="300" w:lineRule="auto"/>
        <w:ind w:firstLineChars="0"/>
      </w:pPr>
      <w:r w:rsidRPr="00E727D4">
        <w:rPr>
          <w:rFonts w:hint="eastAsia"/>
        </w:rPr>
        <w:t>车辆油耗</w:t>
      </w:r>
      <w:r>
        <w:rPr>
          <w:rFonts w:hint="eastAsia"/>
        </w:rPr>
        <w:t>信息</w:t>
      </w:r>
      <w:r w:rsidRPr="00E727D4">
        <w:rPr>
          <w:rFonts w:hint="eastAsia"/>
        </w:rPr>
        <w:t>管理（加油、加气等）</w:t>
      </w:r>
    </w:p>
    <w:p w:rsidR="00E15F51" w:rsidRDefault="00E15F51" w:rsidP="00E15F51">
      <w:pPr>
        <w:pStyle w:val="a6"/>
        <w:numPr>
          <w:ilvl w:val="0"/>
          <w:numId w:val="3"/>
        </w:numPr>
        <w:spacing w:line="300" w:lineRule="auto"/>
        <w:ind w:firstLineChars="0"/>
      </w:pPr>
      <w:r w:rsidRPr="00E727D4">
        <w:rPr>
          <w:rFonts w:hint="eastAsia"/>
        </w:rPr>
        <w:t>车辆维修</w:t>
      </w:r>
      <w:r>
        <w:rPr>
          <w:rFonts w:hint="eastAsia"/>
        </w:rPr>
        <w:t>信息</w:t>
      </w:r>
      <w:r w:rsidRPr="00E727D4">
        <w:rPr>
          <w:rFonts w:hint="eastAsia"/>
        </w:rPr>
        <w:t>管理</w:t>
      </w:r>
    </w:p>
    <w:p w:rsidR="00E15F51" w:rsidRPr="00E727D4" w:rsidRDefault="00E15F51" w:rsidP="00E15F51">
      <w:pPr>
        <w:pStyle w:val="a6"/>
        <w:numPr>
          <w:ilvl w:val="0"/>
          <w:numId w:val="3"/>
        </w:numPr>
        <w:spacing w:line="300" w:lineRule="auto"/>
        <w:ind w:firstLineChars="0"/>
      </w:pPr>
      <w:r w:rsidRPr="00E727D4">
        <w:rPr>
          <w:rFonts w:hint="eastAsia"/>
        </w:rPr>
        <w:t>车辆运营里程统计</w:t>
      </w:r>
    </w:p>
    <w:p w:rsidR="00E15F51" w:rsidRPr="00B97E72" w:rsidRDefault="00E15F51" w:rsidP="00E15F51">
      <w:pPr>
        <w:spacing w:line="300" w:lineRule="auto"/>
        <w:ind w:firstLineChars="200" w:firstLine="422"/>
        <w:rPr>
          <w:b/>
        </w:rPr>
      </w:pPr>
      <w:r w:rsidRPr="00B97E72">
        <w:rPr>
          <w:rFonts w:hint="eastAsia"/>
          <w:b/>
        </w:rPr>
        <w:t>运营管理</w:t>
      </w:r>
    </w:p>
    <w:p w:rsidR="00E15F51" w:rsidRDefault="00E15F51" w:rsidP="00E15F51">
      <w:pPr>
        <w:pStyle w:val="a6"/>
        <w:numPr>
          <w:ilvl w:val="0"/>
          <w:numId w:val="4"/>
        </w:numPr>
        <w:spacing w:line="300" w:lineRule="auto"/>
        <w:ind w:firstLineChars="0"/>
      </w:pPr>
      <w:r w:rsidRPr="00E727D4">
        <w:t>运营</w:t>
      </w:r>
      <w:r w:rsidRPr="00AE1EE1">
        <w:rPr>
          <w:rFonts w:hint="eastAsia"/>
        </w:rPr>
        <w:t>信息</w:t>
      </w:r>
      <w:r w:rsidRPr="00E727D4">
        <w:t>管理</w:t>
      </w:r>
    </w:p>
    <w:p w:rsidR="00E15F51" w:rsidRDefault="00E15F51" w:rsidP="00E15F51">
      <w:pPr>
        <w:pStyle w:val="a6"/>
        <w:numPr>
          <w:ilvl w:val="0"/>
          <w:numId w:val="4"/>
        </w:numPr>
        <w:spacing w:line="300" w:lineRule="auto"/>
        <w:ind w:firstLineChars="0"/>
      </w:pPr>
      <w:r>
        <w:rPr>
          <w:rFonts w:hint="eastAsia"/>
        </w:rPr>
        <w:t>票款管理</w:t>
      </w:r>
    </w:p>
    <w:p w:rsidR="00E15F51" w:rsidRPr="00E727D4" w:rsidRDefault="00E15F51" w:rsidP="00E15F51">
      <w:pPr>
        <w:pStyle w:val="a6"/>
        <w:numPr>
          <w:ilvl w:val="0"/>
          <w:numId w:val="4"/>
        </w:numPr>
        <w:spacing w:line="300" w:lineRule="auto"/>
        <w:ind w:firstLineChars="0"/>
      </w:pPr>
      <w:r w:rsidRPr="00E727D4">
        <w:t>综合查询</w:t>
      </w:r>
    </w:p>
    <w:p w:rsidR="00E15F51" w:rsidRPr="00E727D4" w:rsidRDefault="00E15F51" w:rsidP="00E15F51">
      <w:pPr>
        <w:pStyle w:val="a6"/>
        <w:numPr>
          <w:ilvl w:val="0"/>
          <w:numId w:val="4"/>
        </w:numPr>
        <w:spacing w:line="300" w:lineRule="auto"/>
        <w:ind w:firstLineChars="0"/>
      </w:pPr>
      <w:r w:rsidRPr="00E727D4">
        <w:t>区域及线路调度</w:t>
      </w:r>
      <w:r w:rsidRPr="00AE1EE1">
        <w:rPr>
          <w:rFonts w:hint="eastAsia"/>
        </w:rPr>
        <w:t>信息管理</w:t>
      </w:r>
    </w:p>
    <w:p w:rsidR="00E15F51" w:rsidRDefault="00E15F51" w:rsidP="00E15F51">
      <w:pPr>
        <w:pStyle w:val="a6"/>
        <w:numPr>
          <w:ilvl w:val="0"/>
          <w:numId w:val="4"/>
        </w:numPr>
        <w:spacing w:line="300" w:lineRule="auto"/>
        <w:ind w:firstLineChars="0"/>
      </w:pPr>
      <w:r w:rsidRPr="00E727D4">
        <w:t>视频监控及报警</w:t>
      </w:r>
      <w:r w:rsidRPr="00AE1EE1">
        <w:rPr>
          <w:rFonts w:hint="eastAsia"/>
        </w:rPr>
        <w:t>信息管理</w:t>
      </w:r>
    </w:p>
    <w:p w:rsidR="00E15F51" w:rsidRDefault="00E15F51" w:rsidP="00E15F51">
      <w:pPr>
        <w:pStyle w:val="a6"/>
        <w:numPr>
          <w:ilvl w:val="0"/>
          <w:numId w:val="4"/>
        </w:numPr>
        <w:spacing w:line="300" w:lineRule="auto"/>
        <w:ind w:firstLineChars="0"/>
      </w:pPr>
      <w:r w:rsidRPr="00E727D4">
        <w:t>安全监控</w:t>
      </w:r>
      <w:r w:rsidRPr="00AE1EE1">
        <w:rPr>
          <w:rFonts w:hint="eastAsia"/>
        </w:rPr>
        <w:t>信息管理</w:t>
      </w:r>
    </w:p>
    <w:p w:rsidR="00E15F51" w:rsidRPr="00E727D4" w:rsidRDefault="00E15F51" w:rsidP="00E15F51">
      <w:pPr>
        <w:pStyle w:val="a6"/>
        <w:numPr>
          <w:ilvl w:val="0"/>
          <w:numId w:val="4"/>
        </w:numPr>
        <w:spacing w:line="300" w:lineRule="auto"/>
        <w:ind w:firstLineChars="0"/>
      </w:pPr>
      <w:r w:rsidRPr="00E727D4">
        <w:t>应急指挥调度</w:t>
      </w:r>
      <w:r w:rsidRPr="00AE1EE1">
        <w:rPr>
          <w:rFonts w:hint="eastAsia"/>
        </w:rPr>
        <w:t>信息管理</w:t>
      </w:r>
      <w:r w:rsidRPr="00E727D4">
        <w:t>（线路、区域）</w:t>
      </w:r>
    </w:p>
    <w:p w:rsidR="00E15F51" w:rsidRPr="00E727D4" w:rsidRDefault="00E15F51" w:rsidP="00E15F51">
      <w:pPr>
        <w:pStyle w:val="a6"/>
        <w:numPr>
          <w:ilvl w:val="0"/>
          <w:numId w:val="4"/>
        </w:numPr>
        <w:spacing w:line="300" w:lineRule="auto"/>
        <w:ind w:firstLineChars="0"/>
      </w:pPr>
      <w:r w:rsidRPr="00E727D4">
        <w:t>成本效益分析</w:t>
      </w:r>
    </w:p>
    <w:p w:rsidR="00E15F51" w:rsidRPr="00E727D4" w:rsidRDefault="00E15F51" w:rsidP="00E15F51">
      <w:pPr>
        <w:pStyle w:val="a6"/>
        <w:numPr>
          <w:ilvl w:val="0"/>
          <w:numId w:val="4"/>
        </w:numPr>
        <w:spacing w:line="300" w:lineRule="auto"/>
        <w:ind w:firstLineChars="0"/>
      </w:pPr>
      <w:r w:rsidRPr="00E727D4">
        <w:t>管理评价与预警</w:t>
      </w:r>
    </w:p>
    <w:p w:rsidR="00E15F51" w:rsidRPr="00E727D4" w:rsidRDefault="00E15F51" w:rsidP="00E15F51">
      <w:pPr>
        <w:pStyle w:val="3"/>
      </w:pPr>
      <w:r>
        <w:rPr>
          <w:rFonts w:hint="eastAsia"/>
        </w:rPr>
        <w:t>1.</w:t>
      </w:r>
      <w:r w:rsidRPr="00E727D4">
        <w:rPr>
          <w:rFonts w:hint="eastAsia"/>
        </w:rPr>
        <w:t>4</w:t>
      </w:r>
      <w:r w:rsidRPr="00E727D4">
        <w:rPr>
          <w:rFonts w:hint="eastAsia"/>
        </w:rPr>
        <w:t>公交运营监控系统规划</w:t>
      </w:r>
    </w:p>
    <w:p w:rsidR="00E15F51" w:rsidRPr="00E727D4" w:rsidRDefault="00E15F51" w:rsidP="00E15F51">
      <w:pPr>
        <w:spacing w:line="300" w:lineRule="auto"/>
        <w:ind w:firstLineChars="200" w:firstLine="420"/>
      </w:pPr>
      <w:r w:rsidRPr="00E727D4">
        <w:rPr>
          <w:rFonts w:hint="eastAsia"/>
        </w:rPr>
        <w:t>对于一个运营监控系统而言，其价值是公交企业可以通过它及时地掌握实际运营状况，在运营出现异常未能按照调度计划执行时，可以通过它传递调度人员的指令。需要指出的是，监控系统本身是不能生成调度指令的，它只能传达。</w:t>
      </w:r>
    </w:p>
    <w:p w:rsidR="00E15F51" w:rsidRPr="00E727D4" w:rsidRDefault="00E15F51" w:rsidP="00E15F51">
      <w:pPr>
        <w:spacing w:line="300" w:lineRule="auto"/>
        <w:ind w:firstLineChars="200" w:firstLine="420"/>
      </w:pPr>
      <w:r w:rsidRPr="00E727D4">
        <w:rPr>
          <w:rFonts w:hint="eastAsia"/>
        </w:rPr>
        <w:t>监控系统主要由定位系统（如果是</w:t>
      </w:r>
      <w:r w:rsidRPr="00E727D4">
        <w:rPr>
          <w:rFonts w:hint="eastAsia"/>
        </w:rPr>
        <w:t>GPS</w:t>
      </w:r>
      <w:r w:rsidRPr="00E727D4">
        <w:rPr>
          <w:rFonts w:hint="eastAsia"/>
        </w:rPr>
        <w:t>系统还须有</w:t>
      </w:r>
      <w:r w:rsidRPr="00E727D4">
        <w:rPr>
          <w:rFonts w:hint="eastAsia"/>
        </w:rPr>
        <w:t>GIS</w:t>
      </w:r>
      <w:r w:rsidRPr="00E727D4">
        <w:rPr>
          <w:rFonts w:hint="eastAsia"/>
        </w:rPr>
        <w:t>系统作为基础）和通信系统组成，不同的监控系统其建设成本不一样，但总体而言，相对于其他以软件为主的系统而言，监控系统的建设成本是比较大的。</w:t>
      </w:r>
    </w:p>
    <w:p w:rsidR="00E15F51" w:rsidRPr="00E727D4" w:rsidRDefault="00E15F51" w:rsidP="00E15F51">
      <w:pPr>
        <w:spacing w:line="300" w:lineRule="auto"/>
        <w:ind w:firstLineChars="200" w:firstLine="420"/>
      </w:pPr>
      <w:r w:rsidRPr="00E727D4">
        <w:rPr>
          <w:rFonts w:hint="eastAsia"/>
        </w:rPr>
        <w:t>运营监控系统只能“知道发生了什么”，但并不能根据已发生的情况作出相应的调度安排。其应用与否或应用什么样的监控系统就要视对运营状况了解的必要性的高低而定。一般而言，在大城市或大城市的中心地区，运营环境一般比较复杂，出现运营异常的可能性较大，这时及时掌握运营状况的必要性比较高。但在小城市或交通秩序比较好的区域，一般出现异常的几率较小，从投入产出的角度而言，建设监控系统的必要性是不大的。</w:t>
      </w:r>
    </w:p>
    <w:p w:rsidR="00E15F51" w:rsidRPr="00E727D4" w:rsidRDefault="00E15F51" w:rsidP="00E15F51">
      <w:pPr>
        <w:spacing w:line="300" w:lineRule="auto"/>
        <w:ind w:firstLineChars="200" w:firstLine="420"/>
      </w:pPr>
      <w:r w:rsidRPr="00E727D4">
        <w:rPr>
          <w:rFonts w:hint="eastAsia"/>
        </w:rPr>
        <w:t>公交运营监控系统是建议在</w:t>
      </w:r>
      <w:r w:rsidRPr="00E727D4">
        <w:rPr>
          <w:rFonts w:hint="eastAsia"/>
        </w:rPr>
        <w:t>GPS</w:t>
      </w:r>
      <w:r w:rsidRPr="00E727D4">
        <w:rPr>
          <w:rFonts w:hint="eastAsia"/>
        </w:rPr>
        <w:t>、</w:t>
      </w:r>
      <w:r w:rsidRPr="00E727D4">
        <w:rPr>
          <w:rFonts w:hint="eastAsia"/>
        </w:rPr>
        <w:t>GIS</w:t>
      </w:r>
      <w:r w:rsidRPr="00E727D4">
        <w:rPr>
          <w:rFonts w:hint="eastAsia"/>
        </w:rPr>
        <w:t>、无线电通讯技术以及传感器技术上的实时的监视车辆运营状况的系统，应包含如下的功能：</w:t>
      </w:r>
    </w:p>
    <w:p w:rsidR="00E15F51" w:rsidRPr="00E727D4" w:rsidRDefault="00E15F51" w:rsidP="00E15F51">
      <w:pPr>
        <w:pStyle w:val="a6"/>
        <w:numPr>
          <w:ilvl w:val="0"/>
          <w:numId w:val="5"/>
        </w:numPr>
        <w:spacing w:line="300" w:lineRule="auto"/>
        <w:ind w:firstLineChars="0"/>
      </w:pPr>
      <w:r w:rsidRPr="00E727D4">
        <w:t>区域智能调度</w:t>
      </w:r>
    </w:p>
    <w:p w:rsidR="00E15F51" w:rsidRPr="00E727D4" w:rsidRDefault="00E15F51" w:rsidP="00E15F51">
      <w:pPr>
        <w:pStyle w:val="a6"/>
        <w:numPr>
          <w:ilvl w:val="0"/>
          <w:numId w:val="5"/>
        </w:numPr>
        <w:spacing w:line="300" w:lineRule="auto"/>
        <w:ind w:firstLineChars="0"/>
      </w:pPr>
      <w:r w:rsidRPr="00E727D4">
        <w:t>线路调度监控</w:t>
      </w:r>
    </w:p>
    <w:p w:rsidR="00E15F51" w:rsidRPr="00E727D4" w:rsidRDefault="00E15F51" w:rsidP="00E15F51">
      <w:pPr>
        <w:pStyle w:val="a6"/>
        <w:numPr>
          <w:ilvl w:val="0"/>
          <w:numId w:val="5"/>
        </w:numPr>
        <w:spacing w:line="300" w:lineRule="auto"/>
        <w:ind w:firstLineChars="0"/>
      </w:pPr>
      <w:r w:rsidRPr="00E727D4">
        <w:t>视频监控</w:t>
      </w:r>
    </w:p>
    <w:p w:rsidR="00E15F51" w:rsidRPr="00E727D4" w:rsidRDefault="00E15F51" w:rsidP="00E15F51">
      <w:pPr>
        <w:pStyle w:val="a6"/>
        <w:numPr>
          <w:ilvl w:val="0"/>
          <w:numId w:val="5"/>
        </w:numPr>
        <w:spacing w:line="300" w:lineRule="auto"/>
        <w:ind w:firstLineChars="0"/>
      </w:pPr>
      <w:r w:rsidRPr="00E727D4">
        <w:t>GPS</w:t>
      </w:r>
      <w:r w:rsidRPr="00E727D4">
        <w:t>监控与报警</w:t>
      </w:r>
    </w:p>
    <w:p w:rsidR="00E15F51" w:rsidRPr="00E727D4" w:rsidRDefault="00E15F51" w:rsidP="00E15F51">
      <w:pPr>
        <w:pStyle w:val="a6"/>
        <w:numPr>
          <w:ilvl w:val="0"/>
          <w:numId w:val="5"/>
        </w:numPr>
        <w:spacing w:line="300" w:lineRule="auto"/>
        <w:ind w:firstLineChars="0"/>
      </w:pPr>
      <w:r w:rsidRPr="00E727D4">
        <w:t>客流监控与报警子系统</w:t>
      </w:r>
    </w:p>
    <w:p w:rsidR="00E15F51" w:rsidRPr="00E727D4" w:rsidRDefault="00E15F51" w:rsidP="00E15F51">
      <w:pPr>
        <w:pStyle w:val="a6"/>
        <w:numPr>
          <w:ilvl w:val="0"/>
          <w:numId w:val="5"/>
        </w:numPr>
        <w:spacing w:line="300" w:lineRule="auto"/>
        <w:ind w:firstLineChars="0"/>
      </w:pPr>
      <w:r w:rsidRPr="00E727D4">
        <w:t>驾驶行为统计分析</w:t>
      </w:r>
    </w:p>
    <w:p w:rsidR="00E15F51" w:rsidRPr="00E727D4" w:rsidRDefault="00E15F51" w:rsidP="00E15F51">
      <w:pPr>
        <w:pStyle w:val="a6"/>
        <w:numPr>
          <w:ilvl w:val="0"/>
          <w:numId w:val="5"/>
        </w:numPr>
        <w:spacing w:line="300" w:lineRule="auto"/>
        <w:ind w:firstLineChars="0"/>
      </w:pPr>
      <w:r w:rsidRPr="00E727D4">
        <w:t>车辆安全状态分析</w:t>
      </w:r>
    </w:p>
    <w:p w:rsidR="00E15F51" w:rsidRPr="00E727D4" w:rsidRDefault="00E15F51" w:rsidP="00E15F51">
      <w:pPr>
        <w:pStyle w:val="a6"/>
        <w:numPr>
          <w:ilvl w:val="0"/>
          <w:numId w:val="5"/>
        </w:numPr>
        <w:spacing w:line="300" w:lineRule="auto"/>
        <w:ind w:firstLineChars="0"/>
      </w:pPr>
      <w:r w:rsidRPr="00E727D4">
        <w:t>应急指挥</w:t>
      </w:r>
    </w:p>
    <w:p w:rsidR="00E15F51" w:rsidRPr="00E727D4" w:rsidRDefault="00E15F51" w:rsidP="00E15F51">
      <w:pPr>
        <w:pStyle w:val="a6"/>
        <w:numPr>
          <w:ilvl w:val="0"/>
          <w:numId w:val="5"/>
        </w:numPr>
        <w:spacing w:line="300" w:lineRule="auto"/>
        <w:ind w:firstLineChars="0"/>
      </w:pPr>
      <w:r w:rsidRPr="00E727D4">
        <w:t>信息查询（驾驶</w:t>
      </w:r>
      <w:r>
        <w:rPr>
          <w:rFonts w:hint="eastAsia"/>
        </w:rPr>
        <w:t>员</w:t>
      </w:r>
      <w:r w:rsidRPr="00E727D4">
        <w:t>、车辆、班次、轨迹）等</w:t>
      </w:r>
    </w:p>
    <w:p w:rsidR="00E15F51" w:rsidRPr="00E727D4" w:rsidRDefault="00E15F51" w:rsidP="00E15F51">
      <w:pPr>
        <w:pStyle w:val="3"/>
      </w:pPr>
      <w:r>
        <w:rPr>
          <w:rFonts w:hint="eastAsia"/>
        </w:rPr>
        <w:t>1.</w:t>
      </w:r>
      <w:r w:rsidRPr="00E727D4">
        <w:rPr>
          <w:rFonts w:hint="eastAsia"/>
        </w:rPr>
        <w:t>5</w:t>
      </w:r>
      <w:r w:rsidRPr="00E727D4">
        <w:rPr>
          <w:rFonts w:hint="eastAsia"/>
        </w:rPr>
        <w:t>公交运营决策支持系统规划</w:t>
      </w:r>
    </w:p>
    <w:p w:rsidR="00E15F51" w:rsidRPr="00E727D4" w:rsidRDefault="00E15F51" w:rsidP="00E15F51">
      <w:pPr>
        <w:spacing w:line="300" w:lineRule="auto"/>
        <w:ind w:firstLineChars="200" w:firstLine="420"/>
      </w:pPr>
      <w:r w:rsidRPr="00E727D4">
        <w:rPr>
          <w:rFonts w:hint="eastAsia"/>
        </w:rPr>
        <w:t>本节先明确公交决策支持系统的功能，根据功能设计出相应的系统架构，并对各个子系统加以介绍。</w:t>
      </w:r>
    </w:p>
    <w:p w:rsidR="00E15F51" w:rsidRPr="00E727D4" w:rsidRDefault="00E15F51" w:rsidP="00E15F51">
      <w:pPr>
        <w:pStyle w:val="4"/>
      </w:pPr>
      <w:r>
        <w:rPr>
          <w:rFonts w:hint="eastAsia"/>
        </w:rPr>
        <w:t>1.</w:t>
      </w:r>
      <w:r w:rsidRPr="00E727D4">
        <w:rPr>
          <w:rFonts w:hint="eastAsia"/>
        </w:rPr>
        <w:t>5.1</w:t>
      </w:r>
      <w:r w:rsidRPr="00E727D4">
        <w:rPr>
          <w:rFonts w:hint="eastAsia"/>
        </w:rPr>
        <w:t>公交运营决策支持系统功能</w:t>
      </w:r>
    </w:p>
    <w:p w:rsidR="00E15F51" w:rsidRPr="00E727D4" w:rsidRDefault="00E15F51" w:rsidP="00E15F51">
      <w:pPr>
        <w:spacing w:line="300" w:lineRule="auto"/>
        <w:ind w:firstLineChars="200" w:firstLine="420"/>
      </w:pPr>
      <w:r w:rsidRPr="00E727D4">
        <w:rPr>
          <w:rFonts w:hint="eastAsia"/>
        </w:rPr>
        <w:t>公交决策支持系统的目的是结合企业的资源（车、人、线网等）情况和公众的服务要求，科学地规划公交企业资源，使其得到优化利用，为公交企业的运营提供决策支持。其基本功能如下：</w:t>
      </w:r>
    </w:p>
    <w:p w:rsidR="00E15F51" w:rsidRPr="00C84A1D" w:rsidRDefault="00E15F51" w:rsidP="00E15F51">
      <w:pPr>
        <w:spacing w:line="300" w:lineRule="auto"/>
        <w:ind w:firstLineChars="200" w:firstLine="422"/>
        <w:rPr>
          <w:b/>
        </w:rPr>
      </w:pPr>
      <w:bookmarkStart w:id="11" w:name="_Toc46858313"/>
      <w:bookmarkStart w:id="12" w:name="_Toc46890300"/>
      <w:bookmarkStart w:id="13" w:name="_Toc46890716"/>
      <w:bookmarkStart w:id="14" w:name="_Toc46891977"/>
      <w:bookmarkStart w:id="15" w:name="_Toc47327058"/>
      <w:r w:rsidRPr="00C84A1D">
        <w:rPr>
          <w:rFonts w:hint="eastAsia"/>
          <w:b/>
        </w:rPr>
        <w:t>调查掌握客流，规划调整线路，确定服务水平</w:t>
      </w:r>
      <w:bookmarkEnd w:id="11"/>
      <w:bookmarkEnd w:id="12"/>
      <w:bookmarkEnd w:id="13"/>
      <w:bookmarkEnd w:id="14"/>
      <w:bookmarkEnd w:id="15"/>
    </w:p>
    <w:p w:rsidR="00E15F51" w:rsidRPr="00E727D4" w:rsidRDefault="00E15F51" w:rsidP="00E15F51">
      <w:pPr>
        <w:spacing w:line="300" w:lineRule="auto"/>
        <w:ind w:firstLineChars="200" w:firstLine="420"/>
      </w:pPr>
      <w:r w:rsidRPr="00E727D4">
        <w:rPr>
          <w:rFonts w:hint="eastAsia"/>
        </w:rPr>
        <w:t>公交服务水平的确定决定了公交企业对社会公众承诺什么样的公共交通服务，因此也是公交企业自身进行运营组织与调度的依据和出发点。公交企业运营的最终目标是为了满足社会公众的出行需要，因此，公交服务水平的确定必须以公众的客流情况为主要依据。对客流情况的掌握首先要进行客流统计，从中发现客流规律，再依此规划调整线路，并结合企业自</w:t>
      </w:r>
      <w:r w:rsidR="00112A7E">
        <w:rPr>
          <w:rFonts w:hint="eastAsia"/>
        </w:rPr>
        <w:t>身的综合运力情况来最终确定满足客流需求的各条线路的服务水平（如：</w:t>
      </w:r>
      <w:r w:rsidRPr="00E727D4">
        <w:rPr>
          <w:rFonts w:hint="eastAsia"/>
        </w:rPr>
        <w:t>确定平日、周末、节假日和其它特殊时期内每日高、平、低峰期所需要的首末班车时间和发车频率等等）。</w:t>
      </w:r>
    </w:p>
    <w:p w:rsidR="00E15F51" w:rsidRPr="00C84A1D" w:rsidRDefault="00E15F51" w:rsidP="00E15F51">
      <w:pPr>
        <w:spacing w:line="300" w:lineRule="auto"/>
        <w:ind w:firstLineChars="200" w:firstLine="422"/>
        <w:rPr>
          <w:b/>
        </w:rPr>
      </w:pPr>
      <w:r w:rsidRPr="00C84A1D">
        <w:rPr>
          <w:rFonts w:hint="eastAsia"/>
          <w:b/>
        </w:rPr>
        <w:t>制定调度计划</w:t>
      </w:r>
    </w:p>
    <w:p w:rsidR="00E15F51" w:rsidRPr="00E727D4" w:rsidRDefault="00E15F51" w:rsidP="00E15F51">
      <w:pPr>
        <w:spacing w:line="300" w:lineRule="auto"/>
        <w:ind w:firstLineChars="200" w:firstLine="420"/>
      </w:pPr>
      <w:r w:rsidRPr="00E727D4">
        <w:rPr>
          <w:rFonts w:hint="eastAsia"/>
        </w:rPr>
        <w:t>如何利用公交企业的现有资源来实现企业对社会公众的公交服务承诺，为此要对企业的各项运营资源制订其使用计划，规划其如何运作，如何衔接配合。调度计划的本质是在公众服务需求和企业自身的资源状况之间做权衡，其目标是寻找一种企业资源得到最大利用效率的使用方案。因调度计划直接决定了企业资源如何使用，所以调度计划实际上是公交企业最关键的作业内容。编制调度计划一般包括编制行车计划，劳动配班计划和司售排班计划三个方面的内容。</w:t>
      </w:r>
    </w:p>
    <w:p w:rsidR="00E15F51" w:rsidRPr="00C84A1D" w:rsidRDefault="00E15F51" w:rsidP="00E15F51">
      <w:pPr>
        <w:spacing w:line="300" w:lineRule="auto"/>
        <w:ind w:firstLineChars="200" w:firstLine="422"/>
        <w:rPr>
          <w:b/>
        </w:rPr>
      </w:pPr>
      <w:r w:rsidRPr="00C84A1D">
        <w:rPr>
          <w:rFonts w:hint="eastAsia"/>
          <w:b/>
        </w:rPr>
        <w:t>进行实时调度</w:t>
      </w:r>
    </w:p>
    <w:p w:rsidR="00E15F51" w:rsidRPr="00E727D4" w:rsidRDefault="00E15F51" w:rsidP="00E15F51">
      <w:pPr>
        <w:spacing w:line="300" w:lineRule="auto"/>
        <w:ind w:firstLineChars="200" w:firstLine="420"/>
      </w:pPr>
      <w:r w:rsidRPr="00E727D4">
        <w:rPr>
          <w:rFonts w:hint="eastAsia"/>
        </w:rPr>
        <w:t>公交资源的运作是在社会大环境下进行的，必然受其影响；而企业内部人员素质的高低，车辆状况的好坏也会影响到调度计划执行的效果。所以，在企业资源按计划投入实际运作以后，如何保证计划的执行效果，在计划执行发生偏差的时候如何调整计划就必须有一个实时调度的机制来保证，对于城市公交，对于中国的公交系统来说，实时调度显得尤其重要。</w:t>
      </w:r>
    </w:p>
    <w:p w:rsidR="00E15F51" w:rsidRPr="00E727D4" w:rsidRDefault="00E15F51" w:rsidP="00E15F51">
      <w:pPr>
        <w:pStyle w:val="4"/>
      </w:pPr>
      <w:r>
        <w:rPr>
          <w:rFonts w:hint="eastAsia"/>
        </w:rPr>
        <w:t>1.</w:t>
      </w:r>
      <w:r w:rsidRPr="00E727D4">
        <w:rPr>
          <w:rFonts w:hint="eastAsia"/>
        </w:rPr>
        <w:t>5.2</w:t>
      </w:r>
      <w:r w:rsidRPr="00E727D4">
        <w:rPr>
          <w:rFonts w:hint="eastAsia"/>
        </w:rPr>
        <w:t>公交决策支持系统整体架构</w:t>
      </w:r>
    </w:p>
    <w:p w:rsidR="00E15F51" w:rsidRPr="00E727D4" w:rsidRDefault="00E15F51" w:rsidP="00E15F51">
      <w:pPr>
        <w:spacing w:line="300" w:lineRule="auto"/>
        <w:ind w:firstLineChars="200" w:firstLine="420"/>
      </w:pPr>
      <w:r w:rsidRPr="00E727D4">
        <w:rPr>
          <w:rFonts w:hint="eastAsia"/>
        </w:rPr>
        <w:t>根据如上所述公交决策支持系统的功能和任务，将此系统划分成如下图</w:t>
      </w:r>
      <w:r w:rsidRPr="00E727D4">
        <w:rPr>
          <w:rFonts w:hint="eastAsia"/>
        </w:rPr>
        <w:t>1-6</w:t>
      </w:r>
      <w:r w:rsidRPr="00E727D4">
        <w:rPr>
          <w:rFonts w:hint="eastAsia"/>
        </w:rPr>
        <w:t>所示子系统</w:t>
      </w:r>
    </w:p>
    <w:p w:rsidR="00E15F51" w:rsidRPr="00E727D4" w:rsidRDefault="00E15F51" w:rsidP="00E15F51">
      <w:pPr>
        <w:spacing w:line="300" w:lineRule="auto"/>
        <w:ind w:firstLineChars="200" w:firstLine="420"/>
        <w:jc w:val="center"/>
      </w:pPr>
      <w:r w:rsidRPr="00E727D4">
        <w:object w:dxaOrig="6298" w:dyaOrig="4991">
          <v:shape id="_x0000_i1029" type="#_x0000_t75" style="width:199pt;height:150.1pt" o:ole="">
            <v:imagedata r:id="rId22" o:title=""/>
          </v:shape>
          <o:OLEObject Type="Embed" ProgID="Visio.Drawing.11" ShapeID="_x0000_i1029" DrawAspect="Content" ObjectID="_1427548097" r:id="rId23"/>
        </w:object>
      </w:r>
    </w:p>
    <w:p w:rsidR="00E15F51" w:rsidRPr="00E727D4" w:rsidRDefault="00E15F51" w:rsidP="00E15F51">
      <w:pPr>
        <w:spacing w:line="300" w:lineRule="auto"/>
        <w:ind w:firstLineChars="200" w:firstLine="420"/>
        <w:jc w:val="center"/>
      </w:pPr>
      <w:r w:rsidRPr="00E727D4">
        <w:rPr>
          <w:rFonts w:hint="eastAsia"/>
        </w:rPr>
        <w:t>图</w:t>
      </w:r>
      <w:r w:rsidR="00112A7E">
        <w:rPr>
          <w:rFonts w:hint="eastAsia"/>
        </w:rPr>
        <w:t>1-6</w:t>
      </w:r>
      <w:r w:rsidRPr="00E727D4">
        <w:rPr>
          <w:rFonts w:hint="eastAsia"/>
        </w:rPr>
        <w:t xml:space="preserve"> </w:t>
      </w:r>
      <w:r w:rsidRPr="00E727D4">
        <w:rPr>
          <w:rFonts w:hint="eastAsia"/>
        </w:rPr>
        <w:t>公交决策支持系统组成</w:t>
      </w:r>
    </w:p>
    <w:p w:rsidR="00E15F51" w:rsidRPr="00E727D4" w:rsidRDefault="00E15F51" w:rsidP="00E15F51">
      <w:pPr>
        <w:spacing w:line="300" w:lineRule="auto"/>
        <w:ind w:firstLineChars="200" w:firstLine="420"/>
      </w:pPr>
      <w:r w:rsidRPr="00E727D4">
        <w:rPr>
          <w:rFonts w:hint="eastAsia"/>
        </w:rPr>
        <w:t>图</w:t>
      </w:r>
      <w:r w:rsidR="00112A7E">
        <w:rPr>
          <w:rFonts w:hint="eastAsia"/>
        </w:rPr>
        <w:t>1-6</w:t>
      </w:r>
      <w:r w:rsidRPr="00E727D4">
        <w:rPr>
          <w:rFonts w:hint="eastAsia"/>
        </w:rPr>
        <w:t>中，公交运营决策支持系统应该包括以下几个方面：调度计划系统、动态辅助调度计划系统、公交智能卡系统、公交客流采集与统计系统和运营统计分析系统。具体介绍如下。</w:t>
      </w:r>
    </w:p>
    <w:p w:rsidR="00E15F51" w:rsidRPr="00E727D4" w:rsidRDefault="00E15F51" w:rsidP="008E1B69">
      <w:pPr>
        <w:pStyle w:val="5"/>
        <w:spacing w:before="312" w:after="312"/>
        <w:ind w:firstLine="482"/>
      </w:pPr>
      <w:r>
        <w:rPr>
          <w:rFonts w:hint="eastAsia"/>
        </w:rPr>
        <w:t>1.</w:t>
      </w:r>
      <w:r w:rsidRPr="00E727D4">
        <w:rPr>
          <w:rFonts w:hint="eastAsia"/>
        </w:rPr>
        <w:t>5.2.1</w:t>
      </w:r>
      <w:r w:rsidRPr="00E727D4">
        <w:rPr>
          <w:rFonts w:hint="eastAsia"/>
        </w:rPr>
        <w:t>调度计划系统</w:t>
      </w:r>
    </w:p>
    <w:p w:rsidR="00E15F51" w:rsidRPr="00E727D4" w:rsidRDefault="00E15F51" w:rsidP="00E15F51">
      <w:pPr>
        <w:spacing w:line="300" w:lineRule="auto"/>
        <w:ind w:firstLineChars="200" w:firstLine="420"/>
      </w:pPr>
      <w:r w:rsidRPr="00E727D4">
        <w:rPr>
          <w:rFonts w:hint="eastAsia"/>
        </w:rPr>
        <w:t>调度计划系统又称优化调度系统，其功能主要是结合企业的资源（车、人、线网等）情况和公众的服务要求，科学地规划公交企业资源，使其得到优化利用。该系统包括三个主要部分：行车计划系统（也称车辆调度系统）、劳动配班系统（驾驶员调度系统）和驾驶员轮班系统。</w:t>
      </w:r>
    </w:p>
    <w:p w:rsidR="00E15F51" w:rsidRDefault="00E15F51" w:rsidP="00E15F51">
      <w:pPr>
        <w:spacing w:line="300" w:lineRule="auto"/>
        <w:ind w:firstLineChars="200" w:firstLine="420"/>
      </w:pPr>
      <w:r>
        <w:rPr>
          <w:rFonts w:hint="eastAsia"/>
        </w:rPr>
        <w:t>“好”的调度系统在公交企业中发挥着至关重要的作用，其主要的功能如下：</w:t>
      </w:r>
    </w:p>
    <w:p w:rsidR="00E15F51" w:rsidRPr="00C84A1D" w:rsidRDefault="00E15F51" w:rsidP="00E15F51">
      <w:pPr>
        <w:spacing w:line="300" w:lineRule="auto"/>
        <w:ind w:firstLineChars="200" w:firstLine="422"/>
        <w:rPr>
          <w:b/>
        </w:rPr>
      </w:pPr>
      <w:r w:rsidRPr="00C84A1D">
        <w:rPr>
          <w:rFonts w:hint="eastAsia"/>
          <w:b/>
        </w:rPr>
        <w:t>提高资源利用效益</w:t>
      </w:r>
    </w:p>
    <w:p w:rsidR="00E15F51" w:rsidRPr="00E727D4" w:rsidRDefault="00E15F51" w:rsidP="00E15F51">
      <w:pPr>
        <w:spacing w:line="300" w:lineRule="auto"/>
        <w:ind w:firstLineChars="200" w:firstLine="420"/>
      </w:pPr>
      <w:r w:rsidRPr="00E727D4">
        <w:rPr>
          <w:rFonts w:hint="eastAsia"/>
        </w:rPr>
        <w:t>在现代化大公交运营条件下，由于企业规模较大，公众服务需求较高，而运营环境往往比较复杂甚至恶劣，编制一份能够充分发挥企业资源效率的调度方案，如果采用纯粹人工的手段实际上已经非常困难甚至已超出了人力的范围。在已经实现计算机调度的西方发达国家的实践证明，用计算机软件编制调度方案和用手工编制调度方案，在单线调度模式下，车辆的利用效率有</w:t>
      </w:r>
      <w:r w:rsidRPr="00E727D4">
        <w:t>5</w:t>
      </w:r>
      <w:r w:rsidRPr="00E727D4">
        <w:rPr>
          <w:rFonts w:hint="eastAsia"/>
        </w:rPr>
        <w:t>～</w:t>
      </w:r>
      <w:r w:rsidRPr="00E727D4">
        <w:t>15</w:t>
      </w:r>
      <w:r w:rsidRPr="00E727D4">
        <w:rPr>
          <w:rFonts w:hint="eastAsia"/>
        </w:rPr>
        <w:t>％的差别，驾驶员的利用效率有</w:t>
      </w:r>
      <w:r w:rsidRPr="00E727D4">
        <w:t>3</w:t>
      </w:r>
      <w:r w:rsidRPr="00E727D4">
        <w:rPr>
          <w:rFonts w:hint="eastAsia"/>
        </w:rPr>
        <w:t>～</w:t>
      </w:r>
      <w:r w:rsidRPr="00E727D4">
        <w:t>7</w:t>
      </w:r>
      <w:r w:rsidRPr="00E727D4">
        <w:rPr>
          <w:rFonts w:hint="eastAsia"/>
        </w:rPr>
        <w:t>％的差别。对于能够进一步提高企业资源效率的区域运营模式而言，手工手段则根本上无法编制调度计划。也就是说，利用以运筹学和人工智能技术支撑的计算机调度计划软件，可以提高运力</w:t>
      </w:r>
      <w:r w:rsidRPr="00E727D4">
        <w:t>5</w:t>
      </w:r>
      <w:r w:rsidRPr="00E727D4">
        <w:rPr>
          <w:rFonts w:hint="eastAsia"/>
        </w:rPr>
        <w:t>～</w:t>
      </w:r>
      <w:r w:rsidRPr="00E727D4">
        <w:t>15</w:t>
      </w:r>
      <w:r w:rsidRPr="00E727D4">
        <w:rPr>
          <w:rFonts w:hint="eastAsia"/>
        </w:rPr>
        <w:t>％，节省劳动力成本</w:t>
      </w:r>
      <w:r w:rsidRPr="00E727D4">
        <w:t>3</w:t>
      </w:r>
      <w:r w:rsidRPr="00E727D4">
        <w:rPr>
          <w:rFonts w:hint="eastAsia"/>
        </w:rPr>
        <w:t>～</w:t>
      </w:r>
      <w:r w:rsidRPr="00E727D4">
        <w:t>7</w:t>
      </w:r>
      <w:r w:rsidRPr="00E727D4">
        <w:rPr>
          <w:rFonts w:hint="eastAsia"/>
        </w:rPr>
        <w:t>％。</w:t>
      </w:r>
    </w:p>
    <w:p w:rsidR="00E15F51" w:rsidRPr="00C84A1D" w:rsidRDefault="00E15F51" w:rsidP="00E15F51">
      <w:pPr>
        <w:spacing w:line="300" w:lineRule="auto"/>
        <w:ind w:firstLineChars="200" w:firstLine="422"/>
        <w:rPr>
          <w:b/>
        </w:rPr>
      </w:pPr>
      <w:r w:rsidRPr="00C84A1D">
        <w:rPr>
          <w:rFonts w:hint="eastAsia"/>
          <w:b/>
        </w:rPr>
        <w:t>减轻公交现场调度的压力</w:t>
      </w:r>
    </w:p>
    <w:p w:rsidR="00E15F51" w:rsidRPr="00E727D4" w:rsidRDefault="00E15F51" w:rsidP="00E15F51">
      <w:pPr>
        <w:spacing w:line="300" w:lineRule="auto"/>
        <w:ind w:firstLineChars="200" w:firstLine="420"/>
      </w:pPr>
      <w:r w:rsidRPr="00E727D4">
        <w:rPr>
          <w:rFonts w:hint="eastAsia"/>
        </w:rPr>
        <w:t>调度计划和现场调度虽然是两个不同的业务概念，但调度方案作为指导现场运营的蓝图和依据，显然对现场调度有着直接的影响。现在的公交企业经常抱怨现场调度的任务繁重、效率不高，这主要是因为手工制作的调度方案无法准确而全面地反映实际运营的规律，是一份先天不足的调度方案，因而给实际运营带来了极大的麻烦。比如准点率不高的最主要的原因就是因为在一日运营中的不同时段，其单程运营时间是不同的，但手工调度方案中一般都是全天甚至全年采用一个固定的时长，完全脱离了实际，因此实际运营中的准点率基本无法保证。由于计划脱离了现实，所以无法指导实际，现场运营只能是凭经验，凭调度人员的责任心进行，其效果自然很难令人满意。</w:t>
      </w:r>
    </w:p>
    <w:p w:rsidR="00E15F51" w:rsidRPr="00C84A1D" w:rsidRDefault="00E15F51" w:rsidP="00E15F51">
      <w:pPr>
        <w:spacing w:line="300" w:lineRule="auto"/>
        <w:ind w:firstLineChars="200" w:firstLine="422"/>
        <w:rPr>
          <w:b/>
        </w:rPr>
      </w:pPr>
      <w:r w:rsidRPr="00C84A1D">
        <w:rPr>
          <w:rFonts w:hint="eastAsia"/>
          <w:b/>
        </w:rPr>
        <w:t>提高调度计划效率，及时应对运营变化</w:t>
      </w:r>
    </w:p>
    <w:p w:rsidR="00E15F51" w:rsidRPr="00E727D4" w:rsidRDefault="00E15F51" w:rsidP="00E15F51">
      <w:pPr>
        <w:spacing w:line="300" w:lineRule="auto"/>
        <w:ind w:firstLineChars="200" w:firstLine="420"/>
      </w:pPr>
      <w:r w:rsidRPr="00E727D4">
        <w:rPr>
          <w:rFonts w:hint="eastAsia"/>
        </w:rPr>
        <w:t>一般计算机软件可以在半小时内完成一份调度方案的编制工作，而人工则一般需要</w:t>
      </w:r>
      <w:r w:rsidRPr="00E727D4">
        <w:t>20</w:t>
      </w:r>
      <w:r w:rsidRPr="00E727D4">
        <w:rPr>
          <w:rFonts w:hint="eastAsia"/>
        </w:rPr>
        <w:t>人天左右。这个区别不仅是可以节约调度工作本身的成本，更重要的是计划工作对运营实际中发生的各种变化的应变能力大为提高。现在公交企业对那些临时的突发的运营事件是无法做有效计划的，要么听之任之，要么不惜代价。如果有了计算机计划系统，则针对这些临时和突发事件，都可以及时地科学地编制应对计划，从而大大减轻公交运营的被动性和盲目性。</w:t>
      </w:r>
    </w:p>
    <w:p w:rsidR="00E15F51" w:rsidRPr="00C84A1D" w:rsidRDefault="00E15F51" w:rsidP="00E15F51">
      <w:pPr>
        <w:spacing w:line="300" w:lineRule="auto"/>
        <w:ind w:firstLineChars="200" w:firstLine="422"/>
        <w:rPr>
          <w:b/>
        </w:rPr>
      </w:pPr>
      <w:r w:rsidRPr="00C84A1D">
        <w:rPr>
          <w:rFonts w:hint="eastAsia"/>
          <w:b/>
        </w:rPr>
        <w:t>有效地辅助决策</w:t>
      </w:r>
    </w:p>
    <w:p w:rsidR="00E15F51" w:rsidRPr="00E727D4" w:rsidRDefault="00E15F51" w:rsidP="00E15F51">
      <w:pPr>
        <w:spacing w:line="300" w:lineRule="auto"/>
        <w:ind w:firstLineChars="200" w:firstLine="420"/>
      </w:pPr>
      <w:r w:rsidRPr="00E727D4">
        <w:rPr>
          <w:rFonts w:hint="eastAsia"/>
        </w:rPr>
        <w:t>公交企业时常需要做出各种各样的运营决策，比如竞标或新开一条运营线路，安排多少运力较为合适，在客流情况一时难以准确掌握的情形下如何用最小代价及时调整调度计划；又比如在发现各线路或分公司之间的车辆效益有较大差别的情形下如何合理地调配运力，这些决策都需要在大量测算的基础上得出的各项运营指标作为基础，而调度计划软件恰好可以模拟线路运行并提供有效的参考指标，是有效的决策辅助工具。</w:t>
      </w:r>
    </w:p>
    <w:p w:rsidR="00E15F51" w:rsidRPr="00C84A1D" w:rsidRDefault="00E15F51" w:rsidP="00E15F51">
      <w:pPr>
        <w:spacing w:line="300" w:lineRule="auto"/>
        <w:ind w:firstLineChars="200" w:firstLine="422"/>
        <w:rPr>
          <w:b/>
        </w:rPr>
      </w:pPr>
      <w:r w:rsidRPr="00C84A1D">
        <w:rPr>
          <w:rFonts w:hint="eastAsia"/>
          <w:b/>
        </w:rPr>
        <w:t>可以独立发挥效益</w:t>
      </w:r>
    </w:p>
    <w:p w:rsidR="00E15F51" w:rsidRPr="00E727D4" w:rsidRDefault="00E15F51" w:rsidP="00E15F51">
      <w:pPr>
        <w:spacing w:line="300" w:lineRule="auto"/>
        <w:ind w:firstLineChars="200" w:firstLine="420"/>
      </w:pPr>
      <w:r w:rsidRPr="00E727D4">
        <w:rPr>
          <w:rFonts w:hint="eastAsia"/>
        </w:rPr>
        <w:t>调度计划系统是一个可以独立发挥作用的系统，也就是说其效益的发挥并不依赖于其他系统是否建立或有效。有的企业担心，计划虽好，如果执行低效其效果也无法保证。其实这种担心是多余的。一份高效的调度计划并没有对现场调度水平提出更高的要求，同样的执行水平，如果计算机调度软件相对与手工计划提高了</w:t>
      </w:r>
      <w:r w:rsidRPr="00E727D4">
        <w:t>5</w:t>
      </w:r>
      <w:r w:rsidRPr="00E727D4">
        <w:rPr>
          <w:rFonts w:hint="eastAsia"/>
        </w:rPr>
        <w:t>％的效率，实际执行的效率也应该是提高了</w:t>
      </w:r>
      <w:r w:rsidRPr="00E727D4">
        <w:t>5</w:t>
      </w:r>
      <w:r w:rsidRPr="00E727D4">
        <w:rPr>
          <w:rFonts w:hint="eastAsia"/>
        </w:rPr>
        <w:t>％。</w:t>
      </w:r>
    </w:p>
    <w:p w:rsidR="00E15F51" w:rsidRPr="00E727D4" w:rsidRDefault="00E15F51" w:rsidP="00E15F51">
      <w:pPr>
        <w:spacing w:line="300" w:lineRule="auto"/>
        <w:ind w:firstLineChars="200" w:firstLine="420"/>
      </w:pPr>
      <w:r w:rsidRPr="00E727D4">
        <w:rPr>
          <w:rFonts w:hint="eastAsia"/>
        </w:rPr>
        <w:t>图</w:t>
      </w:r>
      <w:r w:rsidR="00112A7E">
        <w:rPr>
          <w:rFonts w:hint="eastAsia"/>
        </w:rPr>
        <w:t>1-7</w:t>
      </w:r>
      <w:r w:rsidRPr="00E727D4">
        <w:rPr>
          <w:rFonts w:hint="eastAsia"/>
        </w:rPr>
        <w:t>给出了一个公交优化调度系统的整体结构。</w:t>
      </w:r>
    </w:p>
    <w:p w:rsidR="00E15F51" w:rsidRPr="00E727D4" w:rsidRDefault="00E15F51" w:rsidP="00E15F51">
      <w:pPr>
        <w:jc w:val="center"/>
      </w:pPr>
      <w:r w:rsidRPr="00E727D4">
        <w:object w:dxaOrig="7572" w:dyaOrig="9570">
          <v:shape id="_x0000_i1030" type="#_x0000_t75" style="width:347.75pt;height:389.2pt;mso-wrap-distance-left:2.38119mm;mso-wrap-distance-right:2.38119mm" o:ole="">
            <v:imagedata r:id="rId24" o:title="26271304997878890"/>
          </v:shape>
          <o:OLEObject Type="Embed" ProgID="Visio.Drawing.11" ShapeID="_x0000_i1030" DrawAspect="Content" ObjectID="_1427548098" r:id="rId25"/>
        </w:object>
      </w:r>
    </w:p>
    <w:p w:rsidR="00E15F51" w:rsidRPr="00E727D4" w:rsidRDefault="00E15F51" w:rsidP="00E15F51">
      <w:pPr>
        <w:jc w:val="center"/>
      </w:pPr>
      <w:r w:rsidRPr="00E727D4">
        <w:rPr>
          <w:rFonts w:hint="eastAsia"/>
        </w:rPr>
        <w:t>图</w:t>
      </w:r>
      <w:r w:rsidRPr="00E727D4">
        <w:t>1-</w:t>
      </w:r>
      <w:r w:rsidR="00112A7E">
        <w:rPr>
          <w:rFonts w:hint="eastAsia"/>
        </w:rPr>
        <w:t>7</w:t>
      </w:r>
      <w:r w:rsidRPr="00E727D4">
        <w:rPr>
          <w:rFonts w:hint="eastAsia"/>
        </w:rPr>
        <w:t>智能调度计划系统结构图</w:t>
      </w:r>
    </w:p>
    <w:p w:rsidR="00E15F51" w:rsidRPr="00E727D4" w:rsidRDefault="00E15F51" w:rsidP="00E15F51"/>
    <w:p w:rsidR="00E15F51" w:rsidRPr="00E727D4" w:rsidRDefault="00E15F51" w:rsidP="008E1B69">
      <w:pPr>
        <w:pStyle w:val="5"/>
        <w:spacing w:before="312" w:after="312"/>
        <w:ind w:firstLine="482"/>
      </w:pPr>
      <w:r>
        <w:rPr>
          <w:rFonts w:hint="eastAsia"/>
        </w:rPr>
        <w:t>1.</w:t>
      </w:r>
      <w:r w:rsidRPr="00E727D4">
        <w:rPr>
          <w:rFonts w:hint="eastAsia"/>
        </w:rPr>
        <w:t>5.2.2</w:t>
      </w:r>
      <w:r w:rsidRPr="00E727D4">
        <w:rPr>
          <w:rFonts w:hint="eastAsia"/>
        </w:rPr>
        <w:t>动态辅助调度系统</w:t>
      </w:r>
    </w:p>
    <w:p w:rsidR="00E15F51" w:rsidRPr="00E727D4" w:rsidRDefault="00E15F51" w:rsidP="00E15F51">
      <w:pPr>
        <w:spacing w:line="300" w:lineRule="auto"/>
        <w:ind w:firstLineChars="200" w:firstLine="420"/>
      </w:pPr>
      <w:r w:rsidRPr="00E727D4">
        <w:rPr>
          <w:rFonts w:hint="eastAsia"/>
        </w:rPr>
        <w:t>公交车的实际运营过程中，由于道路交通状况，天气因素等不确定因素的影响，经常不能按照事先制定的计划正常运行，需要调度员在出现异常时加以调度、管理。公交辅助调度系统即是这样一个系统，它运用先进的监控技术及通信技术，实时的获取公交车辆运行状况的数据信息，将其反馈给调度员，并在调度员进行调度管理时提供相应的解决方案以减轻调度员的工作负担。其系统的逻辑框图如图</w:t>
      </w:r>
      <w:r w:rsidR="00112A7E">
        <w:rPr>
          <w:rFonts w:hint="eastAsia"/>
        </w:rPr>
        <w:t>1-8</w:t>
      </w:r>
      <w:r w:rsidRPr="00E727D4">
        <w:rPr>
          <w:rFonts w:hint="eastAsia"/>
        </w:rPr>
        <w:t>所示。</w:t>
      </w:r>
    </w:p>
    <w:p w:rsidR="00E15F51" w:rsidRPr="00E727D4" w:rsidRDefault="00E15F51" w:rsidP="00E15F51">
      <w:pPr>
        <w:jc w:val="center"/>
      </w:pPr>
      <w:r w:rsidRPr="00E727D4">
        <w:object w:dxaOrig="4006" w:dyaOrig="2296">
          <v:shape id="_x0000_i1031" type="#_x0000_t75" style="width:200.4pt;height:114.8pt;mso-wrap-distance-left:2.38119mm;mso-wrap-distance-right:2.38119mm" o:ole="">
            <v:imagedata r:id="rId26" o:title="26301304997878890"/>
          </v:shape>
          <o:OLEObject Type="Embed" ProgID="Visio.Drawing.11" ShapeID="_x0000_i1031" DrawAspect="Content" ObjectID="_1427548099" r:id="rId27"/>
        </w:object>
      </w:r>
    </w:p>
    <w:p w:rsidR="00E15F51" w:rsidRPr="00E727D4" w:rsidRDefault="00E15F51" w:rsidP="00E15F51">
      <w:pPr>
        <w:jc w:val="center"/>
      </w:pPr>
      <w:r w:rsidRPr="00E727D4">
        <w:rPr>
          <w:rFonts w:hint="eastAsia"/>
        </w:rPr>
        <w:t>图</w:t>
      </w:r>
      <w:r w:rsidRPr="00E727D4">
        <w:t>1-</w:t>
      </w:r>
      <w:r w:rsidR="00112A7E">
        <w:rPr>
          <w:rFonts w:hint="eastAsia"/>
        </w:rPr>
        <w:t>8</w:t>
      </w:r>
      <w:r w:rsidRPr="00E727D4">
        <w:t xml:space="preserve"> </w:t>
      </w:r>
      <w:r w:rsidRPr="00E727D4">
        <w:rPr>
          <w:rFonts w:hint="eastAsia"/>
        </w:rPr>
        <w:t>实时调度子系统逻辑架构</w:t>
      </w:r>
    </w:p>
    <w:p w:rsidR="00E15F51" w:rsidRPr="00E727D4" w:rsidRDefault="00E15F51" w:rsidP="00E15F51">
      <w:pPr>
        <w:spacing w:line="300" w:lineRule="auto"/>
        <w:ind w:firstLineChars="200" w:firstLine="420"/>
      </w:pPr>
      <w:r w:rsidRPr="00E727D4">
        <w:rPr>
          <w:rFonts w:hint="eastAsia"/>
        </w:rPr>
        <w:t>由图</w:t>
      </w:r>
      <w:r w:rsidRPr="00E727D4">
        <w:rPr>
          <w:rFonts w:hint="eastAsia"/>
        </w:rPr>
        <w:t>1-8</w:t>
      </w:r>
      <w:r w:rsidRPr="00E727D4">
        <w:rPr>
          <w:rFonts w:hint="eastAsia"/>
        </w:rPr>
        <w:t>可知，该系统主要分为四个部分：数据采集、</w:t>
      </w:r>
      <w:r w:rsidRPr="00E727D4">
        <w:t>GPS</w:t>
      </w:r>
      <w:r w:rsidRPr="00E727D4">
        <w:rPr>
          <w:rFonts w:hint="eastAsia"/>
        </w:rPr>
        <w:t>信息、短消息收发模块及实时调度系统。各个模块之间通过数据库进行互联。系统的前三个模块功能上属于实时监控模块，负责公交车实时运营数据的采集及调度员和驾驶员间的通信；实时调度系统是一个人机交互系统，也是调度员进行调度管理的平台。</w:t>
      </w:r>
    </w:p>
    <w:p w:rsidR="00E15F51" w:rsidRPr="00E727D4" w:rsidRDefault="00E15F51" w:rsidP="00E15F51">
      <w:pPr>
        <w:spacing w:line="300" w:lineRule="auto"/>
        <w:ind w:firstLineChars="200" w:firstLine="420"/>
      </w:pPr>
      <w:r w:rsidRPr="00E727D4">
        <w:rPr>
          <w:rFonts w:hint="eastAsia"/>
        </w:rPr>
        <w:t>因此，该动态辅助调度系统实际包括两个子系统：运营监控系统，动态调度系统。运营监控系统的功能是帮助企业全面及时地了解运营状况，并提供通讯和指挥手段。主要技术有</w:t>
      </w:r>
      <w:r w:rsidRPr="00E727D4">
        <w:t>GIS</w:t>
      </w:r>
      <w:r w:rsidRPr="00E727D4">
        <w:rPr>
          <w:rFonts w:hint="eastAsia"/>
        </w:rPr>
        <w:t>技术，定位技术，通信技术等。动态调度系统的功能是处理运营过程中发生的计划外的运营变化，如晚点、车辆故障、交通事故等，及时给出对应的调度指令，其关键技术是动态调度算法。</w:t>
      </w:r>
    </w:p>
    <w:p w:rsidR="00E15F51" w:rsidRPr="00E727D4" w:rsidRDefault="00E15F51" w:rsidP="00E15F51">
      <w:pPr>
        <w:spacing w:line="300" w:lineRule="auto"/>
        <w:ind w:firstLineChars="200" w:firstLine="420"/>
      </w:pPr>
      <w:r w:rsidRPr="00E727D4">
        <w:rPr>
          <w:rFonts w:hint="eastAsia"/>
        </w:rPr>
        <w:t>目前，国内外研究的公交调度方法有数学规划建模法（如：随机规划）、在线调整法、专家系统法等。由于调度系统实时性要求较高，因此，可以采用专家系统和在线调整相结合的方法来进行调度。</w:t>
      </w:r>
    </w:p>
    <w:p w:rsidR="00E15F51" w:rsidRPr="00C84A1D" w:rsidRDefault="00E15F51" w:rsidP="00E15F51">
      <w:pPr>
        <w:spacing w:line="300" w:lineRule="auto"/>
        <w:ind w:firstLineChars="200" w:firstLine="422"/>
        <w:rPr>
          <w:b/>
        </w:rPr>
      </w:pPr>
      <w:r w:rsidRPr="00C84A1D">
        <w:rPr>
          <w:rFonts w:hint="eastAsia"/>
          <w:b/>
        </w:rPr>
        <w:t>人工发车</w:t>
      </w:r>
    </w:p>
    <w:p w:rsidR="00E15F51" w:rsidRPr="00E727D4" w:rsidRDefault="00E15F51" w:rsidP="00E15F51">
      <w:pPr>
        <w:spacing w:line="300" w:lineRule="auto"/>
        <w:ind w:firstLineChars="200" w:firstLine="420"/>
      </w:pPr>
      <w:r w:rsidRPr="00E727D4">
        <w:rPr>
          <w:rFonts w:hint="eastAsia"/>
        </w:rPr>
        <w:t>公交实时调度中需保留人机对话的功能，以使调度员在必要时对专家系统所提供的调度措施做出修改，故而保留人工发车功能。人工发车主要是当专家系统提出公交车辆的发车时间后，需要人工确定或修改，之后才能发车并记入行车记录。而调度员也可以根据自己的调度经验和实际情况自行发车。</w:t>
      </w:r>
    </w:p>
    <w:p w:rsidR="00E15F51" w:rsidRPr="00C84A1D" w:rsidRDefault="00E15F51" w:rsidP="00E15F51">
      <w:pPr>
        <w:spacing w:line="300" w:lineRule="auto"/>
        <w:ind w:firstLineChars="200" w:firstLine="422"/>
        <w:rPr>
          <w:b/>
        </w:rPr>
      </w:pPr>
      <w:r w:rsidRPr="00C84A1D">
        <w:rPr>
          <w:rFonts w:hint="eastAsia"/>
          <w:b/>
        </w:rPr>
        <w:t>智能辅助发车（专家系统）</w:t>
      </w:r>
    </w:p>
    <w:p w:rsidR="00E15F51" w:rsidRPr="00E727D4" w:rsidRDefault="00E15F51" w:rsidP="00E15F51">
      <w:pPr>
        <w:spacing w:line="300" w:lineRule="auto"/>
        <w:ind w:firstLineChars="200" w:firstLine="420"/>
      </w:pPr>
      <w:r w:rsidRPr="00E727D4">
        <w:rPr>
          <w:rFonts w:hint="eastAsia"/>
        </w:rPr>
        <w:t>公交调度员在日常调度过程中，形成了一套调度经验。当车辆运营遇到异常情况时，调度员会根据具体的情况，进行调度。但直接的人工调度对调度员提出了很高的要求，需要调度员具有丰富的调度经验和灵活的调度能力，以及专心致志的工作态度；而采用基于专家系统的智能辅助发车方法可以自动针对异常情况提出相应的调度措施，调度员只须判断是否采用该措施或在该措施基础上稍作修改，这样大大减轻了调度员的工作负担和工作难度，也减少了公交企业调度员的培训成本。</w:t>
      </w:r>
    </w:p>
    <w:p w:rsidR="00E15F51" w:rsidRPr="00E727D4" w:rsidRDefault="00E15F51" w:rsidP="00E15F51"/>
    <w:p w:rsidR="00E15F51" w:rsidRPr="00E727D4" w:rsidRDefault="00E15F51" w:rsidP="008E1B69">
      <w:pPr>
        <w:pStyle w:val="5"/>
        <w:spacing w:before="312" w:after="312"/>
        <w:ind w:firstLine="482"/>
      </w:pPr>
      <w:r>
        <w:rPr>
          <w:rFonts w:hint="eastAsia"/>
        </w:rPr>
        <w:t>1.</w:t>
      </w:r>
      <w:r w:rsidRPr="00E727D4">
        <w:rPr>
          <w:rFonts w:hint="eastAsia"/>
        </w:rPr>
        <w:t>5.2.3</w:t>
      </w:r>
      <w:r w:rsidRPr="00E727D4">
        <w:rPr>
          <w:rFonts w:hint="eastAsia"/>
        </w:rPr>
        <w:t>公交智能卡系统</w:t>
      </w:r>
    </w:p>
    <w:p w:rsidR="00E15F51" w:rsidRPr="00E727D4" w:rsidRDefault="00E15F51" w:rsidP="00E15F51">
      <w:pPr>
        <w:spacing w:line="300" w:lineRule="auto"/>
        <w:ind w:firstLineChars="200" w:firstLine="420"/>
      </w:pPr>
      <w:r w:rsidRPr="00E727D4">
        <w:t>IC</w:t>
      </w:r>
      <w:r w:rsidRPr="00E727D4">
        <w:rPr>
          <w:rFonts w:hint="eastAsia"/>
        </w:rPr>
        <w:t>卡是集成电路卡</w:t>
      </w:r>
      <w:r w:rsidRPr="00E727D4">
        <w:t>(Intgeratde Cicru</w:t>
      </w:r>
      <w:r w:rsidRPr="00E727D4">
        <w:rPr>
          <w:rFonts w:hint="eastAsia"/>
        </w:rPr>
        <w:t>i</w:t>
      </w:r>
      <w:r w:rsidRPr="00E727D4">
        <w:t>t C</w:t>
      </w:r>
      <w:r w:rsidRPr="00E727D4">
        <w:rPr>
          <w:rFonts w:hint="eastAsia"/>
        </w:rPr>
        <w:t>ard</w:t>
      </w:r>
      <w:r w:rsidRPr="00E727D4">
        <w:t>)</w:t>
      </w:r>
      <w:r w:rsidRPr="00E727D4">
        <w:rPr>
          <w:rFonts w:hint="eastAsia"/>
        </w:rPr>
        <w:t>的英文简称，在有些国家和地区也称之为聪明卡、智能卡、灵巧卡</w:t>
      </w:r>
      <w:r w:rsidRPr="00E727D4">
        <w:t>(Smart Card)</w:t>
      </w:r>
      <w:r w:rsidRPr="00E727D4">
        <w:rPr>
          <w:rFonts w:hint="eastAsia"/>
        </w:rPr>
        <w:t>、智慧卡</w:t>
      </w:r>
      <w:r w:rsidRPr="00E727D4">
        <w:t>(Intelligent</w:t>
      </w:r>
      <w:r w:rsidRPr="00E727D4">
        <w:rPr>
          <w:rFonts w:hint="eastAsia"/>
        </w:rPr>
        <w:t xml:space="preserve"> </w:t>
      </w:r>
      <w:r w:rsidRPr="00E727D4">
        <w:t>C</w:t>
      </w:r>
      <w:r w:rsidRPr="00E727D4">
        <w:rPr>
          <w:rFonts w:hint="eastAsia"/>
        </w:rPr>
        <w:t>ard</w:t>
      </w:r>
      <w:r w:rsidRPr="00E727D4">
        <w:t>)</w:t>
      </w:r>
      <w:r w:rsidRPr="00E727D4">
        <w:rPr>
          <w:rFonts w:hint="eastAsia"/>
        </w:rPr>
        <w:t>甚至微电路卡</w:t>
      </w:r>
      <w:r w:rsidRPr="00E727D4">
        <w:t>(Micro circuit Card)</w:t>
      </w:r>
      <w:r w:rsidRPr="00E727D4">
        <w:rPr>
          <w:rFonts w:hint="eastAsia"/>
        </w:rPr>
        <w:t>、微芯片。它由一个或者多个集成电路芯片嵌在塑料基片中再封装成卡的形状而成。</w:t>
      </w:r>
      <w:r w:rsidRPr="00E727D4">
        <w:t>IC</w:t>
      </w:r>
      <w:r w:rsidRPr="00E727D4">
        <w:rPr>
          <w:rFonts w:hint="eastAsia"/>
        </w:rPr>
        <w:t>卡集成电路芯片具有写入并存储资料信息的能力，存储的资料信息，根据需要在满足一定条件下，让外部设备读取或者供内部信息处理及判断所用。嵌在塑料基片中集成电路芯片的不同，其功能也不同。</w:t>
      </w:r>
    </w:p>
    <w:p w:rsidR="00E15F51" w:rsidRPr="00E727D4" w:rsidRDefault="00E15F51" w:rsidP="00E15F51">
      <w:pPr>
        <w:spacing w:line="300" w:lineRule="auto"/>
        <w:ind w:firstLineChars="200" w:firstLine="420"/>
      </w:pPr>
      <w:r w:rsidRPr="00E727D4">
        <w:rPr>
          <w:rFonts w:hint="eastAsia"/>
        </w:rPr>
        <w:t>按芯片功能不同划分，</w:t>
      </w:r>
      <w:r w:rsidRPr="00E727D4">
        <w:t>IC</w:t>
      </w:r>
      <w:r w:rsidRPr="00E727D4">
        <w:rPr>
          <w:rFonts w:hint="eastAsia"/>
        </w:rPr>
        <w:t>卡目前分三类</w:t>
      </w:r>
      <w:r w:rsidRPr="00E727D4">
        <w:t>:</w:t>
      </w:r>
    </w:p>
    <w:p w:rsidR="00E15F51" w:rsidRPr="00E727D4" w:rsidRDefault="00E15F51" w:rsidP="00E15F51">
      <w:pPr>
        <w:spacing w:line="300" w:lineRule="auto"/>
        <w:ind w:firstLineChars="200" w:firstLine="420"/>
      </w:pPr>
      <w:r w:rsidRPr="00E727D4">
        <w:rPr>
          <w:rFonts w:hint="eastAsia"/>
        </w:rPr>
        <w:t>（</w:t>
      </w:r>
      <w:r w:rsidRPr="00E727D4">
        <w:t>1</w:t>
      </w:r>
      <w:r w:rsidRPr="00E727D4">
        <w:rPr>
          <w:rFonts w:hint="eastAsia"/>
        </w:rPr>
        <w:t>）内存卡</w:t>
      </w:r>
      <w:r w:rsidRPr="00E727D4">
        <w:t>:</w:t>
      </w:r>
      <w:r w:rsidRPr="00E727D4">
        <w:rPr>
          <w:rFonts w:hint="eastAsia"/>
        </w:rPr>
        <w:t>卡中的集成电路是可以用电信号擦除其资料的可编程只读存储器</w:t>
      </w:r>
      <w:r w:rsidRPr="00E727D4">
        <w:t>Eeporm(</w:t>
      </w:r>
      <w:r w:rsidRPr="00E727D4">
        <w:rPr>
          <w:rFonts w:hint="eastAsia"/>
        </w:rPr>
        <w:t>又称</w:t>
      </w:r>
      <w:r w:rsidRPr="00E727D4">
        <w:t>E2prom)</w:t>
      </w:r>
      <w:r w:rsidRPr="00E727D4">
        <w:rPr>
          <w:rFonts w:hint="eastAsia"/>
        </w:rPr>
        <w:t>。</w:t>
      </w:r>
    </w:p>
    <w:p w:rsidR="00E15F51" w:rsidRPr="00E727D4" w:rsidRDefault="00E15F51" w:rsidP="00E15F51">
      <w:pPr>
        <w:spacing w:line="300" w:lineRule="auto"/>
        <w:ind w:firstLineChars="200" w:firstLine="420"/>
      </w:pPr>
      <w:r w:rsidRPr="00E727D4">
        <w:rPr>
          <w:rFonts w:hint="eastAsia"/>
        </w:rPr>
        <w:t>（</w:t>
      </w:r>
      <w:r w:rsidRPr="00E727D4">
        <w:t>2</w:t>
      </w:r>
      <w:r w:rsidRPr="00E727D4">
        <w:rPr>
          <w:rFonts w:hint="eastAsia"/>
        </w:rPr>
        <w:t>）逻辑加密卡</w:t>
      </w:r>
      <w:r w:rsidRPr="00E727D4">
        <w:t>:</w:t>
      </w:r>
      <w:r w:rsidRPr="00E727D4">
        <w:rPr>
          <w:rFonts w:hint="eastAsia"/>
        </w:rPr>
        <w:t>卡中的集成电路具有加密功能和可编程只读存储器</w:t>
      </w:r>
      <w:r w:rsidRPr="00E727D4">
        <w:t>E2prom</w:t>
      </w:r>
      <w:r w:rsidRPr="00E727D4">
        <w:rPr>
          <w:rFonts w:hint="eastAsia"/>
        </w:rPr>
        <w:t>。</w:t>
      </w:r>
    </w:p>
    <w:p w:rsidR="00E15F51" w:rsidRPr="00E727D4" w:rsidRDefault="00E15F51" w:rsidP="00E15F51">
      <w:pPr>
        <w:spacing w:line="300" w:lineRule="auto"/>
        <w:ind w:firstLineChars="200" w:firstLine="420"/>
      </w:pPr>
      <w:r w:rsidRPr="00E727D4">
        <w:rPr>
          <w:rFonts w:hint="eastAsia"/>
        </w:rPr>
        <w:t>（</w:t>
      </w:r>
      <w:r w:rsidRPr="00E727D4">
        <w:t>3</w:t>
      </w:r>
      <w:r w:rsidRPr="00E727D4">
        <w:rPr>
          <w:rFonts w:hint="eastAsia"/>
        </w:rPr>
        <w:t>）</w:t>
      </w:r>
      <w:r w:rsidRPr="00E727D4">
        <w:t>CPU</w:t>
      </w:r>
      <w:r w:rsidRPr="00E727D4">
        <w:rPr>
          <w:rFonts w:hint="eastAsia"/>
        </w:rPr>
        <w:t>卡</w:t>
      </w:r>
      <w:r w:rsidRPr="00E727D4">
        <w:t>:</w:t>
      </w:r>
      <w:r w:rsidRPr="00E727D4">
        <w:rPr>
          <w:rFonts w:hint="eastAsia"/>
        </w:rPr>
        <w:t>卡中的集成电路包括</w:t>
      </w:r>
      <w:r w:rsidRPr="00E727D4">
        <w:t>CPU(</w:t>
      </w:r>
      <w:r w:rsidRPr="00E727D4">
        <w:rPr>
          <w:rFonts w:hint="eastAsia"/>
        </w:rPr>
        <w:t>中央处理器</w:t>
      </w:r>
      <w:r w:rsidRPr="00E727D4">
        <w:t>)</w:t>
      </w:r>
      <w:r w:rsidRPr="00E727D4">
        <w:rPr>
          <w:rFonts w:hint="eastAsia"/>
        </w:rPr>
        <w:t>、</w:t>
      </w:r>
      <w:r w:rsidRPr="00E727D4">
        <w:t>E2prom</w:t>
      </w:r>
      <w:r w:rsidRPr="00E727D4">
        <w:rPr>
          <w:rFonts w:hint="eastAsia"/>
        </w:rPr>
        <w:t>、随机内存</w:t>
      </w:r>
      <w:r w:rsidRPr="00E727D4">
        <w:t>Ram</w:t>
      </w:r>
      <w:r w:rsidRPr="00E727D4">
        <w:rPr>
          <w:rFonts w:hint="eastAsia"/>
        </w:rPr>
        <w:t>以及固化的只读存储器</w:t>
      </w:r>
      <w:r w:rsidRPr="00E727D4">
        <w:t>Rom</w:t>
      </w:r>
      <w:r w:rsidRPr="00E727D4">
        <w:rPr>
          <w:rFonts w:hint="eastAsia"/>
        </w:rPr>
        <w:t>中的芯内操作系统</w:t>
      </w:r>
      <w:r w:rsidRPr="00E727D4">
        <w:t>COS o CPU</w:t>
      </w:r>
      <w:r w:rsidRPr="00E727D4">
        <w:rPr>
          <w:rFonts w:hint="eastAsia"/>
        </w:rPr>
        <w:t>卡又称智能卡</w:t>
      </w:r>
      <w:r w:rsidRPr="00E727D4">
        <w:t>(Smart Card)</w:t>
      </w:r>
      <w:r w:rsidRPr="00E727D4">
        <w:rPr>
          <w:rFonts w:hint="eastAsia"/>
        </w:rPr>
        <w:t>。</w:t>
      </w:r>
    </w:p>
    <w:p w:rsidR="00E15F51" w:rsidRPr="00E727D4" w:rsidRDefault="00E15F51" w:rsidP="00E15F51">
      <w:pPr>
        <w:spacing w:line="300" w:lineRule="auto"/>
        <w:ind w:firstLineChars="200" w:firstLine="420"/>
      </w:pPr>
      <w:r w:rsidRPr="00E727D4">
        <w:rPr>
          <w:rFonts w:hint="eastAsia"/>
        </w:rPr>
        <w:t>按使用方式划分</w:t>
      </w:r>
      <w:r w:rsidRPr="00E727D4">
        <w:t>(</w:t>
      </w:r>
      <w:r w:rsidRPr="00E727D4">
        <w:rPr>
          <w:rFonts w:hint="eastAsia"/>
        </w:rPr>
        <w:t>或者说数据传送方式划分</w:t>
      </w:r>
      <w:r w:rsidRPr="00E727D4">
        <w:t>)</w:t>
      </w:r>
      <w:r w:rsidRPr="00E727D4">
        <w:rPr>
          <w:rFonts w:hint="eastAsia"/>
        </w:rPr>
        <w:t>，</w:t>
      </w:r>
      <w:r w:rsidRPr="00E727D4">
        <w:t>IC</w:t>
      </w:r>
      <w:r w:rsidRPr="00E727D4">
        <w:rPr>
          <w:rFonts w:hint="eastAsia"/>
        </w:rPr>
        <w:t>卡又分接触式</w:t>
      </w:r>
      <w:r w:rsidRPr="00E727D4">
        <w:t>IC</w:t>
      </w:r>
      <w:r w:rsidRPr="00E727D4">
        <w:rPr>
          <w:rFonts w:hint="eastAsia"/>
        </w:rPr>
        <w:t>卡和非接触式</w:t>
      </w:r>
      <w:r w:rsidRPr="00E727D4">
        <w:t>IC</w:t>
      </w:r>
      <w:r w:rsidRPr="00E727D4">
        <w:rPr>
          <w:rFonts w:hint="eastAsia"/>
        </w:rPr>
        <w:t>卡。目前还生产出“双面卡”，一面是接触式，另一面是非接触式。</w:t>
      </w:r>
    </w:p>
    <w:p w:rsidR="00E15F51" w:rsidRPr="00E727D4" w:rsidRDefault="00E15F51" w:rsidP="00E15F51">
      <w:pPr>
        <w:spacing w:line="300" w:lineRule="auto"/>
        <w:ind w:firstLineChars="200" w:firstLine="420"/>
      </w:pPr>
      <w:r w:rsidRPr="00E727D4">
        <w:rPr>
          <w:rFonts w:hint="eastAsia"/>
        </w:rPr>
        <w:t>（</w:t>
      </w:r>
      <w:r w:rsidRPr="00E727D4">
        <w:t>1</w:t>
      </w:r>
      <w:r w:rsidRPr="00E727D4">
        <w:rPr>
          <w:rFonts w:hint="eastAsia"/>
        </w:rPr>
        <w:t>）接触式</w:t>
      </w:r>
      <w:r w:rsidRPr="00E727D4">
        <w:t>IC</w:t>
      </w:r>
      <w:r w:rsidRPr="00E727D4">
        <w:rPr>
          <w:rFonts w:hint="eastAsia"/>
        </w:rPr>
        <w:t>卡</w:t>
      </w:r>
      <w:r w:rsidRPr="00E727D4">
        <w:t>:</w:t>
      </w:r>
      <w:r w:rsidRPr="00E727D4">
        <w:rPr>
          <w:rFonts w:hint="eastAsia"/>
        </w:rPr>
        <w:t>由卡片上的触点与接触式</w:t>
      </w:r>
      <w:r w:rsidRPr="00E727D4">
        <w:t>IC</w:t>
      </w:r>
      <w:r w:rsidRPr="00E727D4">
        <w:rPr>
          <w:rFonts w:hint="eastAsia"/>
        </w:rPr>
        <w:t>卡读写机具卡座上的接触点相接触进行信息的读或写。经常使用的诸多与银行交往</w:t>
      </w:r>
      <w:r w:rsidRPr="00E727D4">
        <w:t>IC</w:t>
      </w:r>
      <w:r w:rsidRPr="00E727D4">
        <w:rPr>
          <w:rFonts w:hint="eastAsia"/>
        </w:rPr>
        <w:t>卡、</w:t>
      </w:r>
      <w:r w:rsidRPr="00E727D4">
        <w:t>IC</w:t>
      </w:r>
      <w:r w:rsidRPr="00E727D4">
        <w:rPr>
          <w:rFonts w:hint="eastAsia"/>
        </w:rPr>
        <w:t>卡电话卡等均属此类卡。</w:t>
      </w:r>
    </w:p>
    <w:p w:rsidR="00E15F51" w:rsidRPr="00E727D4" w:rsidRDefault="00E15F51" w:rsidP="00E15F51">
      <w:pPr>
        <w:spacing w:line="300" w:lineRule="auto"/>
        <w:ind w:firstLineChars="200" w:firstLine="420"/>
      </w:pPr>
      <w:r w:rsidRPr="00E727D4">
        <w:rPr>
          <w:rFonts w:hint="eastAsia"/>
        </w:rPr>
        <w:t>（</w:t>
      </w:r>
      <w:r w:rsidRPr="00E727D4">
        <w:t>2</w:t>
      </w:r>
      <w:r w:rsidRPr="00E727D4">
        <w:rPr>
          <w:rFonts w:hint="eastAsia"/>
        </w:rPr>
        <w:t>）非接触式</w:t>
      </w:r>
      <w:r w:rsidRPr="00E727D4">
        <w:t>IC</w:t>
      </w:r>
      <w:r w:rsidRPr="00E727D4">
        <w:rPr>
          <w:rFonts w:hint="eastAsia"/>
        </w:rPr>
        <w:t>卡</w:t>
      </w:r>
      <w:r w:rsidRPr="00E727D4">
        <w:t>:</w:t>
      </w:r>
      <w:r w:rsidRPr="00E727D4">
        <w:rPr>
          <w:rFonts w:hint="eastAsia"/>
        </w:rPr>
        <w:t>非接触式</w:t>
      </w:r>
      <w:r w:rsidRPr="00E727D4">
        <w:t>IC</w:t>
      </w:r>
      <w:r w:rsidRPr="00E727D4">
        <w:rPr>
          <w:rFonts w:hint="eastAsia"/>
        </w:rPr>
        <w:t>卡在与读写机具</w:t>
      </w:r>
      <w:r w:rsidRPr="00E727D4">
        <w:t>(POS</w:t>
      </w:r>
      <w:r w:rsidRPr="00E727D4">
        <w:rPr>
          <w:rFonts w:hint="eastAsia"/>
        </w:rPr>
        <w:t>机终端</w:t>
      </w:r>
      <w:r w:rsidRPr="00E727D4">
        <w:t>)</w:t>
      </w:r>
      <w:r w:rsidRPr="00E727D4">
        <w:rPr>
          <w:rFonts w:hint="eastAsia"/>
        </w:rPr>
        <w:t>交换信息时无须电路接触，而通过无线电波传送。我们所用的公交卡、路桥交费卡等均属此类卡。</w:t>
      </w:r>
    </w:p>
    <w:p w:rsidR="00E15F51" w:rsidRPr="00E727D4" w:rsidRDefault="00E15F51" w:rsidP="00E15F51">
      <w:pPr>
        <w:spacing w:line="300" w:lineRule="auto"/>
        <w:ind w:firstLineChars="200" w:firstLine="420"/>
      </w:pPr>
      <w:r w:rsidRPr="00E727D4">
        <w:rPr>
          <w:rFonts w:hint="eastAsia"/>
        </w:rPr>
        <w:t>根据使用情况，</w:t>
      </w:r>
      <w:r w:rsidRPr="00E727D4">
        <w:t>POS</w:t>
      </w:r>
      <w:r w:rsidRPr="00E727D4">
        <w:rPr>
          <w:rFonts w:hint="eastAsia"/>
        </w:rPr>
        <w:t>机终端与非接触式</w:t>
      </w:r>
      <w:r w:rsidRPr="00E727D4">
        <w:t>IC</w:t>
      </w:r>
      <w:r w:rsidRPr="00E727D4">
        <w:rPr>
          <w:rFonts w:hint="eastAsia"/>
        </w:rPr>
        <w:t>卡可以传送资料所要求的距离大小不同，无线电波载波工作频率也不同，分高频</w:t>
      </w:r>
      <w:r w:rsidRPr="00E727D4">
        <w:t>915MHz</w:t>
      </w:r>
      <w:r w:rsidRPr="00E727D4">
        <w:rPr>
          <w:rFonts w:hint="eastAsia"/>
        </w:rPr>
        <w:t>和</w:t>
      </w:r>
      <w:r w:rsidRPr="00E727D4">
        <w:t>2.45 GHz</w:t>
      </w:r>
      <w:r w:rsidRPr="00E727D4">
        <w:rPr>
          <w:rFonts w:hint="eastAsia"/>
        </w:rPr>
        <w:t>、中频</w:t>
      </w:r>
      <w:r w:rsidRPr="00E727D4">
        <w:t>1.56MHz</w:t>
      </w:r>
      <w:r w:rsidRPr="00E727D4">
        <w:rPr>
          <w:rFonts w:hint="eastAsia"/>
        </w:rPr>
        <w:t>、低频</w:t>
      </w:r>
      <w:r w:rsidRPr="00E727D4">
        <w:t>125KHz</w:t>
      </w:r>
      <w:r w:rsidRPr="00E727D4">
        <w:rPr>
          <w:rFonts w:hint="eastAsia"/>
        </w:rPr>
        <w:t>。无线电波载波工作频率越高</w:t>
      </w:r>
      <w:r w:rsidRPr="00E727D4">
        <w:t>POS</w:t>
      </w:r>
      <w:r w:rsidRPr="00E727D4">
        <w:rPr>
          <w:rFonts w:hint="eastAsia"/>
        </w:rPr>
        <w:t>机终端与非接触式</w:t>
      </w:r>
      <w:r w:rsidRPr="00E727D4">
        <w:t>IC</w:t>
      </w:r>
      <w:r w:rsidRPr="00E727D4">
        <w:rPr>
          <w:rFonts w:hint="eastAsia"/>
        </w:rPr>
        <w:t>卡可以传送数据所要求的距离越远。</w:t>
      </w:r>
    </w:p>
    <w:p w:rsidR="00E15F51" w:rsidRPr="00E727D4" w:rsidRDefault="00E15F51" w:rsidP="008E1B69">
      <w:pPr>
        <w:pStyle w:val="5"/>
        <w:spacing w:before="312" w:after="312"/>
        <w:ind w:firstLine="482"/>
      </w:pPr>
      <w:r>
        <w:rPr>
          <w:rFonts w:hint="eastAsia"/>
        </w:rPr>
        <w:t>1.</w:t>
      </w:r>
      <w:r w:rsidRPr="00E727D4">
        <w:rPr>
          <w:rFonts w:hint="eastAsia"/>
        </w:rPr>
        <w:t>5.2.4</w:t>
      </w:r>
      <w:r w:rsidRPr="00E727D4">
        <w:rPr>
          <w:rFonts w:hint="eastAsia"/>
        </w:rPr>
        <w:t>公交客流采集与统计系统</w:t>
      </w:r>
    </w:p>
    <w:p w:rsidR="00E15F51" w:rsidRPr="00E727D4" w:rsidRDefault="00E15F51" w:rsidP="00E15F51">
      <w:pPr>
        <w:spacing w:line="300" w:lineRule="auto"/>
        <w:ind w:firstLineChars="200" w:firstLine="420"/>
      </w:pPr>
      <w:r w:rsidRPr="00E727D4">
        <w:rPr>
          <w:rFonts w:hint="eastAsia"/>
        </w:rPr>
        <w:t>公交客流信息采集技术与车辆定位、无线信息传输等技术相配合可完成公交车辆的乘客上下车人数、上下车时间、相应站点等数据统计工作，真实地记录各时间、各区段的上下客情况，可实时或准实时地把信息传输到公交调度中心，获得客流随时间的变化、公交</w:t>
      </w:r>
      <w:r w:rsidRPr="00E727D4">
        <w:t>OD</w:t>
      </w:r>
      <w:r w:rsidRPr="00E727D4">
        <w:rPr>
          <w:rFonts w:hint="eastAsia"/>
        </w:rPr>
        <w:t>、断面通过量、满载率、平均运距等一系列指标数据，从而为科学合理地安排发车时间及间隔、优化公交线路、辅助完成客流调查工作等提供第一手资料，还可以全面如实地反映出公交车辆的实际载客人数，方便与收入之间的核对。</w:t>
      </w:r>
    </w:p>
    <w:p w:rsidR="00E15F51" w:rsidRPr="00E727D4" w:rsidRDefault="00E15F51" w:rsidP="00E15F51">
      <w:pPr>
        <w:spacing w:line="300" w:lineRule="auto"/>
        <w:ind w:firstLineChars="200" w:firstLine="420"/>
      </w:pPr>
      <w:r w:rsidRPr="00E727D4">
        <w:rPr>
          <w:rFonts w:hint="eastAsia"/>
        </w:rPr>
        <w:t>公交客流采集技术主要有：人工采集，公交</w:t>
      </w:r>
      <w:r w:rsidRPr="00E727D4">
        <w:t>IC</w:t>
      </w:r>
      <w:r w:rsidRPr="00E727D4">
        <w:rPr>
          <w:rFonts w:hint="eastAsia"/>
        </w:rPr>
        <w:t>卡采集，摄像头采集和自动乘客计数系统。</w:t>
      </w:r>
    </w:p>
    <w:p w:rsidR="00E15F51" w:rsidRPr="00C84A1D" w:rsidRDefault="00E15F51" w:rsidP="00E15F51">
      <w:pPr>
        <w:spacing w:line="300" w:lineRule="auto"/>
        <w:ind w:firstLineChars="200" w:firstLine="422"/>
        <w:rPr>
          <w:b/>
        </w:rPr>
      </w:pPr>
      <w:r w:rsidRPr="00C84A1D">
        <w:rPr>
          <w:rFonts w:hint="eastAsia"/>
          <w:b/>
        </w:rPr>
        <w:t>人工采集</w:t>
      </w:r>
    </w:p>
    <w:p w:rsidR="00E15F51" w:rsidRPr="00E727D4" w:rsidRDefault="00E15F51" w:rsidP="00E15F51">
      <w:pPr>
        <w:spacing w:line="300" w:lineRule="auto"/>
        <w:ind w:firstLineChars="200" w:firstLine="420"/>
      </w:pPr>
      <w:r w:rsidRPr="00E727D4">
        <w:rPr>
          <w:rFonts w:hint="eastAsia"/>
        </w:rPr>
        <w:t>人工采集主要采用公交企业派驻相关人员进行客流信息的采集，包括随车客流调查和驻</w:t>
      </w:r>
      <w:r w:rsidRPr="00E727D4">
        <w:t xml:space="preserve"> </w:t>
      </w:r>
      <w:r w:rsidRPr="00E727D4">
        <w:rPr>
          <w:rFonts w:hint="eastAsia"/>
        </w:rPr>
        <w:t>站问卷调查等。其优点是不需要进行信息采集设备的投资，调查的信息灵活、全面；但其缺点也是显而易见的，它将消耗大量的人力，而且不能实时反馈采集的信息。</w:t>
      </w:r>
    </w:p>
    <w:p w:rsidR="00E15F51" w:rsidRPr="00C84A1D" w:rsidRDefault="00E15F51" w:rsidP="00E15F51">
      <w:pPr>
        <w:spacing w:line="300" w:lineRule="auto"/>
        <w:ind w:firstLineChars="200" w:firstLine="422"/>
        <w:rPr>
          <w:b/>
        </w:rPr>
      </w:pPr>
      <w:r w:rsidRPr="00C84A1D">
        <w:rPr>
          <w:rFonts w:hint="eastAsia"/>
          <w:b/>
        </w:rPr>
        <w:t>公交</w:t>
      </w:r>
      <w:r w:rsidRPr="00C84A1D">
        <w:rPr>
          <w:b/>
        </w:rPr>
        <w:t>IC</w:t>
      </w:r>
      <w:r w:rsidRPr="00C84A1D">
        <w:rPr>
          <w:rFonts w:hint="eastAsia"/>
          <w:b/>
        </w:rPr>
        <w:t>卡采集</w:t>
      </w:r>
    </w:p>
    <w:p w:rsidR="00E15F51" w:rsidRPr="00E727D4" w:rsidRDefault="00E15F51" w:rsidP="00E15F51">
      <w:pPr>
        <w:spacing w:line="300" w:lineRule="auto"/>
        <w:ind w:firstLineChars="200" w:firstLine="420"/>
      </w:pPr>
      <w:r w:rsidRPr="00E727D4">
        <w:rPr>
          <w:rFonts w:hint="eastAsia"/>
        </w:rPr>
        <w:t>公交</w:t>
      </w:r>
      <w:r w:rsidRPr="00E727D4">
        <w:t>IC</w:t>
      </w:r>
      <w:r w:rsidRPr="00E727D4">
        <w:rPr>
          <w:rFonts w:hint="eastAsia"/>
        </w:rPr>
        <w:t>卡在国内许多城市都有应用，不仅方便了广大乘客，而且也提供了一种新的客流调查统计手段。</w:t>
      </w:r>
      <w:r w:rsidRPr="00E727D4">
        <w:t>IC</w:t>
      </w:r>
      <w:r w:rsidRPr="00E727D4">
        <w:rPr>
          <w:rFonts w:hint="eastAsia"/>
        </w:rPr>
        <w:t>卡信息量大且全面，技术简单成熟，通过对</w:t>
      </w:r>
      <w:r w:rsidRPr="00E727D4">
        <w:t>IC</w:t>
      </w:r>
      <w:r w:rsidRPr="00E727D4">
        <w:rPr>
          <w:rFonts w:hint="eastAsia"/>
        </w:rPr>
        <w:t>卡数据接口的系统设计，可以获取乘客上下车的时间、相应站点等数据，也可以通过数据分析得到公交乘客出行基本信息，包括平均出行次数、平均换乘次数等。这种公交客流调查方法的突出特点是技术简单可靠，成本较低，根据</w:t>
      </w:r>
      <w:r w:rsidRPr="00E727D4">
        <w:t>IC</w:t>
      </w:r>
      <w:r w:rsidRPr="00E727D4">
        <w:rPr>
          <w:rFonts w:hint="eastAsia"/>
        </w:rPr>
        <w:t>卡信息可以跟踪了解乘客乘车线路等丰富的信息，但它的缺点在于由于下车不二次刷卡，不能准确记录下车人数和起讫站点，而且对不使用</w:t>
      </w:r>
      <w:r w:rsidRPr="00E727D4">
        <w:t>IC</w:t>
      </w:r>
      <w:r w:rsidRPr="00E727D4">
        <w:rPr>
          <w:rFonts w:hint="eastAsia"/>
        </w:rPr>
        <w:t>卡的乘客不能进行统计。</w:t>
      </w:r>
    </w:p>
    <w:p w:rsidR="00E15F51" w:rsidRPr="00C84A1D" w:rsidRDefault="00E15F51" w:rsidP="00E15F51">
      <w:pPr>
        <w:spacing w:line="300" w:lineRule="auto"/>
        <w:ind w:firstLineChars="200" w:firstLine="422"/>
        <w:rPr>
          <w:b/>
        </w:rPr>
      </w:pPr>
      <w:r w:rsidRPr="00C84A1D">
        <w:rPr>
          <w:rFonts w:hint="eastAsia"/>
          <w:b/>
        </w:rPr>
        <w:t>摄像头采集</w:t>
      </w:r>
    </w:p>
    <w:p w:rsidR="00E15F51" w:rsidRPr="00E727D4" w:rsidRDefault="00E15F51" w:rsidP="00E15F51">
      <w:pPr>
        <w:spacing w:line="300" w:lineRule="auto"/>
        <w:ind w:firstLineChars="200" w:firstLine="420"/>
      </w:pPr>
      <w:r w:rsidRPr="00E727D4">
        <w:rPr>
          <w:rFonts w:hint="eastAsia"/>
        </w:rPr>
        <w:t>它是在上下车门口安装摄像机获取视频图像，经过软件对连续图像进行分析处理，识别乘客及其运动，从而自动对上下车人数及方向进行计数。除了可用于公交客流调查外，还可以通过向内摄像研究乘客行为，向外摄像判断道路状况等。但该技术需要高质量的摄像器件和强大的图像处理能力，这就使得系统成本较高，一般可用于检验人工调查及自动乘客计数系统的计数精度。</w:t>
      </w:r>
    </w:p>
    <w:p w:rsidR="00E15F51" w:rsidRPr="00C84A1D" w:rsidRDefault="00E15F51" w:rsidP="00E15F51">
      <w:pPr>
        <w:spacing w:line="300" w:lineRule="auto"/>
        <w:ind w:firstLineChars="200" w:firstLine="422"/>
        <w:rPr>
          <w:b/>
        </w:rPr>
      </w:pPr>
      <w:r w:rsidRPr="00C84A1D">
        <w:rPr>
          <w:rFonts w:hint="eastAsia"/>
          <w:b/>
        </w:rPr>
        <w:t>自动乘客计数系统</w:t>
      </w:r>
    </w:p>
    <w:p w:rsidR="00E15F51" w:rsidRPr="00E727D4" w:rsidRDefault="00E15F51" w:rsidP="00E15F51">
      <w:pPr>
        <w:spacing w:line="300" w:lineRule="auto"/>
        <w:ind w:firstLineChars="200" w:firstLine="420"/>
      </w:pPr>
      <w:r w:rsidRPr="00E727D4">
        <w:rPr>
          <w:rFonts w:hint="eastAsia"/>
        </w:rPr>
        <w:t>根据技术实现方式的不同，自动乘客计数系统大致可以分为以下几种类型。</w:t>
      </w:r>
    </w:p>
    <w:p w:rsidR="00E15F51" w:rsidRPr="00E727D4" w:rsidRDefault="00FC53CB" w:rsidP="00E15F51">
      <w:pPr>
        <w:spacing w:line="300" w:lineRule="auto"/>
        <w:ind w:firstLineChars="200" w:firstLine="420"/>
      </w:pPr>
      <w:r w:rsidRPr="00E727D4">
        <w:fldChar w:fldCharType="begin"/>
      </w:r>
      <w:r w:rsidR="00E15F51" w:rsidRPr="00E727D4">
        <w:instrText>eq \o\ac(</w:instrText>
      </w:r>
      <w:r w:rsidR="00E15F51" w:rsidRPr="00E727D4">
        <w:rPr>
          <w:rFonts w:hint="eastAsia"/>
        </w:rPr>
        <w:instrText>○</w:instrText>
      </w:r>
      <w:r w:rsidR="00E15F51" w:rsidRPr="00E727D4">
        <w:instrText>,1)</w:instrText>
      </w:r>
      <w:r w:rsidRPr="00E727D4">
        <w:fldChar w:fldCharType="end"/>
      </w:r>
      <w:r w:rsidR="00E15F51" w:rsidRPr="00E727D4">
        <w:rPr>
          <w:rFonts w:hint="eastAsia"/>
        </w:rPr>
        <w:t>压力板式自动乘客计数</w:t>
      </w:r>
    </w:p>
    <w:p w:rsidR="00E15F51" w:rsidRPr="00E727D4" w:rsidRDefault="00E15F51" w:rsidP="00E15F51">
      <w:pPr>
        <w:spacing w:line="300" w:lineRule="auto"/>
        <w:ind w:firstLineChars="200" w:firstLine="420"/>
      </w:pPr>
      <w:r w:rsidRPr="00E727D4">
        <w:rPr>
          <w:rFonts w:hint="eastAsia"/>
        </w:rPr>
        <w:t>压力板公交客流统计仪安装在车辆的前、后门踏板上，乘客上下车时触发压力传感器就会被自动记录下来，除了用于乘客计数外，还可以在乘客上下车时防止车门关闭。这种技术不判别上下车方向，乘客必须前门上，后面下才能正常识别。由于使用压力传感器件，所以在没有台阶的公交车辆上使用时，存在着计数不可靠的问题。另外，系统部件易损坏、可维护性差，由于合适的设备安装位置对于准确计数至关重要，所以安装调试费用也较高。</w:t>
      </w:r>
    </w:p>
    <w:p w:rsidR="00E15F51" w:rsidRPr="00E727D4" w:rsidRDefault="00FC53CB" w:rsidP="00E15F51">
      <w:pPr>
        <w:spacing w:line="300" w:lineRule="auto"/>
        <w:ind w:firstLineChars="200" w:firstLine="420"/>
      </w:pPr>
      <w:r w:rsidRPr="00E727D4">
        <w:fldChar w:fldCharType="begin"/>
      </w:r>
      <w:r w:rsidR="00E15F51" w:rsidRPr="00E727D4">
        <w:instrText>eq \o\ac(</w:instrText>
      </w:r>
      <w:r w:rsidR="00E15F51" w:rsidRPr="00E727D4">
        <w:rPr>
          <w:rFonts w:hint="eastAsia"/>
        </w:rPr>
        <w:instrText>○</w:instrText>
      </w:r>
      <w:r w:rsidR="00E15F51" w:rsidRPr="00E727D4">
        <w:instrText>,2)</w:instrText>
      </w:r>
      <w:r w:rsidRPr="00E727D4">
        <w:fldChar w:fldCharType="end"/>
      </w:r>
      <w:r w:rsidR="00E15F51" w:rsidRPr="00E727D4">
        <w:rPr>
          <w:rFonts w:hint="eastAsia"/>
        </w:rPr>
        <w:t>被动红外式自动乘客计数</w:t>
      </w:r>
    </w:p>
    <w:p w:rsidR="00E15F51" w:rsidRPr="00E727D4" w:rsidRDefault="00E15F51" w:rsidP="00E15F51">
      <w:pPr>
        <w:spacing w:line="300" w:lineRule="auto"/>
        <w:ind w:firstLineChars="200" w:firstLine="420"/>
      </w:pPr>
      <w:r w:rsidRPr="00E727D4">
        <w:rPr>
          <w:rFonts w:hint="eastAsia"/>
        </w:rPr>
        <w:t>该技术由于采用合适的热释红外线探头只能检测到人体发出的信号，这就避免了其它物体的干扰。当公交车上下乘客时，红外传感器探测人体红外光谱所造成的变化即得到乘客上下车的过程，通过信号处理可以判别上下车方向和上下车人数。这种技术的固有缺点在于如果环境温度与人体温度相接近时，传感器就不能有效探测乘客上下车过程，它对环境温度快速变化和强烈日光照射也比较敏感。</w:t>
      </w:r>
    </w:p>
    <w:p w:rsidR="00E15F51" w:rsidRPr="00E727D4" w:rsidRDefault="00FC53CB" w:rsidP="00E15F51">
      <w:pPr>
        <w:spacing w:line="300" w:lineRule="auto"/>
        <w:ind w:firstLineChars="200" w:firstLine="420"/>
      </w:pPr>
      <w:r w:rsidRPr="00E727D4">
        <w:fldChar w:fldCharType="begin"/>
      </w:r>
      <w:r w:rsidR="00E15F51" w:rsidRPr="00E727D4">
        <w:instrText>eq \o\ac(</w:instrText>
      </w:r>
      <w:r w:rsidR="00E15F51" w:rsidRPr="00E727D4">
        <w:rPr>
          <w:rFonts w:hint="eastAsia"/>
        </w:rPr>
        <w:instrText>○</w:instrText>
      </w:r>
      <w:r w:rsidR="00E15F51" w:rsidRPr="00E727D4">
        <w:instrText>,3)</w:instrText>
      </w:r>
      <w:r w:rsidRPr="00E727D4">
        <w:fldChar w:fldCharType="end"/>
      </w:r>
      <w:r w:rsidR="00E15F51" w:rsidRPr="00E727D4">
        <w:rPr>
          <w:rFonts w:hint="eastAsia"/>
        </w:rPr>
        <w:t>主动红外式自动乘客计数</w:t>
      </w:r>
    </w:p>
    <w:p w:rsidR="00E15F51" w:rsidRPr="00E727D4" w:rsidRDefault="00E15F51" w:rsidP="00E15F51">
      <w:pPr>
        <w:spacing w:line="300" w:lineRule="auto"/>
        <w:ind w:firstLineChars="200" w:firstLine="420"/>
      </w:pPr>
      <w:r w:rsidRPr="00E727D4">
        <w:rPr>
          <w:rFonts w:hint="eastAsia"/>
        </w:rPr>
        <w:t>主动红外式计数系统安装在公交车前后门附近特定的高度，通过发射头发射定制波长的红外线覆盖一定的区域，并通过传感器检测从乘客身上反射回来的光线，从而自动识别乘客上下车方向及人数。由于采用自身光源，它不易受外界环境温度、光线状况的影响，能够达到较高的精度，是公交客流信息采集比较理想的计数技术。</w:t>
      </w:r>
    </w:p>
    <w:p w:rsidR="00E15F51" w:rsidRPr="00E727D4" w:rsidRDefault="00FC53CB" w:rsidP="00E15F51">
      <w:pPr>
        <w:spacing w:line="300" w:lineRule="auto"/>
        <w:ind w:firstLineChars="200" w:firstLine="420"/>
      </w:pPr>
      <w:r w:rsidRPr="00E727D4">
        <w:fldChar w:fldCharType="begin"/>
      </w:r>
      <w:r w:rsidR="00E15F51" w:rsidRPr="00E727D4">
        <w:instrText>eq \o\ac(</w:instrText>
      </w:r>
      <w:r w:rsidR="00E15F51" w:rsidRPr="00E727D4">
        <w:rPr>
          <w:rFonts w:hint="eastAsia"/>
        </w:rPr>
        <w:instrText>○</w:instrText>
      </w:r>
      <w:r w:rsidR="00E15F51" w:rsidRPr="00E727D4">
        <w:instrText>,4)</w:instrText>
      </w:r>
      <w:r w:rsidRPr="00E727D4">
        <w:fldChar w:fldCharType="end"/>
      </w:r>
      <w:r w:rsidR="00E15F51" w:rsidRPr="00E727D4">
        <w:rPr>
          <w:rFonts w:hint="eastAsia"/>
        </w:rPr>
        <w:t>复合系统自动乘客计数</w:t>
      </w:r>
    </w:p>
    <w:p w:rsidR="00E15F51" w:rsidRPr="00E727D4" w:rsidRDefault="00E15F51" w:rsidP="00E15F51">
      <w:pPr>
        <w:spacing w:line="300" w:lineRule="auto"/>
        <w:ind w:firstLineChars="200" w:firstLine="420"/>
      </w:pPr>
      <w:r w:rsidRPr="00E727D4">
        <w:rPr>
          <w:rFonts w:hint="eastAsia"/>
        </w:rPr>
        <w:t>该系统是主、被动红外式乘客计数系统的复合系统，主动系统用来补偿被动系统的误差。这样的复合使得系统成本加大，但并不一定减小误差；当两种系统被同时激发，还要解决重复计数的问题。</w:t>
      </w:r>
    </w:p>
    <w:p w:rsidR="00E15F51" w:rsidRPr="00E727D4" w:rsidRDefault="00E15F51" w:rsidP="00E15F51">
      <w:pPr>
        <w:spacing w:line="300" w:lineRule="auto"/>
        <w:ind w:firstLineChars="200" w:firstLine="420"/>
      </w:pPr>
    </w:p>
    <w:p w:rsidR="00E15F51" w:rsidRPr="00E727D4" w:rsidRDefault="00E15F51" w:rsidP="008E1B69">
      <w:pPr>
        <w:pStyle w:val="5"/>
        <w:spacing w:before="312" w:after="312"/>
        <w:ind w:firstLine="482"/>
      </w:pPr>
      <w:r>
        <w:rPr>
          <w:rFonts w:hint="eastAsia"/>
        </w:rPr>
        <w:t>1.</w:t>
      </w:r>
      <w:r w:rsidRPr="00E727D4">
        <w:rPr>
          <w:rFonts w:hint="eastAsia"/>
        </w:rPr>
        <w:t>5.2.5</w:t>
      </w:r>
      <w:r w:rsidRPr="00E727D4">
        <w:rPr>
          <w:rFonts w:hint="eastAsia"/>
        </w:rPr>
        <w:t>运营统计分析系统</w:t>
      </w:r>
    </w:p>
    <w:p w:rsidR="00E15F51" w:rsidRPr="00E727D4" w:rsidRDefault="00E15F51" w:rsidP="00E15F51">
      <w:pPr>
        <w:spacing w:line="300" w:lineRule="auto"/>
        <w:ind w:firstLineChars="200" w:firstLine="420"/>
      </w:pPr>
      <w:r w:rsidRPr="00E727D4">
        <w:rPr>
          <w:rFonts w:hint="eastAsia"/>
        </w:rPr>
        <w:t>运营统计分析系统依据获得的车辆定位信息和客流信息等积累日常运营数据，并对这些数据进行统计分析，从而寻找出相关规律，形成新的服务、调度要求。这些要求将提供给调度计划编制系统相应地更改运营作业计划，不断完善公交服务水平，为乘客提供更好的服务。此系统的功能主要包括：</w:t>
      </w:r>
    </w:p>
    <w:p w:rsidR="00E15F51" w:rsidRPr="00E727D4" w:rsidRDefault="00E15F51" w:rsidP="00E15F51">
      <w:pPr>
        <w:pStyle w:val="a6"/>
        <w:numPr>
          <w:ilvl w:val="0"/>
          <w:numId w:val="6"/>
        </w:numPr>
        <w:spacing w:line="300" w:lineRule="auto"/>
        <w:ind w:firstLineChars="0"/>
      </w:pPr>
      <w:r w:rsidRPr="00E727D4">
        <w:rPr>
          <w:rFonts w:hint="eastAsia"/>
        </w:rPr>
        <w:t>形成运营数据库；</w:t>
      </w:r>
    </w:p>
    <w:p w:rsidR="00E15F51" w:rsidRPr="00E727D4" w:rsidRDefault="00E15F51" w:rsidP="00E15F51">
      <w:pPr>
        <w:pStyle w:val="a6"/>
        <w:numPr>
          <w:ilvl w:val="0"/>
          <w:numId w:val="6"/>
        </w:numPr>
        <w:spacing w:line="300" w:lineRule="auto"/>
        <w:ind w:firstLineChars="0"/>
      </w:pPr>
      <w:r w:rsidRPr="00E727D4">
        <w:rPr>
          <w:rFonts w:hint="eastAsia"/>
        </w:rPr>
        <w:t>统计运营数据，为绩效考核提供依据；</w:t>
      </w:r>
    </w:p>
    <w:p w:rsidR="00E15F51" w:rsidRDefault="00E15F51" w:rsidP="00E15F51">
      <w:pPr>
        <w:pStyle w:val="a6"/>
        <w:numPr>
          <w:ilvl w:val="0"/>
          <w:numId w:val="6"/>
        </w:numPr>
        <w:spacing w:line="300" w:lineRule="auto"/>
        <w:ind w:firstLineChars="0"/>
      </w:pPr>
      <w:r w:rsidRPr="00E727D4">
        <w:rPr>
          <w:rFonts w:hint="eastAsia"/>
        </w:rPr>
        <w:t>发现运营规律：</w:t>
      </w:r>
    </w:p>
    <w:p w:rsidR="00E15F51" w:rsidRPr="000776A3" w:rsidRDefault="00E15F51" w:rsidP="00E15F51">
      <w:pPr>
        <w:spacing w:line="300" w:lineRule="auto"/>
        <w:ind w:firstLineChars="200" w:firstLine="420"/>
      </w:pPr>
      <w:r w:rsidRPr="00E727D4">
        <w:rPr>
          <w:rFonts w:hint="eastAsia"/>
        </w:rPr>
        <w:t>对比实际运营数据与调度计划数据，从中发现有利于计划调整的规律信息。例如，对异常情况出现的原因、时间、频率等进行分析可以找出规律，分析原因，从而为调度计划的调整提供科学依据或解决方案。</w:t>
      </w:r>
    </w:p>
    <w:p w:rsidR="00E15F51" w:rsidRPr="00E727D4" w:rsidRDefault="00E15F51" w:rsidP="00E15F51">
      <w:pPr>
        <w:pStyle w:val="a6"/>
        <w:numPr>
          <w:ilvl w:val="0"/>
          <w:numId w:val="6"/>
        </w:numPr>
        <w:spacing w:line="300" w:lineRule="auto"/>
        <w:ind w:firstLineChars="0"/>
      </w:pPr>
      <w:r w:rsidRPr="00E727D4">
        <w:rPr>
          <w:rFonts w:hint="eastAsia"/>
        </w:rPr>
        <w:t>调整服务水平</w:t>
      </w:r>
    </w:p>
    <w:p w:rsidR="00E15F51" w:rsidRPr="00E727D4" w:rsidRDefault="00E15F51" w:rsidP="00E15F51">
      <w:pPr>
        <w:spacing w:line="300" w:lineRule="auto"/>
        <w:ind w:firstLineChars="200" w:firstLine="420"/>
      </w:pPr>
      <w:r w:rsidRPr="00E727D4">
        <w:rPr>
          <w:rFonts w:hint="eastAsia"/>
        </w:rPr>
        <w:t>分析客流信息，发现客流规律，进而调整各条线路的服务水平，包括，首末班发车时间、高低平峰期的发车频率等</w:t>
      </w:r>
    </w:p>
    <w:p w:rsidR="00E15F51" w:rsidRPr="00E727D4" w:rsidRDefault="00E15F51" w:rsidP="00E15F51">
      <w:pPr>
        <w:pStyle w:val="3"/>
      </w:pPr>
      <w:r>
        <w:rPr>
          <w:rFonts w:hint="eastAsia"/>
        </w:rPr>
        <w:t>1.</w:t>
      </w:r>
      <w:r w:rsidRPr="00E727D4">
        <w:rPr>
          <w:rFonts w:hint="eastAsia"/>
        </w:rPr>
        <w:t xml:space="preserve">6 </w:t>
      </w:r>
      <w:r w:rsidRPr="00E727D4">
        <w:rPr>
          <w:rFonts w:hint="eastAsia"/>
        </w:rPr>
        <w:t>乘客信息服务系统规划</w:t>
      </w:r>
    </w:p>
    <w:p w:rsidR="00E15F51" w:rsidRPr="00E727D4" w:rsidRDefault="00E15F51" w:rsidP="00E15F51">
      <w:pPr>
        <w:spacing w:line="300" w:lineRule="auto"/>
        <w:ind w:firstLineChars="200" w:firstLine="420"/>
      </w:pPr>
      <w:r w:rsidRPr="00E727D4">
        <w:rPr>
          <w:rFonts w:hint="eastAsia"/>
        </w:rPr>
        <w:t>乘客信息服务系统的功能是向社会公众公示公交企业的服务承诺，并提供相关查询使用的机制供公众利用。服务信息内容可分三类：规律性的服务信息，如线路、到达站点以及相关时间信息；动态服务信息：车辆的实时运行状态信息；公交服务外信息：如社会新闻、广告等。乘客信息服务方式一般可以有：公众网络上服务信息查询，车站、路边的信息公示和查询服务，以及车内的信息显示屏等。内容此系统根据实时调度系统下达的车辆位置信息，向乘客提供出行前的信息服务，车站、路边的信息服务，以及车内信息服务。乘客还可以根据自己的需要查询相关信息</w:t>
      </w:r>
      <w:r w:rsidR="00112A7E">
        <w:rPr>
          <w:rFonts w:hint="eastAsia"/>
        </w:rPr>
        <w:t>。</w:t>
      </w:r>
    </w:p>
    <w:p w:rsidR="00E15F51" w:rsidRPr="00E727D4" w:rsidRDefault="00E15F51" w:rsidP="00E15F51">
      <w:pPr>
        <w:spacing w:line="300" w:lineRule="auto"/>
        <w:ind w:firstLineChars="200" w:firstLine="420"/>
      </w:pPr>
      <w:r w:rsidRPr="00E727D4">
        <w:rPr>
          <w:rFonts w:hint="eastAsia"/>
        </w:rPr>
        <w:t>乘客信息服务手段有多种，可以是网站（主要提供运营信息查询），电子站牌（定位系统支持的路边信息提示设备），车内设备（报站系统，显示屏等），场站或路边的查询终端（交互式的查询系统），枢纽站的客流引导系统，与电信部门联合提供的短信服务等等。</w:t>
      </w:r>
    </w:p>
    <w:p w:rsidR="00E15F51" w:rsidRPr="00E727D4" w:rsidRDefault="00E15F51" w:rsidP="00E15F51">
      <w:pPr>
        <w:spacing w:line="300" w:lineRule="auto"/>
        <w:ind w:firstLineChars="200" w:firstLine="420"/>
      </w:pPr>
      <w:r w:rsidRPr="00E727D4">
        <w:rPr>
          <w:rFonts w:hint="eastAsia"/>
        </w:rPr>
        <w:t>乘客信息服务系统不仅可以作为一种提高服务质量的手段，而且有助于树立公交的良好形象，因为它提供了与乘客直接接触的媒介，如果它是实用而且友好的，乘客对公交公司的认知程度会大幅提高。</w:t>
      </w:r>
    </w:p>
    <w:p w:rsidR="00E15F51" w:rsidRPr="00E727D4" w:rsidRDefault="00E15F51" w:rsidP="00E15F51">
      <w:pPr>
        <w:spacing w:line="300" w:lineRule="auto"/>
        <w:ind w:firstLineChars="200" w:firstLine="420"/>
      </w:pPr>
      <w:r w:rsidRPr="00E727D4">
        <w:rPr>
          <w:rFonts w:hint="eastAsia"/>
        </w:rPr>
        <w:t>但是否采用这些信息系统或采用哪一种信息服务手段，则还是需要公交企业斟酌的，因为所有这些系统的建立都是有一定成本的。在竞争比较激烈的城市，或公交作为城市名片被要求特别重视时，当然采用这些技术的必要性无疑就要高一些。因此，建议建立投入不太大，主要由软件组成的信息服务系统（比如网站）；在重要的窗口场所比如大型的长途客运（包括火车和长途汽车）与公共汽车的换乘枢纽站，值得建立一定数量的客流引导和信息查询系统；车辆到站的手机短信服务等有偿信息服务值得考虑；同时也是一种较高价值的广告媒体的信息服务设备可以考虑建立。</w:t>
      </w:r>
      <w:bookmarkStart w:id="16" w:name="_Toc312072467"/>
    </w:p>
    <w:p w:rsidR="00E15F51" w:rsidRPr="000776A3" w:rsidRDefault="00E15F51" w:rsidP="00E15F51">
      <w:pPr>
        <w:spacing w:line="300" w:lineRule="auto"/>
        <w:ind w:firstLineChars="200" w:firstLine="420"/>
      </w:pPr>
      <w:r w:rsidRPr="000776A3">
        <w:rPr>
          <w:rFonts w:hint="eastAsia"/>
        </w:rPr>
        <w:t>乘客信息服务</w:t>
      </w:r>
      <w:r>
        <w:rPr>
          <w:rFonts w:hint="eastAsia"/>
        </w:rPr>
        <w:t>系统的建设主要考虑三个方面的建设：公众信息服务中心、车内及站台服务系统以及乘客出行查询。</w:t>
      </w:r>
    </w:p>
    <w:p w:rsidR="00E15F51" w:rsidRPr="000776A3" w:rsidRDefault="00E15F51" w:rsidP="00E15F51">
      <w:pPr>
        <w:spacing w:line="300" w:lineRule="auto"/>
        <w:ind w:firstLineChars="200" w:firstLine="422"/>
        <w:rPr>
          <w:b/>
        </w:rPr>
      </w:pPr>
      <w:r w:rsidRPr="000776A3">
        <w:rPr>
          <w:b/>
        </w:rPr>
        <w:t>公众</w:t>
      </w:r>
      <w:r w:rsidRPr="000776A3">
        <w:rPr>
          <w:rFonts w:hint="eastAsia"/>
          <w:b/>
        </w:rPr>
        <w:t>信息</w:t>
      </w:r>
      <w:r w:rsidRPr="000776A3">
        <w:rPr>
          <w:b/>
        </w:rPr>
        <w:t>服务中心</w:t>
      </w:r>
      <w:bookmarkEnd w:id="16"/>
    </w:p>
    <w:p w:rsidR="00E15F51" w:rsidRPr="00E727D4" w:rsidRDefault="00E15F51" w:rsidP="00E15F51">
      <w:pPr>
        <w:pStyle w:val="a6"/>
        <w:numPr>
          <w:ilvl w:val="0"/>
          <w:numId w:val="9"/>
        </w:numPr>
        <w:spacing w:line="300" w:lineRule="auto"/>
        <w:ind w:firstLineChars="0"/>
      </w:pPr>
      <w:r w:rsidRPr="00E727D4">
        <w:rPr>
          <w:rFonts w:hint="eastAsia"/>
        </w:rPr>
        <w:t>交通客服中心</w:t>
      </w:r>
    </w:p>
    <w:p w:rsidR="00E15F51" w:rsidRPr="00E727D4" w:rsidRDefault="00E15F51" w:rsidP="00E15F51">
      <w:pPr>
        <w:pStyle w:val="a6"/>
        <w:numPr>
          <w:ilvl w:val="0"/>
          <w:numId w:val="9"/>
        </w:numPr>
        <w:spacing w:line="300" w:lineRule="auto"/>
        <w:ind w:firstLineChars="0"/>
      </w:pPr>
      <w:r w:rsidRPr="00E727D4">
        <w:t>热线服务子</w:t>
      </w:r>
    </w:p>
    <w:p w:rsidR="00E15F51" w:rsidRPr="00E727D4" w:rsidRDefault="00E15F51" w:rsidP="00E15F51">
      <w:pPr>
        <w:pStyle w:val="a6"/>
        <w:numPr>
          <w:ilvl w:val="0"/>
          <w:numId w:val="9"/>
        </w:numPr>
        <w:spacing w:line="300" w:lineRule="auto"/>
        <w:ind w:firstLineChars="0"/>
      </w:pPr>
      <w:r w:rsidRPr="00E727D4">
        <w:t>信息发布子（网络、手机、车载终端、站台显示屏</w:t>
      </w:r>
      <w:r>
        <w:rPr>
          <w:rFonts w:hint="eastAsia"/>
        </w:rPr>
        <w:t>等</w:t>
      </w:r>
      <w:r w:rsidRPr="00E727D4">
        <w:t>）</w:t>
      </w:r>
    </w:p>
    <w:p w:rsidR="00E15F51" w:rsidRPr="00E727D4" w:rsidRDefault="00E15F51" w:rsidP="00E15F51">
      <w:pPr>
        <w:pStyle w:val="a6"/>
        <w:numPr>
          <w:ilvl w:val="0"/>
          <w:numId w:val="9"/>
        </w:numPr>
        <w:spacing w:line="300" w:lineRule="auto"/>
        <w:ind w:firstLineChars="0"/>
      </w:pPr>
      <w:r w:rsidRPr="00E727D4">
        <w:t>公交服务网站</w:t>
      </w:r>
    </w:p>
    <w:p w:rsidR="00E15F51" w:rsidRPr="000776A3" w:rsidRDefault="00E15F51" w:rsidP="00E15F51">
      <w:pPr>
        <w:spacing w:line="300" w:lineRule="auto"/>
        <w:ind w:firstLineChars="200" w:firstLine="422"/>
        <w:rPr>
          <w:b/>
        </w:rPr>
      </w:pPr>
      <w:bookmarkStart w:id="17" w:name="_Toc304015736"/>
      <w:bookmarkStart w:id="18" w:name="_Toc312072468"/>
      <w:r>
        <w:rPr>
          <w:rFonts w:hint="eastAsia"/>
          <w:b/>
        </w:rPr>
        <w:t>车内及</w:t>
      </w:r>
      <w:r w:rsidRPr="000776A3">
        <w:rPr>
          <w:b/>
        </w:rPr>
        <w:t>站台信息服务系统</w:t>
      </w:r>
      <w:bookmarkEnd w:id="17"/>
      <w:bookmarkEnd w:id="18"/>
    </w:p>
    <w:p w:rsidR="00E15F51" w:rsidRDefault="00E15F51" w:rsidP="00E15F51">
      <w:pPr>
        <w:pStyle w:val="a6"/>
        <w:numPr>
          <w:ilvl w:val="0"/>
          <w:numId w:val="8"/>
        </w:numPr>
        <w:spacing w:line="300" w:lineRule="auto"/>
        <w:ind w:firstLineChars="0"/>
      </w:pPr>
      <w:r w:rsidRPr="00E727D4">
        <w:t>站台信息</w:t>
      </w:r>
      <w:r>
        <w:rPr>
          <w:rFonts w:hint="eastAsia"/>
        </w:rPr>
        <w:t>公告</w:t>
      </w:r>
      <w:r w:rsidRPr="00E727D4">
        <w:t>（电子站牌）</w:t>
      </w:r>
    </w:p>
    <w:p w:rsidR="00E15F51" w:rsidRDefault="00E15F51" w:rsidP="00E15F51">
      <w:pPr>
        <w:pStyle w:val="a6"/>
        <w:numPr>
          <w:ilvl w:val="0"/>
          <w:numId w:val="8"/>
        </w:numPr>
        <w:spacing w:line="300" w:lineRule="auto"/>
        <w:ind w:firstLineChars="0"/>
      </w:pPr>
      <w:r w:rsidRPr="00AE1EE1">
        <w:t>候客信息采集</w:t>
      </w:r>
    </w:p>
    <w:p w:rsidR="00E15F51" w:rsidRDefault="00E15F51" w:rsidP="00E15F51">
      <w:pPr>
        <w:pStyle w:val="a6"/>
        <w:numPr>
          <w:ilvl w:val="0"/>
          <w:numId w:val="8"/>
        </w:numPr>
        <w:spacing w:line="300" w:lineRule="auto"/>
        <w:ind w:firstLineChars="0"/>
      </w:pPr>
      <w:r>
        <w:rPr>
          <w:rFonts w:hint="eastAsia"/>
        </w:rPr>
        <w:t>车内到站信息发布</w:t>
      </w:r>
    </w:p>
    <w:p w:rsidR="00E15F51" w:rsidRDefault="00E15F51" w:rsidP="00E15F51">
      <w:pPr>
        <w:pStyle w:val="a6"/>
        <w:numPr>
          <w:ilvl w:val="0"/>
          <w:numId w:val="8"/>
        </w:numPr>
        <w:spacing w:line="300" w:lineRule="auto"/>
        <w:ind w:firstLineChars="0"/>
      </w:pPr>
      <w:r>
        <w:rPr>
          <w:rFonts w:hint="eastAsia"/>
        </w:rPr>
        <w:t>车内线路导乘图</w:t>
      </w:r>
    </w:p>
    <w:p w:rsidR="00E15F51" w:rsidRPr="000776A3" w:rsidRDefault="00E15F51" w:rsidP="00E15F51">
      <w:pPr>
        <w:spacing w:line="300" w:lineRule="auto"/>
        <w:ind w:firstLineChars="200" w:firstLine="422"/>
        <w:rPr>
          <w:b/>
        </w:rPr>
      </w:pPr>
      <w:r>
        <w:rPr>
          <w:rFonts w:hint="eastAsia"/>
          <w:b/>
        </w:rPr>
        <w:t>乘客出行查询</w:t>
      </w:r>
    </w:p>
    <w:p w:rsidR="00E15F51" w:rsidRPr="00E727D4" w:rsidRDefault="00E15F51" w:rsidP="00E15F51">
      <w:pPr>
        <w:pStyle w:val="a6"/>
        <w:numPr>
          <w:ilvl w:val="0"/>
          <w:numId w:val="7"/>
        </w:numPr>
        <w:spacing w:line="300" w:lineRule="auto"/>
        <w:ind w:firstLineChars="0"/>
      </w:pPr>
      <w:r>
        <w:rPr>
          <w:rFonts w:hint="eastAsia"/>
        </w:rPr>
        <w:t>网络</w:t>
      </w:r>
      <w:r w:rsidRPr="00E727D4">
        <w:t>查询</w:t>
      </w:r>
    </w:p>
    <w:p w:rsidR="00E15F51" w:rsidRPr="00E727D4" w:rsidRDefault="00E15F51" w:rsidP="00E15F51">
      <w:pPr>
        <w:pStyle w:val="a6"/>
        <w:numPr>
          <w:ilvl w:val="0"/>
          <w:numId w:val="7"/>
        </w:numPr>
        <w:spacing w:line="300" w:lineRule="auto"/>
        <w:ind w:firstLineChars="0"/>
      </w:pPr>
      <w:r w:rsidRPr="00E727D4">
        <w:t>手机查询</w:t>
      </w:r>
    </w:p>
    <w:p w:rsidR="00E15F51" w:rsidRPr="00E727D4" w:rsidRDefault="00E15F51" w:rsidP="00E15F51">
      <w:pPr>
        <w:pStyle w:val="a6"/>
        <w:numPr>
          <w:ilvl w:val="0"/>
          <w:numId w:val="7"/>
        </w:numPr>
        <w:spacing w:line="300" w:lineRule="auto"/>
        <w:ind w:firstLineChars="0"/>
      </w:pPr>
      <w:r w:rsidRPr="00E727D4">
        <w:t>换乘查询触摸屏</w:t>
      </w:r>
    </w:p>
    <w:p w:rsidR="00E15F51" w:rsidRDefault="00E15F51" w:rsidP="00E15F51">
      <w:pPr>
        <w:pStyle w:val="a6"/>
        <w:numPr>
          <w:ilvl w:val="0"/>
          <w:numId w:val="7"/>
        </w:numPr>
        <w:spacing w:line="300" w:lineRule="auto"/>
        <w:ind w:firstLineChars="0"/>
      </w:pPr>
      <w:r w:rsidRPr="00E727D4">
        <w:t>导乘图（商务、旅游、餐饮等导乘）路径规划</w:t>
      </w:r>
    </w:p>
    <w:p w:rsidR="00E15F51" w:rsidRDefault="00E15F51">
      <w:pPr>
        <w:widowControl/>
        <w:jc w:val="left"/>
        <w:rPr>
          <w:b/>
          <w:bCs/>
          <w:kern w:val="44"/>
          <w:sz w:val="44"/>
          <w:szCs w:val="44"/>
        </w:rPr>
      </w:pPr>
      <w:bookmarkStart w:id="19" w:name="_Toc317783667"/>
      <w:bookmarkStart w:id="20" w:name="_Toc318908897"/>
      <w:bookmarkStart w:id="21" w:name="_Toc289011447"/>
      <w:bookmarkStart w:id="22" w:name="_Toc292484739"/>
      <w:bookmarkStart w:id="23" w:name="_Toc317783669"/>
      <w:r>
        <w:br w:type="page"/>
      </w:r>
      <w:bookmarkEnd w:id="19"/>
      <w:bookmarkEnd w:id="20"/>
      <w:bookmarkEnd w:id="21"/>
      <w:bookmarkEnd w:id="22"/>
      <w:bookmarkEnd w:id="23"/>
    </w:p>
    <w:sectPr w:rsidR="00E15F51" w:rsidSect="00E15F51">
      <w:footerReference w:type="default" r:id="rId2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4352" w:rsidRDefault="000B4352" w:rsidP="00E15F51">
      <w:pPr>
        <w:ind w:firstLine="480"/>
      </w:pPr>
      <w:r>
        <w:separator/>
      </w:r>
    </w:p>
  </w:endnote>
  <w:endnote w:type="continuationSeparator" w:id="0">
    <w:p w:rsidR="000B4352" w:rsidRDefault="000B4352" w:rsidP="00E15F51">
      <w:pPr>
        <w:ind w:firstLine="48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楷体_GB2312">
    <w:charset w:val="86"/>
    <w:family w:val="modern"/>
    <w:pitch w:val="fixed"/>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6660" w:rsidRDefault="00FC53CB" w:rsidP="00E15F51">
    <w:pPr>
      <w:spacing w:before="60"/>
      <w:ind w:firstLine="480"/>
      <w:jc w:val="center"/>
      <w:rPr>
        <w:rStyle w:val="Char1"/>
        <w:rFonts w:ascii="Times New Roman" w:hAnsi="Times New Roman"/>
      </w:rPr>
    </w:pPr>
    <w:r>
      <w:rPr>
        <w:rStyle w:val="Char1"/>
        <w:rFonts w:ascii="Times New Roman" w:hAnsi="Times New Roman"/>
      </w:rPr>
      <w:fldChar w:fldCharType="begin"/>
    </w:r>
    <w:r w:rsidR="00F16660">
      <w:rPr>
        <w:rStyle w:val="Char1"/>
        <w:rFonts w:ascii="Times New Roman" w:hAnsi="Times New Roman"/>
      </w:rPr>
      <w:instrText>PAGE   \* MERGEFORMAT</w:instrText>
    </w:r>
    <w:r>
      <w:rPr>
        <w:rStyle w:val="Char1"/>
        <w:rFonts w:ascii="Times New Roman" w:hAnsi="Times New Roman"/>
      </w:rPr>
      <w:fldChar w:fldCharType="separate"/>
    </w:r>
    <w:r w:rsidR="000B4352">
      <w:rPr>
        <w:rStyle w:val="Char1"/>
        <w:rFonts w:ascii="Times New Roman" w:hAnsi="Times New Roman"/>
        <w:noProof/>
      </w:rPr>
      <w:t>1</w:t>
    </w:r>
    <w:r>
      <w:rPr>
        <w:rStyle w:val="Char1"/>
        <w:rFonts w:ascii="Times New Roman" w:hAnsi="Times New Roman"/>
      </w:rPr>
      <w:fldChar w:fldCharType="end"/>
    </w:r>
  </w:p>
  <w:p w:rsidR="00F16660" w:rsidRDefault="00F16660" w:rsidP="00E15F51">
    <w:pPr>
      <w:ind w:firstLine="480"/>
      <w:rPr>
        <w:rStyle w:val="Char1"/>
        <w:rFonts w:ascii="Times New Roman" w:hAnsi="Times New Roma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4352" w:rsidRDefault="000B4352" w:rsidP="00E15F51">
      <w:pPr>
        <w:ind w:firstLine="480"/>
      </w:pPr>
      <w:r>
        <w:separator/>
      </w:r>
    </w:p>
  </w:footnote>
  <w:footnote w:type="continuationSeparator" w:id="0">
    <w:p w:rsidR="000B4352" w:rsidRDefault="000B4352" w:rsidP="00E15F51">
      <w:pPr>
        <w:ind w:firstLine="48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96B78"/>
    <w:multiLevelType w:val="hybridMultilevel"/>
    <w:tmpl w:val="66B2406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22640E8F"/>
    <w:multiLevelType w:val="hybridMultilevel"/>
    <w:tmpl w:val="6C9296A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2A39126E"/>
    <w:multiLevelType w:val="hybridMultilevel"/>
    <w:tmpl w:val="4F18E53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48176ADE"/>
    <w:multiLevelType w:val="hybridMultilevel"/>
    <w:tmpl w:val="4A0293D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4E607497"/>
    <w:multiLevelType w:val="hybridMultilevel"/>
    <w:tmpl w:val="43881504"/>
    <w:lvl w:ilvl="0" w:tplc="6EDC9006">
      <w:start w:val="1"/>
      <w:numFmt w:val="bullet"/>
      <w:lvlText w:val="◆"/>
      <w:lvlJc w:val="left"/>
      <w:pPr>
        <w:ind w:left="840" w:hanging="420"/>
      </w:pPr>
      <w:rPr>
        <w:rFonts w:ascii="宋体" w:eastAsia="宋体" w:hAnsi="宋体" w:cs="Times New Roman" w:hint="eastAsia"/>
        <w:sz w:val="21"/>
        <w:lang w:val="en-US"/>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54AC1133"/>
    <w:multiLevelType w:val="hybridMultilevel"/>
    <w:tmpl w:val="E92E259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67D23F85"/>
    <w:multiLevelType w:val="hybridMultilevel"/>
    <w:tmpl w:val="33C6B45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69786CC4"/>
    <w:multiLevelType w:val="hybridMultilevel"/>
    <w:tmpl w:val="BEF2D5B8"/>
    <w:lvl w:ilvl="0" w:tplc="0409000B">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8">
    <w:nsid w:val="6E7C6D46"/>
    <w:multiLevelType w:val="hybridMultilevel"/>
    <w:tmpl w:val="DD78ED8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70703DEC"/>
    <w:multiLevelType w:val="hybridMultilevel"/>
    <w:tmpl w:val="A4BEAED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7C38408F"/>
    <w:multiLevelType w:val="hybridMultilevel"/>
    <w:tmpl w:val="C7DCFDC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4"/>
  </w:num>
  <w:num w:numId="2">
    <w:abstractNumId w:val="1"/>
  </w:num>
  <w:num w:numId="3">
    <w:abstractNumId w:val="2"/>
  </w:num>
  <w:num w:numId="4">
    <w:abstractNumId w:val="9"/>
  </w:num>
  <w:num w:numId="5">
    <w:abstractNumId w:val="10"/>
  </w:num>
  <w:num w:numId="6">
    <w:abstractNumId w:val="8"/>
  </w:num>
  <w:num w:numId="7">
    <w:abstractNumId w:val="5"/>
  </w:num>
  <w:num w:numId="8">
    <w:abstractNumId w:val="3"/>
  </w:num>
  <w:num w:numId="9">
    <w:abstractNumId w:val="6"/>
  </w:num>
  <w:num w:numId="10">
    <w:abstractNumId w:val="7"/>
  </w:num>
  <w:num w:numId="11">
    <w:abstractNumId w:val="0"/>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hideSpellingErrors/>
  <w:defaultTabStop w:val="420"/>
  <w:drawingGridVerticalSpacing w:val="156"/>
  <w:displayHorizontalDrawingGridEvery w:val="0"/>
  <w:displayVerticalDrawingGridEvery w:val="2"/>
  <w:characterSpacingControl w:val="compressPunctuation"/>
  <w:savePreviewPicture/>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15F51"/>
    <w:rsid w:val="00025111"/>
    <w:rsid w:val="000B4352"/>
    <w:rsid w:val="000E51A0"/>
    <w:rsid w:val="00112A7E"/>
    <w:rsid w:val="0017757E"/>
    <w:rsid w:val="001A2E00"/>
    <w:rsid w:val="003254EE"/>
    <w:rsid w:val="003350E1"/>
    <w:rsid w:val="00370AF2"/>
    <w:rsid w:val="0043192F"/>
    <w:rsid w:val="004A5A30"/>
    <w:rsid w:val="004D6AC3"/>
    <w:rsid w:val="004F63FE"/>
    <w:rsid w:val="00513FB0"/>
    <w:rsid w:val="006336A2"/>
    <w:rsid w:val="00744970"/>
    <w:rsid w:val="00750E4B"/>
    <w:rsid w:val="007F2B8B"/>
    <w:rsid w:val="0083064D"/>
    <w:rsid w:val="00860EFE"/>
    <w:rsid w:val="0088360B"/>
    <w:rsid w:val="008A6C1B"/>
    <w:rsid w:val="008E1B69"/>
    <w:rsid w:val="008E582E"/>
    <w:rsid w:val="0099288B"/>
    <w:rsid w:val="00AA42E0"/>
    <w:rsid w:val="00BA51A9"/>
    <w:rsid w:val="00C43FFF"/>
    <w:rsid w:val="00C54EC9"/>
    <w:rsid w:val="00C6144C"/>
    <w:rsid w:val="00CA1D72"/>
    <w:rsid w:val="00D65452"/>
    <w:rsid w:val="00E15F51"/>
    <w:rsid w:val="00E729B1"/>
    <w:rsid w:val="00EC64C1"/>
    <w:rsid w:val="00ED0084"/>
    <w:rsid w:val="00F16660"/>
    <w:rsid w:val="00F8535C"/>
    <w:rsid w:val="00FC53C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2"/>
      <o:rules v:ext="edit">
        <o:r id="V:Rule1" type="callout" idref="#_x0000_s2062"/>
        <o:r id="V:Rule2" type="callout" idref="#_x0000_s2087"/>
        <o:r id="V:Rule3" type="callout" idref="#_x0000_s2317"/>
        <o:r id="V:Rule4" type="callout" idref="#_x0000_s237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0" w:qFormat="1"/>
    <w:lsdException w:name="heading 3" w:qFormat="1"/>
    <w:lsdException w:name="heading 4" w:qFormat="1"/>
    <w:lsdException w:name="heading 5" w:qFormat="1"/>
    <w:lsdException w:name="heading 6" w:qFormat="1"/>
    <w:lsdException w:name="heading 7" w:qFormat="1"/>
    <w:lsdException w:name="heading 8" w:uiPriority="9" w:qFormat="1"/>
    <w:lsdException w:name="heading 9" w:uiPriority="9" w:qFormat="1"/>
    <w:lsdException w:name="caption"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qFormat="1"/>
  </w:latentStyles>
  <w:style w:type="paragraph" w:default="1" w:styleId="a">
    <w:name w:val="Normal"/>
    <w:qFormat/>
    <w:rsid w:val="00C43FFF"/>
    <w:pPr>
      <w:widowControl w:val="0"/>
      <w:jc w:val="both"/>
    </w:pPr>
  </w:style>
  <w:style w:type="paragraph" w:styleId="1">
    <w:name w:val="heading 1"/>
    <w:basedOn w:val="a"/>
    <w:next w:val="a"/>
    <w:link w:val="1Char"/>
    <w:uiPriority w:val="99"/>
    <w:qFormat/>
    <w:rsid w:val="00E15F51"/>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E15F5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9"/>
    <w:unhideWhenUsed/>
    <w:qFormat/>
    <w:rsid w:val="00E15F51"/>
    <w:pPr>
      <w:keepNext/>
      <w:keepLines/>
      <w:spacing w:before="260" w:after="260" w:line="416" w:lineRule="auto"/>
      <w:outlineLvl w:val="2"/>
    </w:pPr>
    <w:rPr>
      <w:b/>
      <w:bCs/>
      <w:sz w:val="32"/>
      <w:szCs w:val="32"/>
    </w:rPr>
  </w:style>
  <w:style w:type="paragraph" w:styleId="4">
    <w:name w:val="heading 4"/>
    <w:basedOn w:val="a"/>
    <w:next w:val="a"/>
    <w:link w:val="4Char"/>
    <w:uiPriority w:val="99"/>
    <w:unhideWhenUsed/>
    <w:qFormat/>
    <w:rsid w:val="00E15F5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20"/>
    <w:link w:val="5Char"/>
    <w:uiPriority w:val="99"/>
    <w:qFormat/>
    <w:rsid w:val="00E15F51"/>
    <w:pPr>
      <w:keepNext/>
      <w:keepLines/>
      <w:adjustRightInd w:val="0"/>
      <w:snapToGrid w:val="0"/>
      <w:spacing w:beforeLines="100" w:afterLines="100" w:line="300" w:lineRule="auto"/>
      <w:ind w:firstLineChars="200" w:firstLine="200"/>
      <w:jc w:val="left"/>
      <w:outlineLvl w:val="4"/>
    </w:pPr>
    <w:rPr>
      <w:rFonts w:ascii="Times New Roman" w:eastAsia="宋体" w:hAnsi="Times New Roman" w:cs="Times New Roman"/>
      <w:b/>
      <w:bCs/>
      <w:sz w:val="24"/>
      <w:szCs w:val="24"/>
    </w:rPr>
  </w:style>
  <w:style w:type="paragraph" w:styleId="6">
    <w:name w:val="heading 6"/>
    <w:basedOn w:val="a"/>
    <w:next w:val="a"/>
    <w:link w:val="6Char"/>
    <w:uiPriority w:val="99"/>
    <w:qFormat/>
    <w:rsid w:val="00E15F51"/>
    <w:pPr>
      <w:keepNext/>
      <w:keepLines/>
      <w:spacing w:after="64" w:line="319" w:lineRule="auto"/>
      <w:outlineLvl w:val="5"/>
    </w:pPr>
    <w:rPr>
      <w:rFonts w:ascii="Arial" w:eastAsia="黑体" w:hAnsi="Arial" w:cs="Times New Roman"/>
      <w:b/>
      <w:bCs/>
      <w:sz w:val="24"/>
      <w:szCs w:val="24"/>
    </w:rPr>
  </w:style>
  <w:style w:type="paragraph" w:styleId="7">
    <w:name w:val="heading 7"/>
    <w:basedOn w:val="a"/>
    <w:next w:val="a"/>
    <w:link w:val="7Char"/>
    <w:uiPriority w:val="99"/>
    <w:qFormat/>
    <w:rsid w:val="00E15F51"/>
    <w:pPr>
      <w:keepNext/>
      <w:keepLines/>
      <w:spacing w:after="64" w:line="319" w:lineRule="auto"/>
      <w:outlineLvl w:val="6"/>
    </w:pPr>
    <w:rPr>
      <w:rFonts w:ascii="Times New Roman" w:eastAsia="宋体"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rsid w:val="00E15F51"/>
    <w:rPr>
      <w:b/>
      <w:bCs/>
      <w:kern w:val="44"/>
      <w:sz w:val="44"/>
      <w:szCs w:val="44"/>
    </w:rPr>
  </w:style>
  <w:style w:type="character" w:customStyle="1" w:styleId="2Char">
    <w:name w:val="标题 2 Char"/>
    <w:basedOn w:val="a0"/>
    <w:link w:val="2"/>
    <w:rsid w:val="00E15F51"/>
    <w:rPr>
      <w:rFonts w:asciiTheme="majorHAnsi" w:eastAsiaTheme="majorEastAsia" w:hAnsiTheme="majorHAnsi" w:cstheme="majorBidi"/>
      <w:b/>
      <w:bCs/>
      <w:sz w:val="32"/>
      <w:szCs w:val="32"/>
    </w:rPr>
  </w:style>
  <w:style w:type="character" w:customStyle="1" w:styleId="3Char">
    <w:name w:val="标题 3 Char"/>
    <w:basedOn w:val="a0"/>
    <w:link w:val="3"/>
    <w:uiPriority w:val="99"/>
    <w:rsid w:val="00E15F51"/>
    <w:rPr>
      <w:b/>
      <w:bCs/>
      <w:sz w:val="32"/>
      <w:szCs w:val="32"/>
    </w:rPr>
  </w:style>
  <w:style w:type="character" w:customStyle="1" w:styleId="4Char">
    <w:name w:val="标题 4 Char"/>
    <w:basedOn w:val="a0"/>
    <w:link w:val="4"/>
    <w:uiPriority w:val="99"/>
    <w:rsid w:val="00E15F51"/>
    <w:rPr>
      <w:rFonts w:asciiTheme="majorHAnsi" w:eastAsiaTheme="majorEastAsia" w:hAnsiTheme="majorHAnsi" w:cstheme="majorBidi"/>
      <w:b/>
      <w:bCs/>
      <w:sz w:val="28"/>
      <w:szCs w:val="28"/>
    </w:rPr>
  </w:style>
  <w:style w:type="paragraph" w:styleId="20">
    <w:name w:val="Body Text First Indent 2"/>
    <w:basedOn w:val="a"/>
    <w:link w:val="2Char0"/>
    <w:uiPriority w:val="99"/>
    <w:rsid w:val="00E15F51"/>
    <w:pPr>
      <w:adjustRightInd w:val="0"/>
      <w:snapToGrid w:val="0"/>
      <w:spacing w:beforeLines="30" w:line="300" w:lineRule="auto"/>
      <w:ind w:firstLineChars="200" w:firstLine="200"/>
      <w:jc w:val="left"/>
    </w:pPr>
    <w:rPr>
      <w:rFonts w:ascii="Times New Roman" w:eastAsia="宋体" w:hAnsi="Times New Roman" w:cs="Times New Roman"/>
      <w:sz w:val="24"/>
      <w:szCs w:val="24"/>
    </w:rPr>
  </w:style>
  <w:style w:type="character" w:customStyle="1" w:styleId="2Char0">
    <w:name w:val="正文首行缩进 2 Char"/>
    <w:basedOn w:val="Char"/>
    <w:link w:val="20"/>
    <w:uiPriority w:val="99"/>
    <w:rsid w:val="00E15F51"/>
    <w:rPr>
      <w:rFonts w:ascii="Times New Roman" w:eastAsia="宋体" w:hAnsi="Times New Roman" w:cs="Times New Roman"/>
      <w:sz w:val="24"/>
      <w:szCs w:val="24"/>
    </w:rPr>
  </w:style>
  <w:style w:type="character" w:customStyle="1" w:styleId="Char">
    <w:name w:val="正文文本缩进 Char"/>
    <w:basedOn w:val="a0"/>
    <w:link w:val="a3"/>
    <w:uiPriority w:val="99"/>
    <w:rsid w:val="00E15F51"/>
  </w:style>
  <w:style w:type="paragraph" w:styleId="a3">
    <w:name w:val="Body Text Indent"/>
    <w:basedOn w:val="a"/>
    <w:link w:val="Char"/>
    <w:uiPriority w:val="99"/>
    <w:unhideWhenUsed/>
    <w:rsid w:val="00E15F51"/>
    <w:pPr>
      <w:spacing w:after="120"/>
      <w:ind w:leftChars="200" w:left="420"/>
    </w:pPr>
  </w:style>
  <w:style w:type="character" w:customStyle="1" w:styleId="5Char">
    <w:name w:val="标题 5 Char"/>
    <w:basedOn w:val="a0"/>
    <w:link w:val="5"/>
    <w:uiPriority w:val="99"/>
    <w:rsid w:val="00E15F51"/>
    <w:rPr>
      <w:rFonts w:ascii="Times New Roman" w:eastAsia="宋体" w:hAnsi="Times New Roman" w:cs="Times New Roman"/>
      <w:b/>
      <w:bCs/>
      <w:sz w:val="24"/>
      <w:szCs w:val="24"/>
    </w:rPr>
  </w:style>
  <w:style w:type="character" w:customStyle="1" w:styleId="6Char">
    <w:name w:val="标题 6 Char"/>
    <w:basedOn w:val="a0"/>
    <w:link w:val="6"/>
    <w:uiPriority w:val="99"/>
    <w:rsid w:val="00E15F51"/>
    <w:rPr>
      <w:rFonts w:ascii="Arial" w:eastAsia="黑体" w:hAnsi="Arial" w:cs="Times New Roman"/>
      <w:b/>
      <w:bCs/>
      <w:sz w:val="24"/>
      <w:szCs w:val="24"/>
    </w:rPr>
  </w:style>
  <w:style w:type="character" w:customStyle="1" w:styleId="7Char">
    <w:name w:val="标题 7 Char"/>
    <w:basedOn w:val="a0"/>
    <w:link w:val="7"/>
    <w:uiPriority w:val="99"/>
    <w:rsid w:val="00E15F51"/>
    <w:rPr>
      <w:rFonts w:ascii="Times New Roman" w:eastAsia="宋体" w:hAnsi="Times New Roman" w:cs="Times New Roman"/>
      <w:b/>
      <w:bCs/>
      <w:sz w:val="24"/>
      <w:szCs w:val="24"/>
    </w:rPr>
  </w:style>
  <w:style w:type="paragraph" w:styleId="a4">
    <w:name w:val="header"/>
    <w:basedOn w:val="a"/>
    <w:link w:val="Char0"/>
    <w:uiPriority w:val="99"/>
    <w:unhideWhenUsed/>
    <w:rsid w:val="00E15F5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E15F51"/>
    <w:rPr>
      <w:sz w:val="18"/>
      <w:szCs w:val="18"/>
    </w:rPr>
  </w:style>
  <w:style w:type="paragraph" w:styleId="a5">
    <w:name w:val="footer"/>
    <w:basedOn w:val="a"/>
    <w:link w:val="Char1"/>
    <w:uiPriority w:val="99"/>
    <w:unhideWhenUsed/>
    <w:rsid w:val="00E15F51"/>
    <w:pPr>
      <w:tabs>
        <w:tab w:val="center" w:pos="4153"/>
        <w:tab w:val="right" w:pos="8306"/>
      </w:tabs>
      <w:snapToGrid w:val="0"/>
      <w:jc w:val="left"/>
    </w:pPr>
    <w:rPr>
      <w:sz w:val="18"/>
      <w:szCs w:val="18"/>
    </w:rPr>
  </w:style>
  <w:style w:type="character" w:customStyle="1" w:styleId="Char1">
    <w:name w:val="页脚 Char"/>
    <w:basedOn w:val="a0"/>
    <w:link w:val="a5"/>
    <w:uiPriority w:val="99"/>
    <w:rsid w:val="00E15F51"/>
    <w:rPr>
      <w:sz w:val="18"/>
      <w:szCs w:val="18"/>
    </w:rPr>
  </w:style>
  <w:style w:type="paragraph" w:styleId="a6">
    <w:name w:val="List Paragraph"/>
    <w:basedOn w:val="a"/>
    <w:uiPriority w:val="99"/>
    <w:qFormat/>
    <w:rsid w:val="00E15F51"/>
    <w:pPr>
      <w:ind w:firstLineChars="200" w:firstLine="420"/>
    </w:pPr>
  </w:style>
  <w:style w:type="paragraph" w:styleId="a7">
    <w:name w:val="Document Map"/>
    <w:basedOn w:val="a"/>
    <w:link w:val="Char2"/>
    <w:uiPriority w:val="99"/>
    <w:unhideWhenUsed/>
    <w:rsid w:val="00E15F51"/>
    <w:rPr>
      <w:rFonts w:ascii="宋体" w:eastAsia="宋体"/>
      <w:sz w:val="18"/>
      <w:szCs w:val="18"/>
    </w:rPr>
  </w:style>
  <w:style w:type="character" w:customStyle="1" w:styleId="Char2">
    <w:name w:val="文档结构图 Char"/>
    <w:basedOn w:val="a0"/>
    <w:link w:val="a7"/>
    <w:uiPriority w:val="99"/>
    <w:rsid w:val="00E15F51"/>
    <w:rPr>
      <w:rFonts w:ascii="宋体" w:eastAsia="宋体"/>
      <w:sz w:val="18"/>
      <w:szCs w:val="18"/>
    </w:rPr>
  </w:style>
  <w:style w:type="paragraph" w:styleId="a8">
    <w:name w:val="Balloon Text"/>
    <w:basedOn w:val="a"/>
    <w:link w:val="Char3"/>
    <w:uiPriority w:val="99"/>
    <w:unhideWhenUsed/>
    <w:rsid w:val="00E15F51"/>
    <w:rPr>
      <w:sz w:val="18"/>
      <w:szCs w:val="18"/>
    </w:rPr>
  </w:style>
  <w:style w:type="character" w:customStyle="1" w:styleId="Char3">
    <w:name w:val="批注框文本 Char"/>
    <w:basedOn w:val="a0"/>
    <w:link w:val="a8"/>
    <w:uiPriority w:val="99"/>
    <w:rsid w:val="00E15F51"/>
    <w:rPr>
      <w:sz w:val="18"/>
      <w:szCs w:val="18"/>
    </w:rPr>
  </w:style>
  <w:style w:type="paragraph" w:customStyle="1" w:styleId="t1">
    <w:name w:val="t1"/>
    <w:uiPriority w:val="99"/>
    <w:rsid w:val="00E15F51"/>
    <w:pPr>
      <w:adjustRightInd w:val="0"/>
      <w:snapToGrid w:val="0"/>
      <w:jc w:val="center"/>
    </w:pPr>
    <w:rPr>
      <w:rFonts w:ascii="宋体" w:eastAsia="宋体" w:hAnsi="Times New Roman" w:cs="Times New Roman"/>
      <w:kern w:val="0"/>
      <w:sz w:val="18"/>
      <w:szCs w:val="20"/>
      <w:lang w:val="en-GB"/>
    </w:rPr>
  </w:style>
  <w:style w:type="paragraph" w:customStyle="1" w:styleId="t1-5">
    <w:name w:val="t1-5"/>
    <w:basedOn w:val="a"/>
    <w:uiPriority w:val="99"/>
    <w:rsid w:val="00E15F51"/>
    <w:pPr>
      <w:adjustRightInd w:val="0"/>
      <w:snapToGrid w:val="0"/>
      <w:spacing w:beforeLines="25" w:line="300" w:lineRule="auto"/>
      <w:ind w:firstLineChars="200" w:firstLine="200"/>
      <w:jc w:val="center"/>
    </w:pPr>
    <w:rPr>
      <w:rFonts w:ascii="Times New Roman" w:eastAsia="宋体" w:hAnsi="Times New Roman" w:cs="Times New Roman"/>
      <w:b/>
      <w:shadow/>
      <w:sz w:val="24"/>
      <w:szCs w:val="24"/>
      <w:lang w:val="en-GB" w:eastAsia="en-GB"/>
    </w:rPr>
  </w:style>
  <w:style w:type="paragraph" w:customStyle="1" w:styleId="my">
    <w:name w:val="my正文"/>
    <w:basedOn w:val="a9"/>
    <w:uiPriority w:val="99"/>
    <w:rsid w:val="00E15F51"/>
    <w:pPr>
      <w:snapToGrid w:val="0"/>
      <w:spacing w:line="300" w:lineRule="auto"/>
      <w:ind w:firstLine="200"/>
    </w:pPr>
    <w:rPr>
      <w:rFonts w:ascii="宋体" w:eastAsia="宋体" w:hAnsi="Times New Roman" w:cs="Times New Roman"/>
      <w:sz w:val="24"/>
      <w:szCs w:val="20"/>
    </w:rPr>
  </w:style>
  <w:style w:type="paragraph" w:styleId="a9">
    <w:name w:val="Normal Indent"/>
    <w:aliases w:val="identication"/>
    <w:basedOn w:val="a"/>
    <w:uiPriority w:val="99"/>
    <w:unhideWhenUsed/>
    <w:rsid w:val="00E15F51"/>
    <w:pPr>
      <w:ind w:firstLineChars="200" w:firstLine="420"/>
    </w:pPr>
  </w:style>
  <w:style w:type="paragraph" w:customStyle="1" w:styleId="aa">
    <w:name w:val="正文 拉开行距"/>
    <w:basedOn w:val="a"/>
    <w:uiPriority w:val="99"/>
    <w:rsid w:val="00E15F51"/>
    <w:pPr>
      <w:adjustRightInd w:val="0"/>
      <w:snapToGrid w:val="0"/>
      <w:spacing w:beforeLines="25" w:line="360" w:lineRule="auto"/>
      <w:ind w:firstLineChars="200" w:firstLine="200"/>
      <w:jc w:val="left"/>
    </w:pPr>
    <w:rPr>
      <w:rFonts w:ascii="宋体" w:eastAsia="宋体" w:hAnsi="Times New Roman" w:cs="Times New Roman"/>
      <w:sz w:val="24"/>
    </w:rPr>
  </w:style>
  <w:style w:type="paragraph" w:customStyle="1" w:styleId="my0">
    <w:name w:val="my题注"/>
    <w:basedOn w:val="a"/>
    <w:uiPriority w:val="99"/>
    <w:rsid w:val="00E15F51"/>
    <w:pPr>
      <w:adjustRightInd w:val="0"/>
      <w:snapToGrid w:val="0"/>
      <w:spacing w:beforeLines="25" w:line="300" w:lineRule="auto"/>
      <w:ind w:firstLineChars="200" w:firstLine="200"/>
      <w:jc w:val="center"/>
    </w:pPr>
    <w:rPr>
      <w:rFonts w:ascii="宋体" w:eastAsia="宋体" w:hAnsi="Times New Roman" w:cs="Times New Roman"/>
      <w:sz w:val="24"/>
      <w:szCs w:val="21"/>
    </w:rPr>
  </w:style>
  <w:style w:type="paragraph" w:customStyle="1" w:styleId="t5">
    <w:name w:val="t5小"/>
    <w:uiPriority w:val="99"/>
    <w:rsid w:val="00E15F51"/>
    <w:pPr>
      <w:adjustRightInd w:val="0"/>
      <w:snapToGrid w:val="0"/>
      <w:jc w:val="center"/>
    </w:pPr>
    <w:rPr>
      <w:rFonts w:ascii="Times New Roman" w:eastAsia="宋体" w:hAnsi="Times New Roman" w:cs="Times New Roman"/>
      <w:kern w:val="0"/>
      <w:sz w:val="18"/>
      <w:szCs w:val="20"/>
      <w:lang w:val="en-GB"/>
    </w:rPr>
  </w:style>
  <w:style w:type="character" w:customStyle="1" w:styleId="apple-style-span">
    <w:name w:val="apple-style-span"/>
    <w:basedOn w:val="a0"/>
    <w:uiPriority w:val="99"/>
    <w:rsid w:val="00E15F51"/>
  </w:style>
  <w:style w:type="paragraph" w:customStyle="1" w:styleId="ab">
    <w:name w:val="表头"/>
    <w:basedOn w:val="a"/>
    <w:next w:val="a"/>
    <w:link w:val="Char4"/>
    <w:autoRedefine/>
    <w:uiPriority w:val="99"/>
    <w:rsid w:val="00E15F51"/>
    <w:pPr>
      <w:adjustRightInd w:val="0"/>
      <w:snapToGrid w:val="0"/>
      <w:spacing w:beforeLines="50" w:afterLines="50" w:line="300" w:lineRule="auto"/>
      <w:ind w:firstLineChars="200" w:firstLine="200"/>
      <w:jc w:val="center"/>
    </w:pPr>
    <w:rPr>
      <w:rFonts w:ascii="宋体" w:eastAsia="宋体" w:hAnsi="宋体" w:cs="Times New Roman"/>
      <w:b/>
      <w:color w:val="000000"/>
      <w:sz w:val="24"/>
      <w:szCs w:val="21"/>
    </w:rPr>
  </w:style>
  <w:style w:type="character" w:customStyle="1" w:styleId="Char4">
    <w:name w:val="表头 Char"/>
    <w:link w:val="ab"/>
    <w:uiPriority w:val="99"/>
    <w:rsid w:val="00E15F51"/>
    <w:rPr>
      <w:rFonts w:ascii="宋体" w:eastAsia="宋体" w:hAnsi="宋体" w:cs="Times New Roman"/>
      <w:b/>
      <w:color w:val="000000"/>
      <w:sz w:val="24"/>
      <w:szCs w:val="21"/>
    </w:rPr>
  </w:style>
  <w:style w:type="character" w:styleId="ac">
    <w:name w:val="annotation reference"/>
    <w:uiPriority w:val="99"/>
    <w:rsid w:val="00E15F51"/>
    <w:rPr>
      <w:sz w:val="21"/>
      <w:szCs w:val="21"/>
    </w:rPr>
  </w:style>
  <w:style w:type="paragraph" w:styleId="ad">
    <w:name w:val="annotation text"/>
    <w:basedOn w:val="a"/>
    <w:link w:val="Char5"/>
    <w:uiPriority w:val="99"/>
    <w:rsid w:val="00E15F51"/>
    <w:pPr>
      <w:adjustRightInd w:val="0"/>
      <w:snapToGrid w:val="0"/>
      <w:spacing w:after="120" w:line="360" w:lineRule="auto"/>
      <w:ind w:firstLineChars="200" w:firstLine="200"/>
      <w:jc w:val="left"/>
    </w:pPr>
    <w:rPr>
      <w:rFonts w:ascii="Times New Roman" w:eastAsia="宋体" w:hAnsi="Times New Roman" w:cs="Times New Roman"/>
      <w:sz w:val="24"/>
      <w:szCs w:val="24"/>
    </w:rPr>
  </w:style>
  <w:style w:type="character" w:customStyle="1" w:styleId="Char5">
    <w:name w:val="批注文字 Char"/>
    <w:basedOn w:val="a0"/>
    <w:link w:val="ad"/>
    <w:uiPriority w:val="99"/>
    <w:rsid w:val="00E15F51"/>
    <w:rPr>
      <w:rFonts w:ascii="Times New Roman" w:eastAsia="宋体" w:hAnsi="Times New Roman" w:cs="Times New Roman"/>
      <w:sz w:val="24"/>
      <w:szCs w:val="24"/>
    </w:rPr>
  </w:style>
  <w:style w:type="paragraph" w:customStyle="1" w:styleId="ae">
    <w:name w:val="图表文字"/>
    <w:basedOn w:val="a"/>
    <w:uiPriority w:val="99"/>
    <w:rsid w:val="00E15F51"/>
    <w:pPr>
      <w:adjustRightInd w:val="0"/>
      <w:snapToGrid w:val="0"/>
      <w:spacing w:beforeLines="25" w:line="300" w:lineRule="auto"/>
      <w:ind w:firstLineChars="200" w:firstLine="200"/>
      <w:jc w:val="center"/>
    </w:pPr>
    <w:rPr>
      <w:rFonts w:ascii="Times New Roman" w:eastAsia="宋体" w:hAnsi="Times New Roman" w:cs="Times New Roman"/>
      <w:sz w:val="24"/>
      <w:szCs w:val="24"/>
    </w:rPr>
  </w:style>
  <w:style w:type="paragraph" w:styleId="af">
    <w:name w:val="Date"/>
    <w:basedOn w:val="a"/>
    <w:next w:val="a"/>
    <w:link w:val="Char6"/>
    <w:uiPriority w:val="99"/>
    <w:rsid w:val="00E15F51"/>
    <w:pPr>
      <w:adjustRightInd w:val="0"/>
      <w:snapToGrid w:val="0"/>
      <w:spacing w:beforeLines="25" w:line="300" w:lineRule="auto"/>
      <w:ind w:leftChars="2500" w:left="2500" w:firstLineChars="200" w:firstLine="200"/>
      <w:jc w:val="left"/>
    </w:pPr>
    <w:rPr>
      <w:rFonts w:ascii="Times New Roman" w:eastAsia="宋体" w:hAnsi="Times New Roman" w:cs="Times New Roman"/>
      <w:sz w:val="24"/>
      <w:szCs w:val="24"/>
    </w:rPr>
  </w:style>
  <w:style w:type="character" w:customStyle="1" w:styleId="Char6">
    <w:name w:val="日期 Char"/>
    <w:basedOn w:val="a0"/>
    <w:link w:val="af"/>
    <w:uiPriority w:val="99"/>
    <w:rsid w:val="00E15F51"/>
    <w:rPr>
      <w:rFonts w:ascii="Times New Roman" w:eastAsia="宋体" w:hAnsi="Times New Roman" w:cs="Times New Roman"/>
      <w:sz w:val="24"/>
      <w:szCs w:val="24"/>
    </w:rPr>
  </w:style>
  <w:style w:type="paragraph" w:customStyle="1" w:styleId="CharCharCharCharCharChar1Char">
    <w:name w:val="Char Char Char Char Char Char1 Char"/>
    <w:basedOn w:val="a"/>
    <w:uiPriority w:val="99"/>
    <w:rsid w:val="00E15F51"/>
    <w:pPr>
      <w:adjustRightInd w:val="0"/>
      <w:snapToGrid w:val="0"/>
      <w:spacing w:after="156" w:line="300" w:lineRule="auto"/>
      <w:ind w:firstLineChars="200" w:firstLine="200"/>
      <w:jc w:val="left"/>
      <w:outlineLvl w:val="3"/>
    </w:pPr>
    <w:rPr>
      <w:rFonts w:ascii="Times New Roman" w:eastAsia="宋体" w:hAnsi="Times New Roman" w:cs="Times New Roman"/>
      <w:b/>
      <w:bCs/>
      <w:sz w:val="24"/>
      <w:szCs w:val="20"/>
    </w:rPr>
  </w:style>
  <w:style w:type="paragraph" w:customStyle="1" w:styleId="af0">
    <w:name w:val="图表标题"/>
    <w:basedOn w:val="a"/>
    <w:next w:val="a"/>
    <w:autoRedefine/>
    <w:uiPriority w:val="99"/>
    <w:rsid w:val="00E15F51"/>
    <w:pPr>
      <w:adjustRightInd w:val="0"/>
      <w:snapToGrid w:val="0"/>
      <w:spacing w:beforeLines="25" w:line="300" w:lineRule="auto"/>
      <w:ind w:firstLineChars="200" w:firstLine="200"/>
      <w:jc w:val="center"/>
      <w:textAlignment w:val="center"/>
    </w:pPr>
    <w:rPr>
      <w:rFonts w:ascii="Times New Roman" w:eastAsia="黑体" w:hAnsi="Times New Roman" w:cs="宋体"/>
      <w:bCs/>
      <w:kern w:val="0"/>
      <w:sz w:val="24"/>
      <w:szCs w:val="21"/>
    </w:rPr>
  </w:style>
  <w:style w:type="paragraph" w:customStyle="1" w:styleId="40">
    <w:name w:val="标题4"/>
    <w:basedOn w:val="af1"/>
    <w:next w:val="a"/>
    <w:uiPriority w:val="99"/>
    <w:rsid w:val="00E15F51"/>
    <w:pPr>
      <w:spacing w:after="0" w:line="360" w:lineRule="auto"/>
      <w:jc w:val="left"/>
      <w:outlineLvl w:val="3"/>
    </w:pPr>
    <w:rPr>
      <w:rFonts w:ascii="Times New Roman" w:eastAsia="黑体" w:hAnsi="Times New Roman"/>
      <w:b w:val="0"/>
      <w:bCs w:val="0"/>
      <w:snapToGrid w:val="0"/>
      <w:sz w:val="24"/>
      <w:szCs w:val="24"/>
    </w:rPr>
  </w:style>
  <w:style w:type="paragraph" w:styleId="af1">
    <w:name w:val="Title"/>
    <w:basedOn w:val="a"/>
    <w:link w:val="Char7"/>
    <w:uiPriority w:val="99"/>
    <w:qFormat/>
    <w:rsid w:val="00E15F51"/>
    <w:pPr>
      <w:adjustRightInd w:val="0"/>
      <w:snapToGrid w:val="0"/>
      <w:spacing w:after="60" w:line="300" w:lineRule="auto"/>
      <w:ind w:firstLineChars="200" w:firstLine="200"/>
      <w:jc w:val="center"/>
      <w:outlineLvl w:val="0"/>
    </w:pPr>
    <w:rPr>
      <w:rFonts w:ascii="Arial" w:eastAsia="宋体" w:hAnsi="Arial" w:cs="Arial"/>
      <w:b/>
      <w:bCs/>
      <w:sz w:val="32"/>
      <w:szCs w:val="32"/>
    </w:rPr>
  </w:style>
  <w:style w:type="character" w:customStyle="1" w:styleId="Char7">
    <w:name w:val="标题 Char"/>
    <w:basedOn w:val="a0"/>
    <w:link w:val="af1"/>
    <w:uiPriority w:val="99"/>
    <w:rsid w:val="00E15F51"/>
    <w:rPr>
      <w:rFonts w:ascii="Arial" w:eastAsia="宋体" w:hAnsi="Arial" w:cs="Arial"/>
      <w:b/>
      <w:bCs/>
      <w:sz w:val="32"/>
      <w:szCs w:val="32"/>
    </w:rPr>
  </w:style>
  <w:style w:type="paragraph" w:customStyle="1" w:styleId="af2">
    <w:name w:val="图标题"/>
    <w:basedOn w:val="a"/>
    <w:next w:val="a"/>
    <w:uiPriority w:val="99"/>
    <w:rsid w:val="00E15F51"/>
    <w:pPr>
      <w:tabs>
        <w:tab w:val="num" w:pos="284"/>
        <w:tab w:val="left" w:pos="680"/>
      </w:tabs>
      <w:adjustRightInd w:val="0"/>
      <w:snapToGrid w:val="0"/>
      <w:spacing w:beforeLines="50" w:line="360" w:lineRule="auto"/>
      <w:ind w:firstLineChars="200" w:firstLine="200"/>
      <w:jc w:val="center"/>
    </w:pPr>
    <w:rPr>
      <w:rFonts w:ascii="Times New Roman" w:eastAsia="宋体" w:hAnsi="Times New Roman" w:cs="Times New Roman"/>
      <w:bCs/>
      <w:color w:val="000000"/>
      <w:sz w:val="24"/>
      <w:szCs w:val="21"/>
    </w:rPr>
  </w:style>
  <w:style w:type="paragraph" w:customStyle="1" w:styleId="af3">
    <w:name w:val="表标题"/>
    <w:basedOn w:val="a"/>
    <w:next w:val="a"/>
    <w:uiPriority w:val="99"/>
    <w:rsid w:val="00E15F51"/>
    <w:pPr>
      <w:tabs>
        <w:tab w:val="num" w:pos="0"/>
        <w:tab w:val="left" w:pos="680"/>
      </w:tabs>
      <w:adjustRightInd w:val="0"/>
      <w:snapToGrid w:val="0"/>
      <w:spacing w:beforeLines="50" w:line="360" w:lineRule="auto"/>
      <w:ind w:firstLineChars="200" w:firstLine="200"/>
      <w:jc w:val="center"/>
    </w:pPr>
    <w:rPr>
      <w:rFonts w:ascii="Times New Roman" w:eastAsia="宋体" w:hAnsi="Times New Roman" w:cs="Times New Roman"/>
      <w:sz w:val="24"/>
      <w:szCs w:val="21"/>
    </w:rPr>
  </w:style>
  <w:style w:type="paragraph" w:customStyle="1" w:styleId="af4">
    <w:name w:val="编号列表"/>
    <w:basedOn w:val="a"/>
    <w:uiPriority w:val="99"/>
    <w:rsid w:val="00E15F51"/>
    <w:pPr>
      <w:tabs>
        <w:tab w:val="num" w:pos="1106"/>
      </w:tabs>
      <w:adjustRightInd w:val="0"/>
      <w:snapToGrid w:val="0"/>
      <w:spacing w:beforeLines="30" w:line="300" w:lineRule="auto"/>
      <w:ind w:firstLineChars="200" w:firstLine="200"/>
      <w:jc w:val="left"/>
    </w:pPr>
    <w:rPr>
      <w:rFonts w:ascii="Times New Roman" w:eastAsia="宋体" w:hAnsi="Times New Roman" w:cs="Times New Roman"/>
      <w:snapToGrid w:val="0"/>
      <w:sz w:val="24"/>
      <w:szCs w:val="24"/>
    </w:rPr>
  </w:style>
  <w:style w:type="paragraph" w:customStyle="1" w:styleId="CharCharCharCharCharCharCharCharCharCharCharCharCharCharCharCharCharCharChar">
    <w:name w:val="Char Char Char Char Char Char Char Char Char Char Char Char Char Char Char Char Char Char Char"/>
    <w:basedOn w:val="a"/>
    <w:autoRedefine/>
    <w:uiPriority w:val="99"/>
    <w:rsid w:val="00E15F51"/>
    <w:pPr>
      <w:widowControl/>
      <w:adjustRightInd w:val="0"/>
      <w:snapToGrid w:val="0"/>
      <w:spacing w:beforeLines="25" w:after="160" w:line="240" w:lineRule="exact"/>
      <w:ind w:firstLineChars="200" w:firstLine="200"/>
      <w:jc w:val="left"/>
    </w:pPr>
    <w:rPr>
      <w:rFonts w:ascii="宋体" w:eastAsia="宋体" w:hAnsi="Times New Roman" w:cs="Times New Roman"/>
      <w:kern w:val="0"/>
      <w:sz w:val="28"/>
      <w:szCs w:val="28"/>
      <w:lang w:eastAsia="en-US"/>
    </w:rPr>
  </w:style>
  <w:style w:type="paragraph" w:customStyle="1" w:styleId="af5">
    <w:name w:val="正文表格文字"/>
    <w:basedOn w:val="a"/>
    <w:uiPriority w:val="99"/>
    <w:rsid w:val="00E15F51"/>
    <w:pPr>
      <w:adjustRightInd w:val="0"/>
      <w:snapToGrid w:val="0"/>
      <w:spacing w:beforeLines="25" w:line="360" w:lineRule="auto"/>
      <w:ind w:firstLineChars="200" w:firstLine="200"/>
      <w:jc w:val="center"/>
    </w:pPr>
    <w:rPr>
      <w:rFonts w:ascii="Arial" w:eastAsia="华文细黑" w:hAnsi="Arial" w:cs="宋体"/>
      <w:sz w:val="18"/>
      <w:szCs w:val="18"/>
    </w:rPr>
  </w:style>
  <w:style w:type="paragraph" w:customStyle="1" w:styleId="af6">
    <w:name w:val="图表名称"/>
    <w:basedOn w:val="af7"/>
    <w:uiPriority w:val="99"/>
    <w:rsid w:val="00E15F51"/>
    <w:pPr>
      <w:spacing w:after="0" w:line="360" w:lineRule="auto"/>
      <w:jc w:val="center"/>
    </w:pPr>
    <w:rPr>
      <w:rFonts w:ascii="Arial" w:eastAsia="华文细黑" w:hAnsi="Arial" w:cs="宋体"/>
      <w:szCs w:val="20"/>
    </w:rPr>
  </w:style>
  <w:style w:type="paragraph" w:styleId="af7">
    <w:name w:val="Body Text"/>
    <w:basedOn w:val="a"/>
    <w:link w:val="Char8"/>
    <w:uiPriority w:val="99"/>
    <w:rsid w:val="00E15F51"/>
    <w:pPr>
      <w:adjustRightInd w:val="0"/>
      <w:snapToGrid w:val="0"/>
      <w:spacing w:beforeLines="25" w:after="120" w:line="300" w:lineRule="auto"/>
      <w:ind w:firstLineChars="200" w:firstLine="200"/>
      <w:jc w:val="left"/>
    </w:pPr>
    <w:rPr>
      <w:rFonts w:ascii="Times New Roman" w:eastAsia="宋体" w:hAnsi="Times New Roman" w:cs="Times New Roman"/>
      <w:sz w:val="24"/>
      <w:szCs w:val="24"/>
    </w:rPr>
  </w:style>
  <w:style w:type="character" w:customStyle="1" w:styleId="Char8">
    <w:name w:val="正文文本 Char"/>
    <w:basedOn w:val="a0"/>
    <w:link w:val="af7"/>
    <w:uiPriority w:val="99"/>
    <w:rsid w:val="00E15F51"/>
    <w:rPr>
      <w:rFonts w:ascii="Times New Roman" w:eastAsia="宋体" w:hAnsi="Times New Roman" w:cs="Times New Roman"/>
      <w:sz w:val="24"/>
      <w:szCs w:val="24"/>
    </w:rPr>
  </w:style>
  <w:style w:type="paragraph" w:customStyle="1" w:styleId="10">
    <w:name w:val="正文1"/>
    <w:basedOn w:val="a"/>
    <w:uiPriority w:val="99"/>
    <w:rsid w:val="00E15F51"/>
    <w:pPr>
      <w:adjustRightInd w:val="0"/>
      <w:snapToGrid w:val="0"/>
      <w:spacing w:beforeLines="25" w:line="312" w:lineRule="auto"/>
      <w:ind w:firstLineChars="200" w:firstLine="200"/>
      <w:jc w:val="left"/>
    </w:pPr>
    <w:rPr>
      <w:rFonts w:ascii="Times New Roman" w:eastAsia="宋体" w:hAnsi="Times New Roman" w:cs="Times New Roman"/>
      <w:sz w:val="24"/>
      <w:szCs w:val="24"/>
    </w:rPr>
  </w:style>
  <w:style w:type="paragraph" w:customStyle="1" w:styleId="af8">
    <w:name w:val="表文"/>
    <w:basedOn w:val="a"/>
    <w:uiPriority w:val="99"/>
    <w:rsid w:val="00E15F51"/>
    <w:pPr>
      <w:adjustRightInd w:val="0"/>
      <w:snapToGrid w:val="0"/>
      <w:spacing w:beforeLines="25" w:line="300" w:lineRule="auto"/>
      <w:ind w:firstLineChars="200" w:firstLine="200"/>
      <w:jc w:val="center"/>
    </w:pPr>
    <w:rPr>
      <w:rFonts w:ascii="宋体" w:eastAsia="宋体" w:hAnsi="Times New Roman" w:cs="Times New Roman"/>
      <w:sz w:val="24"/>
      <w:szCs w:val="20"/>
    </w:rPr>
  </w:style>
  <w:style w:type="paragraph" w:styleId="af9">
    <w:name w:val="Normal (Web)"/>
    <w:basedOn w:val="a"/>
    <w:uiPriority w:val="99"/>
    <w:rsid w:val="00E15F51"/>
    <w:pPr>
      <w:widowControl/>
      <w:adjustRightInd w:val="0"/>
      <w:snapToGrid w:val="0"/>
      <w:spacing w:beforeAutospacing="1" w:after="100" w:afterAutospacing="1" w:line="300" w:lineRule="auto"/>
      <w:ind w:firstLineChars="200" w:firstLine="200"/>
      <w:jc w:val="left"/>
    </w:pPr>
    <w:rPr>
      <w:rFonts w:ascii="宋体" w:eastAsia="宋体" w:hAnsi="Times New Roman" w:cs="宋体"/>
      <w:kern w:val="0"/>
      <w:sz w:val="24"/>
      <w:szCs w:val="24"/>
    </w:rPr>
  </w:style>
  <w:style w:type="paragraph" w:customStyle="1" w:styleId="Char1CharCharCharCharCharChar">
    <w:name w:val="Char1 Char Char Char Char Char Char"/>
    <w:basedOn w:val="a"/>
    <w:uiPriority w:val="99"/>
    <w:rsid w:val="00E15F51"/>
    <w:pPr>
      <w:adjustRightInd w:val="0"/>
      <w:snapToGrid w:val="0"/>
      <w:spacing w:beforeLines="25" w:line="360" w:lineRule="auto"/>
      <w:ind w:firstLineChars="200" w:firstLine="200"/>
      <w:jc w:val="left"/>
    </w:pPr>
    <w:rPr>
      <w:rFonts w:ascii="宋体" w:eastAsia="宋体" w:hAnsi="Times New Roman" w:cs="宋体"/>
      <w:sz w:val="24"/>
      <w:szCs w:val="24"/>
    </w:rPr>
  </w:style>
  <w:style w:type="paragraph" w:customStyle="1" w:styleId="afa">
    <w:name w:val="符号列表"/>
    <w:basedOn w:val="af4"/>
    <w:uiPriority w:val="99"/>
    <w:rsid w:val="00E15F51"/>
    <w:pPr>
      <w:tabs>
        <w:tab w:val="clear" w:pos="1106"/>
        <w:tab w:val="num" w:pos="1440"/>
      </w:tabs>
      <w:ind w:left="1040"/>
    </w:pPr>
  </w:style>
  <w:style w:type="character" w:customStyle="1" w:styleId="afb">
    <w:name w:val="样式 黑体 小四"/>
    <w:uiPriority w:val="99"/>
    <w:rsid w:val="00E15F51"/>
    <w:rPr>
      <w:rFonts w:ascii="黑体" w:eastAsia="黑体"/>
      <w:sz w:val="24"/>
    </w:rPr>
  </w:style>
  <w:style w:type="paragraph" w:customStyle="1" w:styleId="3615">
    <w:name w:val="样式 黑体 小四 段前: 3.6 磅 行距: 1.5 倍行距"/>
    <w:basedOn w:val="a"/>
    <w:autoRedefine/>
    <w:uiPriority w:val="99"/>
    <w:rsid w:val="00E15F51"/>
    <w:pPr>
      <w:adjustRightInd w:val="0"/>
      <w:snapToGrid w:val="0"/>
      <w:spacing w:line="360" w:lineRule="auto"/>
      <w:ind w:firstLineChars="200" w:firstLine="200"/>
      <w:jc w:val="left"/>
    </w:pPr>
    <w:rPr>
      <w:rFonts w:ascii="宋体" w:eastAsia="宋体" w:hAnsi="Times New Roman" w:cs="宋体"/>
      <w:kern w:val="0"/>
      <w:sz w:val="24"/>
      <w:szCs w:val="24"/>
    </w:rPr>
  </w:style>
  <w:style w:type="paragraph" w:customStyle="1" w:styleId="afc">
    <w:name w:val="正文文字缩"/>
    <w:basedOn w:val="a"/>
    <w:uiPriority w:val="99"/>
    <w:rsid w:val="00E15F51"/>
    <w:pPr>
      <w:adjustRightInd w:val="0"/>
      <w:snapToGrid w:val="0"/>
      <w:spacing w:beforeLines="25" w:line="360" w:lineRule="auto"/>
      <w:ind w:firstLineChars="200" w:firstLine="200"/>
      <w:jc w:val="left"/>
    </w:pPr>
    <w:rPr>
      <w:rFonts w:ascii="Times New Roman" w:eastAsia="宋体" w:hAnsi="Times New Roman" w:cs="Times New Roman"/>
      <w:sz w:val="24"/>
      <w:szCs w:val="20"/>
    </w:rPr>
  </w:style>
  <w:style w:type="character" w:customStyle="1" w:styleId="CharChar3">
    <w:name w:val="Char Char3"/>
    <w:uiPriority w:val="99"/>
    <w:rsid w:val="00E15F51"/>
    <w:rPr>
      <w:rFonts w:ascii="Times New Roman" w:eastAsia="宋体" w:hAnsi="Times New Roman" w:cs="Times New Roman"/>
      <w:szCs w:val="24"/>
      <w:lang w:bidi="ar-SA"/>
    </w:rPr>
  </w:style>
  <w:style w:type="paragraph" w:customStyle="1" w:styleId="afd">
    <w:name w:val="论文正文"/>
    <w:basedOn w:val="a"/>
    <w:uiPriority w:val="99"/>
    <w:rsid w:val="00E15F51"/>
    <w:pPr>
      <w:adjustRightInd w:val="0"/>
      <w:snapToGrid w:val="0"/>
      <w:spacing w:beforeLines="25" w:line="300" w:lineRule="auto"/>
      <w:ind w:firstLineChars="200" w:firstLine="200"/>
      <w:jc w:val="left"/>
    </w:pPr>
    <w:rPr>
      <w:rFonts w:ascii="Times New Roman" w:eastAsia="宋体" w:hAnsi="Times New Roman" w:cs="Times New Roman"/>
      <w:sz w:val="24"/>
      <w:szCs w:val="21"/>
    </w:rPr>
  </w:style>
  <w:style w:type="character" w:customStyle="1" w:styleId="apple-converted-space">
    <w:name w:val="apple-converted-space"/>
    <w:basedOn w:val="a0"/>
    <w:uiPriority w:val="99"/>
    <w:rsid w:val="00E15F51"/>
  </w:style>
  <w:style w:type="paragraph" w:customStyle="1" w:styleId="afe">
    <w:name w:val="样式 表头 + 自动设置"/>
    <w:basedOn w:val="ab"/>
    <w:link w:val="Char9"/>
    <w:uiPriority w:val="99"/>
    <w:rsid w:val="00E15F51"/>
    <w:rPr>
      <w:bCs/>
      <w:color w:val="auto"/>
      <w:sz w:val="21"/>
    </w:rPr>
  </w:style>
  <w:style w:type="character" w:customStyle="1" w:styleId="Char9">
    <w:name w:val="样式 表头 + 自动设置 Char"/>
    <w:link w:val="afe"/>
    <w:uiPriority w:val="99"/>
    <w:rsid w:val="00E15F51"/>
    <w:rPr>
      <w:rFonts w:ascii="宋体" w:eastAsia="宋体" w:hAnsi="宋体" w:cs="Times New Roman"/>
      <w:b/>
      <w:bCs/>
      <w:szCs w:val="21"/>
    </w:rPr>
  </w:style>
  <w:style w:type="paragraph" w:customStyle="1" w:styleId="aff">
    <w:name w:val="表格文字"/>
    <w:basedOn w:val="a"/>
    <w:uiPriority w:val="99"/>
    <w:rsid w:val="00E15F51"/>
    <w:pPr>
      <w:adjustRightInd w:val="0"/>
      <w:snapToGrid w:val="0"/>
      <w:spacing w:beforeLines="25" w:line="300" w:lineRule="auto"/>
      <w:ind w:firstLineChars="200" w:firstLine="200"/>
      <w:jc w:val="center"/>
    </w:pPr>
    <w:rPr>
      <w:rFonts w:ascii="Times New Roman" w:eastAsia="楷体_GB2312" w:hAnsi="Times New Roman" w:cs="Times New Roman"/>
      <w:spacing w:val="-20"/>
      <w:kern w:val="0"/>
      <w:sz w:val="18"/>
      <w:szCs w:val="18"/>
    </w:rPr>
  </w:style>
  <w:style w:type="paragraph" w:customStyle="1" w:styleId="aff0">
    <w:name w:val="表格"/>
    <w:basedOn w:val="a"/>
    <w:uiPriority w:val="99"/>
    <w:rsid w:val="00E15F51"/>
    <w:pPr>
      <w:adjustRightInd w:val="0"/>
      <w:snapToGrid w:val="0"/>
      <w:spacing w:line="300" w:lineRule="auto"/>
      <w:ind w:firstLineChars="200" w:firstLine="200"/>
      <w:jc w:val="center"/>
      <w:textAlignment w:val="baseline"/>
    </w:pPr>
    <w:rPr>
      <w:rFonts w:ascii="Times New Roman" w:eastAsia="宋体" w:hAnsi="Times New Roman" w:cs="Times New Roman"/>
      <w:kern w:val="0"/>
      <w:sz w:val="24"/>
      <w:szCs w:val="20"/>
    </w:rPr>
  </w:style>
  <w:style w:type="character" w:customStyle="1" w:styleId="CharChar">
    <w:name w:val="图表文字 Char Char"/>
    <w:uiPriority w:val="99"/>
    <w:rsid w:val="00E15F51"/>
    <w:rPr>
      <w:rFonts w:eastAsia="宋体"/>
      <w:kern w:val="2"/>
      <w:sz w:val="21"/>
      <w:szCs w:val="24"/>
      <w:lang w:val="en-US" w:eastAsia="zh-CN"/>
    </w:rPr>
  </w:style>
  <w:style w:type="paragraph" w:styleId="aff1">
    <w:name w:val="List"/>
    <w:basedOn w:val="a"/>
    <w:uiPriority w:val="99"/>
    <w:rsid w:val="00E15F51"/>
    <w:pPr>
      <w:adjustRightInd w:val="0"/>
      <w:snapToGrid w:val="0"/>
      <w:spacing w:beforeLines="25" w:line="300" w:lineRule="auto"/>
      <w:ind w:left="200" w:hangingChars="200" w:hanging="200"/>
      <w:jc w:val="left"/>
    </w:pPr>
    <w:rPr>
      <w:rFonts w:ascii="Times New Roman" w:eastAsia="宋体" w:hAnsi="Times New Roman" w:cs="Times New Roman"/>
      <w:sz w:val="24"/>
      <w:szCs w:val="24"/>
    </w:rPr>
  </w:style>
  <w:style w:type="paragraph" w:customStyle="1" w:styleId="aff2">
    <w:name w:val="前言、引言标题"/>
    <w:next w:val="a"/>
    <w:uiPriority w:val="99"/>
    <w:rsid w:val="00E15F51"/>
    <w:pPr>
      <w:shd w:val="clear" w:color="FFFFFF" w:fill="FFFFFF"/>
      <w:spacing w:before="640" w:after="560"/>
      <w:jc w:val="center"/>
      <w:outlineLvl w:val="0"/>
    </w:pPr>
    <w:rPr>
      <w:rFonts w:ascii="黑体" w:eastAsia="黑体" w:hAnsi="Times New Roman" w:cs="Times New Roman"/>
      <w:kern w:val="0"/>
      <w:sz w:val="32"/>
      <w:szCs w:val="20"/>
    </w:rPr>
  </w:style>
  <w:style w:type="paragraph" w:customStyle="1" w:styleId="aff3">
    <w:name w:val="章标题"/>
    <w:next w:val="a"/>
    <w:uiPriority w:val="99"/>
    <w:rsid w:val="00E15F51"/>
    <w:pPr>
      <w:spacing w:beforeLines="50" w:afterLines="50"/>
      <w:jc w:val="both"/>
      <w:outlineLvl w:val="1"/>
    </w:pPr>
    <w:rPr>
      <w:rFonts w:ascii="黑体" w:eastAsia="黑体" w:hAnsi="Times New Roman" w:cs="Times New Roman"/>
      <w:kern w:val="0"/>
      <w:szCs w:val="20"/>
    </w:rPr>
  </w:style>
  <w:style w:type="paragraph" w:customStyle="1" w:styleId="aff4">
    <w:name w:val="一级条标题"/>
    <w:next w:val="a"/>
    <w:uiPriority w:val="99"/>
    <w:rsid w:val="00E15F51"/>
    <w:pPr>
      <w:jc w:val="center"/>
      <w:outlineLvl w:val="2"/>
    </w:pPr>
    <w:rPr>
      <w:rFonts w:ascii="Times New Roman" w:eastAsia="黑体" w:hAnsi="Times New Roman" w:cs="Times New Roman"/>
      <w:kern w:val="0"/>
      <w:szCs w:val="20"/>
    </w:rPr>
  </w:style>
  <w:style w:type="paragraph" w:customStyle="1" w:styleId="aff5">
    <w:name w:val="二级条标题"/>
    <w:basedOn w:val="aff4"/>
    <w:next w:val="a"/>
    <w:uiPriority w:val="99"/>
    <w:rsid w:val="00E15F51"/>
    <w:pPr>
      <w:ind w:left="1080"/>
      <w:outlineLvl w:val="3"/>
    </w:pPr>
  </w:style>
  <w:style w:type="paragraph" w:customStyle="1" w:styleId="aff6">
    <w:name w:val="三级条标题"/>
    <w:basedOn w:val="aff5"/>
    <w:next w:val="a"/>
    <w:uiPriority w:val="99"/>
    <w:rsid w:val="00E15F51"/>
    <w:pPr>
      <w:ind w:left="0"/>
      <w:outlineLvl w:val="4"/>
    </w:pPr>
  </w:style>
  <w:style w:type="paragraph" w:customStyle="1" w:styleId="aff7">
    <w:name w:val="四级条标题"/>
    <w:basedOn w:val="aff6"/>
    <w:next w:val="a"/>
    <w:uiPriority w:val="99"/>
    <w:rsid w:val="00E15F51"/>
    <w:pPr>
      <w:outlineLvl w:val="5"/>
    </w:pPr>
  </w:style>
  <w:style w:type="paragraph" w:customStyle="1" w:styleId="aff8">
    <w:name w:val="五级条标题"/>
    <w:basedOn w:val="aff7"/>
    <w:next w:val="a"/>
    <w:uiPriority w:val="99"/>
    <w:rsid w:val="00E15F51"/>
    <w:pPr>
      <w:outlineLvl w:val="6"/>
    </w:pPr>
  </w:style>
  <w:style w:type="paragraph" w:customStyle="1" w:styleId="aff9">
    <w:name w:val="段"/>
    <w:uiPriority w:val="99"/>
    <w:rsid w:val="00E15F51"/>
    <w:pPr>
      <w:autoSpaceDE w:val="0"/>
      <w:autoSpaceDN w:val="0"/>
      <w:ind w:firstLineChars="200" w:firstLine="200"/>
      <w:jc w:val="both"/>
    </w:pPr>
    <w:rPr>
      <w:rFonts w:ascii="宋体" w:eastAsia="宋体" w:hAnsi="Times New Roman" w:cs="Times New Roman"/>
      <w:kern w:val="0"/>
      <w:szCs w:val="20"/>
    </w:rPr>
  </w:style>
  <w:style w:type="paragraph" w:customStyle="1" w:styleId="font8">
    <w:name w:val="font8"/>
    <w:basedOn w:val="a"/>
    <w:uiPriority w:val="99"/>
    <w:rsid w:val="00E15F51"/>
    <w:pPr>
      <w:widowControl/>
      <w:adjustRightInd w:val="0"/>
      <w:snapToGrid w:val="0"/>
      <w:spacing w:beforeAutospacing="1" w:after="100" w:afterAutospacing="1" w:line="300" w:lineRule="auto"/>
      <w:ind w:firstLineChars="200" w:firstLine="200"/>
      <w:jc w:val="left"/>
    </w:pPr>
    <w:rPr>
      <w:rFonts w:ascii="Times New Roman" w:eastAsia="Arial Unicode MS" w:hAnsi="Times New Roman" w:cs="Times New Roman"/>
      <w:kern w:val="0"/>
      <w:sz w:val="24"/>
      <w:szCs w:val="21"/>
    </w:rPr>
  </w:style>
  <w:style w:type="paragraph" w:customStyle="1" w:styleId="affa">
    <w:name w:val="表图标题"/>
    <w:basedOn w:val="a"/>
    <w:next w:val="a"/>
    <w:autoRedefine/>
    <w:uiPriority w:val="99"/>
    <w:rsid w:val="00E15F51"/>
    <w:pPr>
      <w:adjustRightInd w:val="0"/>
      <w:snapToGrid w:val="0"/>
      <w:spacing w:beforeLines="25" w:line="300" w:lineRule="auto"/>
      <w:ind w:firstLineChars="200" w:firstLine="200"/>
      <w:jc w:val="center"/>
    </w:pPr>
    <w:rPr>
      <w:rFonts w:ascii="黑体" w:eastAsia="黑体" w:hAnsi="Times New Roman" w:cs="Times New Roman"/>
      <w:bCs/>
      <w:sz w:val="24"/>
      <w:szCs w:val="20"/>
    </w:rPr>
  </w:style>
  <w:style w:type="paragraph" w:styleId="60">
    <w:name w:val="toc 6"/>
    <w:basedOn w:val="a"/>
    <w:next w:val="a"/>
    <w:autoRedefine/>
    <w:uiPriority w:val="99"/>
    <w:rsid w:val="00E15F51"/>
    <w:pPr>
      <w:adjustRightInd w:val="0"/>
      <w:snapToGrid w:val="0"/>
      <w:spacing w:beforeLines="25" w:line="300" w:lineRule="auto"/>
      <w:ind w:left="1050" w:firstLineChars="200" w:firstLine="200"/>
      <w:jc w:val="left"/>
    </w:pPr>
    <w:rPr>
      <w:rFonts w:ascii="Times New Roman" w:eastAsia="宋体" w:hAnsi="Times New Roman" w:cs="Times New Roman"/>
      <w:sz w:val="18"/>
      <w:szCs w:val="18"/>
    </w:rPr>
  </w:style>
  <w:style w:type="character" w:customStyle="1" w:styleId="CharChar7">
    <w:name w:val="Char Char7"/>
    <w:uiPriority w:val="99"/>
    <w:rsid w:val="00E15F51"/>
    <w:rPr>
      <w:rFonts w:ascii="Times New Roman" w:eastAsia="宋体" w:hAnsi="Times New Roman" w:cs="Times New Roman"/>
      <w:b/>
      <w:bCs/>
      <w:kern w:val="44"/>
      <w:sz w:val="44"/>
      <w:szCs w:val="44"/>
      <w:lang w:bidi="ar-SA"/>
    </w:rPr>
  </w:style>
  <w:style w:type="paragraph" w:customStyle="1" w:styleId="CharCharCharCharCharCharCharCharCharCharCharCharCharCharCharCharCharCharChar1">
    <w:name w:val="Char Char Char Char Char Char Char Char Char Char Char Char Char Char Char Char Char Char Char1"/>
    <w:basedOn w:val="a"/>
    <w:autoRedefine/>
    <w:uiPriority w:val="99"/>
    <w:rsid w:val="00E15F51"/>
    <w:pPr>
      <w:widowControl/>
      <w:adjustRightInd w:val="0"/>
      <w:snapToGrid w:val="0"/>
      <w:spacing w:beforeLines="25" w:after="160" w:line="240" w:lineRule="exact"/>
      <w:ind w:firstLineChars="200" w:firstLine="200"/>
      <w:jc w:val="left"/>
    </w:pPr>
    <w:rPr>
      <w:rFonts w:ascii="宋体" w:eastAsia="宋体" w:hAnsi="Times New Roman" w:cs="Times New Roman"/>
      <w:kern w:val="0"/>
      <w:sz w:val="28"/>
      <w:szCs w:val="28"/>
      <w:lang w:eastAsia="en-US"/>
    </w:rPr>
  </w:style>
  <w:style w:type="paragraph" w:customStyle="1" w:styleId="Char1CharCharCharCharCharChar1">
    <w:name w:val="Char1 Char Char Char Char Char Char1"/>
    <w:basedOn w:val="a"/>
    <w:uiPriority w:val="99"/>
    <w:rsid w:val="00E15F51"/>
    <w:pPr>
      <w:adjustRightInd w:val="0"/>
      <w:snapToGrid w:val="0"/>
      <w:spacing w:beforeLines="25" w:line="360" w:lineRule="auto"/>
      <w:ind w:firstLineChars="200" w:firstLine="200"/>
      <w:jc w:val="left"/>
    </w:pPr>
    <w:rPr>
      <w:rFonts w:ascii="宋体" w:eastAsia="宋体" w:hAnsi="Times New Roman" w:cs="宋体"/>
      <w:sz w:val="24"/>
      <w:szCs w:val="24"/>
    </w:rPr>
  </w:style>
  <w:style w:type="character" w:customStyle="1" w:styleId="CharChar31">
    <w:name w:val="Char Char31"/>
    <w:uiPriority w:val="99"/>
    <w:rsid w:val="00E15F51"/>
    <w:rPr>
      <w:rFonts w:ascii="Times New Roman" w:eastAsia="宋体" w:hAnsi="Times New Roman" w:cs="Times New Roman"/>
      <w:szCs w:val="24"/>
      <w:lang w:bidi="ar-SA"/>
    </w:rPr>
  </w:style>
  <w:style w:type="paragraph" w:customStyle="1" w:styleId="affb">
    <w:name w:val="四级目录"/>
    <w:basedOn w:val="aa"/>
    <w:uiPriority w:val="99"/>
    <w:rsid w:val="00E15F51"/>
    <w:pPr>
      <w:ind w:left="840"/>
    </w:pPr>
    <w:rPr>
      <w:szCs w:val="24"/>
    </w:rPr>
  </w:style>
  <w:style w:type="character" w:styleId="affc">
    <w:name w:val="page number"/>
    <w:basedOn w:val="a0"/>
    <w:uiPriority w:val="99"/>
    <w:rsid w:val="00E15F51"/>
  </w:style>
  <w:style w:type="paragraph" w:customStyle="1" w:styleId="05">
    <w:name w:val="段后: 0.5 行 行距: 多倍行..."/>
    <w:basedOn w:val="afe"/>
    <w:uiPriority w:val="99"/>
    <w:rsid w:val="00E15F51"/>
    <w:pPr>
      <w:spacing w:beforeLines="0" w:afterLines="0"/>
    </w:pPr>
    <w:rPr>
      <w:rFonts w:ascii="Times New Roman" w:hAnsi="Times New Roman" w:cs="宋体"/>
      <w:szCs w:val="20"/>
    </w:rPr>
  </w:style>
  <w:style w:type="paragraph" w:styleId="11">
    <w:name w:val="toc 1"/>
    <w:basedOn w:val="a"/>
    <w:next w:val="a"/>
    <w:autoRedefine/>
    <w:uiPriority w:val="99"/>
    <w:rsid w:val="00E15F51"/>
    <w:pPr>
      <w:tabs>
        <w:tab w:val="right" w:leader="dot" w:pos="8494"/>
      </w:tabs>
      <w:adjustRightInd w:val="0"/>
      <w:snapToGrid w:val="0"/>
      <w:jc w:val="left"/>
    </w:pPr>
    <w:rPr>
      <w:rFonts w:ascii="黑体" w:eastAsia="黑体" w:hAnsi="Times New Roman" w:cs="Times New Roman"/>
      <w:bCs/>
      <w:caps/>
      <w:sz w:val="28"/>
      <w:szCs w:val="28"/>
    </w:rPr>
  </w:style>
  <w:style w:type="paragraph" w:styleId="21">
    <w:name w:val="toc 2"/>
    <w:basedOn w:val="a"/>
    <w:next w:val="a"/>
    <w:autoRedefine/>
    <w:uiPriority w:val="99"/>
    <w:rsid w:val="00E15F51"/>
    <w:pPr>
      <w:adjustRightInd w:val="0"/>
      <w:snapToGrid w:val="0"/>
      <w:spacing w:line="288" w:lineRule="auto"/>
      <w:ind w:firstLineChars="100" w:firstLine="100"/>
      <w:jc w:val="left"/>
    </w:pPr>
    <w:rPr>
      <w:rFonts w:ascii="Times New Roman" w:eastAsia="宋体" w:hAnsi="Times New Roman" w:cs="Times New Roman"/>
      <w:smallCaps/>
      <w:sz w:val="24"/>
      <w:szCs w:val="20"/>
    </w:rPr>
  </w:style>
  <w:style w:type="paragraph" w:styleId="30">
    <w:name w:val="toc 3"/>
    <w:basedOn w:val="a"/>
    <w:next w:val="a"/>
    <w:autoRedefine/>
    <w:uiPriority w:val="99"/>
    <w:rsid w:val="00E15F51"/>
    <w:pPr>
      <w:adjustRightInd w:val="0"/>
      <w:snapToGrid w:val="0"/>
      <w:spacing w:line="288" w:lineRule="auto"/>
      <w:ind w:firstLineChars="200" w:firstLine="200"/>
      <w:jc w:val="left"/>
    </w:pPr>
    <w:rPr>
      <w:rFonts w:ascii="Times New Roman" w:eastAsia="宋体" w:hAnsi="Times New Roman" w:cs="Times New Roman"/>
      <w:iCs/>
      <w:szCs w:val="20"/>
    </w:rPr>
  </w:style>
  <w:style w:type="paragraph" w:styleId="41">
    <w:name w:val="toc 4"/>
    <w:basedOn w:val="a"/>
    <w:next w:val="a"/>
    <w:autoRedefine/>
    <w:uiPriority w:val="99"/>
    <w:rsid w:val="00E15F51"/>
    <w:pPr>
      <w:adjustRightInd w:val="0"/>
      <w:snapToGrid w:val="0"/>
      <w:spacing w:beforeLines="25" w:line="300" w:lineRule="auto"/>
      <w:ind w:left="630" w:firstLineChars="200" w:firstLine="200"/>
      <w:jc w:val="left"/>
    </w:pPr>
    <w:rPr>
      <w:rFonts w:ascii="Times New Roman" w:eastAsia="宋体" w:hAnsi="Times New Roman" w:cs="Times New Roman"/>
      <w:sz w:val="18"/>
      <w:szCs w:val="18"/>
    </w:rPr>
  </w:style>
  <w:style w:type="paragraph" w:styleId="50">
    <w:name w:val="toc 5"/>
    <w:basedOn w:val="a"/>
    <w:next w:val="a"/>
    <w:autoRedefine/>
    <w:uiPriority w:val="99"/>
    <w:rsid w:val="00E15F51"/>
    <w:pPr>
      <w:adjustRightInd w:val="0"/>
      <w:snapToGrid w:val="0"/>
      <w:spacing w:beforeLines="25" w:line="300" w:lineRule="auto"/>
      <w:ind w:left="840" w:firstLineChars="200" w:firstLine="200"/>
      <w:jc w:val="left"/>
    </w:pPr>
    <w:rPr>
      <w:rFonts w:ascii="Times New Roman" w:eastAsia="宋体" w:hAnsi="Times New Roman" w:cs="Times New Roman"/>
      <w:sz w:val="18"/>
      <w:szCs w:val="18"/>
    </w:rPr>
  </w:style>
  <w:style w:type="paragraph" w:styleId="70">
    <w:name w:val="toc 7"/>
    <w:basedOn w:val="a"/>
    <w:next w:val="a"/>
    <w:autoRedefine/>
    <w:uiPriority w:val="99"/>
    <w:rsid w:val="00E15F51"/>
    <w:pPr>
      <w:adjustRightInd w:val="0"/>
      <w:snapToGrid w:val="0"/>
      <w:spacing w:beforeLines="25" w:line="300" w:lineRule="auto"/>
      <w:ind w:left="1260" w:firstLineChars="200" w:firstLine="200"/>
      <w:jc w:val="left"/>
    </w:pPr>
    <w:rPr>
      <w:rFonts w:ascii="Times New Roman" w:eastAsia="宋体" w:hAnsi="Times New Roman" w:cs="Times New Roman"/>
      <w:sz w:val="18"/>
      <w:szCs w:val="18"/>
    </w:rPr>
  </w:style>
  <w:style w:type="paragraph" w:styleId="8">
    <w:name w:val="toc 8"/>
    <w:basedOn w:val="a"/>
    <w:next w:val="a"/>
    <w:autoRedefine/>
    <w:uiPriority w:val="99"/>
    <w:rsid w:val="00E15F51"/>
    <w:pPr>
      <w:adjustRightInd w:val="0"/>
      <w:snapToGrid w:val="0"/>
      <w:spacing w:beforeLines="25" w:line="300" w:lineRule="auto"/>
      <w:ind w:left="1470" w:firstLineChars="200" w:firstLine="200"/>
      <w:jc w:val="left"/>
    </w:pPr>
    <w:rPr>
      <w:rFonts w:ascii="Times New Roman" w:eastAsia="宋体" w:hAnsi="Times New Roman" w:cs="Times New Roman"/>
      <w:sz w:val="18"/>
      <w:szCs w:val="18"/>
    </w:rPr>
  </w:style>
  <w:style w:type="paragraph" w:styleId="9">
    <w:name w:val="toc 9"/>
    <w:basedOn w:val="a"/>
    <w:next w:val="a"/>
    <w:autoRedefine/>
    <w:uiPriority w:val="99"/>
    <w:rsid w:val="00E15F51"/>
    <w:pPr>
      <w:adjustRightInd w:val="0"/>
      <w:snapToGrid w:val="0"/>
      <w:spacing w:beforeLines="25" w:line="300" w:lineRule="auto"/>
      <w:ind w:left="1680" w:firstLineChars="200" w:firstLine="200"/>
      <w:jc w:val="left"/>
    </w:pPr>
    <w:rPr>
      <w:rFonts w:ascii="Times New Roman" w:eastAsia="宋体" w:hAnsi="Times New Roman" w:cs="Times New Roman"/>
      <w:sz w:val="18"/>
      <w:szCs w:val="18"/>
    </w:rPr>
  </w:style>
  <w:style w:type="character" w:styleId="affd">
    <w:name w:val="Hyperlink"/>
    <w:uiPriority w:val="99"/>
    <w:rsid w:val="00E15F51"/>
    <w:rPr>
      <w:color w:val="0000FF"/>
      <w:u w:val="single"/>
    </w:rPr>
  </w:style>
  <w:style w:type="paragraph" w:styleId="22">
    <w:name w:val="Body Text Indent 2"/>
    <w:basedOn w:val="a"/>
    <w:link w:val="2Char1"/>
    <w:uiPriority w:val="99"/>
    <w:rsid w:val="00E15F51"/>
    <w:pPr>
      <w:adjustRightInd w:val="0"/>
      <w:snapToGrid w:val="0"/>
      <w:spacing w:beforeLines="25" w:after="120" w:line="480" w:lineRule="auto"/>
      <w:ind w:leftChars="200" w:left="200" w:firstLineChars="200" w:firstLine="200"/>
      <w:jc w:val="left"/>
    </w:pPr>
    <w:rPr>
      <w:rFonts w:ascii="Times New Roman" w:eastAsia="宋体" w:hAnsi="Times New Roman" w:cs="Times New Roman"/>
      <w:sz w:val="24"/>
      <w:szCs w:val="24"/>
    </w:rPr>
  </w:style>
  <w:style w:type="character" w:customStyle="1" w:styleId="2Char1">
    <w:name w:val="正文文本缩进 2 Char"/>
    <w:basedOn w:val="a0"/>
    <w:link w:val="22"/>
    <w:uiPriority w:val="99"/>
    <w:rsid w:val="00E15F51"/>
    <w:rPr>
      <w:rFonts w:ascii="Times New Roman" w:eastAsia="宋体" w:hAnsi="Times New Roman" w:cs="Times New Roman"/>
      <w:sz w:val="24"/>
      <w:szCs w:val="24"/>
    </w:rPr>
  </w:style>
  <w:style w:type="paragraph" w:styleId="31">
    <w:name w:val="Body Text 3"/>
    <w:basedOn w:val="a"/>
    <w:link w:val="3Char0"/>
    <w:uiPriority w:val="99"/>
    <w:rsid w:val="00E15F51"/>
    <w:pPr>
      <w:adjustRightInd w:val="0"/>
      <w:snapToGrid w:val="0"/>
      <w:spacing w:beforeLines="25" w:after="120" w:line="300" w:lineRule="auto"/>
      <w:ind w:firstLineChars="200" w:firstLine="200"/>
      <w:jc w:val="left"/>
    </w:pPr>
    <w:rPr>
      <w:rFonts w:ascii="Times New Roman" w:eastAsia="宋体" w:hAnsi="Times New Roman" w:cs="Times New Roman"/>
      <w:sz w:val="16"/>
      <w:szCs w:val="16"/>
    </w:rPr>
  </w:style>
  <w:style w:type="character" w:customStyle="1" w:styleId="3Char0">
    <w:name w:val="正文文本 3 Char"/>
    <w:basedOn w:val="a0"/>
    <w:link w:val="31"/>
    <w:uiPriority w:val="99"/>
    <w:rsid w:val="00E15F51"/>
    <w:rPr>
      <w:rFonts w:ascii="Times New Roman" w:eastAsia="宋体" w:hAnsi="Times New Roman" w:cs="Times New Roman"/>
      <w:sz w:val="16"/>
      <w:szCs w:val="16"/>
    </w:rPr>
  </w:style>
  <w:style w:type="paragraph" w:styleId="affe">
    <w:name w:val="annotation subject"/>
    <w:basedOn w:val="ad"/>
    <w:next w:val="ad"/>
    <w:link w:val="Chara"/>
    <w:uiPriority w:val="99"/>
    <w:rsid w:val="00E15F51"/>
    <w:pPr>
      <w:spacing w:after="0" w:line="240" w:lineRule="auto"/>
      <w:ind w:firstLineChars="0" w:firstLine="0"/>
    </w:pPr>
    <w:rPr>
      <w:b/>
      <w:bCs/>
      <w:sz w:val="21"/>
    </w:rPr>
  </w:style>
  <w:style w:type="character" w:customStyle="1" w:styleId="Chara">
    <w:name w:val="批注主题 Char"/>
    <w:basedOn w:val="Char5"/>
    <w:link w:val="affe"/>
    <w:uiPriority w:val="99"/>
    <w:rsid w:val="00E15F51"/>
    <w:rPr>
      <w:b/>
      <w:bCs/>
    </w:rPr>
  </w:style>
  <w:style w:type="character" w:customStyle="1" w:styleId="Char10">
    <w:name w:val="批注文字 Char1"/>
    <w:uiPriority w:val="99"/>
    <w:rsid w:val="00E15F51"/>
    <w:rPr>
      <w:rFonts w:ascii="Times New Roman" w:eastAsia="宋体" w:hAnsi="Times New Roman" w:cs="Times New Roman"/>
      <w:szCs w:val="24"/>
      <w:lang w:bidi="ar-SA"/>
    </w:rPr>
  </w:style>
  <w:style w:type="paragraph" w:customStyle="1" w:styleId="CharChar0">
    <w:name w:val="表文 Char Char"/>
    <w:basedOn w:val="a"/>
    <w:uiPriority w:val="99"/>
    <w:rsid w:val="00E15F51"/>
    <w:pPr>
      <w:adjustRightInd w:val="0"/>
      <w:snapToGrid w:val="0"/>
      <w:spacing w:beforeLines="25" w:line="300" w:lineRule="auto"/>
      <w:ind w:firstLineChars="200" w:firstLine="200"/>
      <w:jc w:val="center"/>
    </w:pPr>
    <w:rPr>
      <w:rFonts w:ascii="Times New Roman" w:eastAsia="宋体" w:hAnsi="Times New Roman" w:cs="Times New Roman"/>
      <w:sz w:val="24"/>
      <w:szCs w:val="21"/>
      <w:lang w:val="en-GB" w:eastAsia="en-GB"/>
    </w:rPr>
  </w:style>
  <w:style w:type="character" w:customStyle="1" w:styleId="CharChar71">
    <w:name w:val="Char Char71"/>
    <w:uiPriority w:val="99"/>
    <w:rsid w:val="00E15F51"/>
    <w:rPr>
      <w:rFonts w:ascii="Times New Roman" w:eastAsia="宋体" w:hAnsi="Times New Roman" w:cs="Times New Roman"/>
      <w:b/>
      <w:bCs/>
      <w:kern w:val="44"/>
      <w:sz w:val="44"/>
      <w:szCs w:val="44"/>
      <w:lang w:bidi="ar-SA"/>
    </w:rPr>
  </w:style>
  <w:style w:type="character" w:customStyle="1" w:styleId="datatitle1">
    <w:name w:val="datatitle1"/>
    <w:uiPriority w:val="99"/>
    <w:rsid w:val="00E15F51"/>
    <w:rPr>
      <w:b/>
      <w:bCs/>
      <w:color w:val="10619F"/>
      <w:sz w:val="21"/>
      <w:szCs w:val="21"/>
    </w:rPr>
  </w:style>
  <w:style w:type="paragraph" w:customStyle="1" w:styleId="afff">
    <w:name w:val="表内容"/>
    <w:basedOn w:val="a"/>
    <w:autoRedefine/>
    <w:uiPriority w:val="99"/>
    <w:rsid w:val="00E15F51"/>
    <w:pPr>
      <w:jc w:val="center"/>
    </w:pPr>
    <w:rPr>
      <w:rFonts w:ascii="Times New Roman" w:eastAsia="宋体" w:hAnsi="Times New Roman" w:cs="Times New Roman"/>
      <w:sz w:val="24"/>
      <w:szCs w:val="24"/>
    </w:rPr>
  </w:style>
  <w:style w:type="character" w:styleId="afff0">
    <w:name w:val="Placeholder Text"/>
    <w:uiPriority w:val="99"/>
    <w:rsid w:val="00E15F51"/>
    <w:rPr>
      <w:color w:val="808080"/>
    </w:rPr>
  </w:style>
  <w:style w:type="character" w:customStyle="1" w:styleId="afff1">
    <w:name w:val="访问过的超链接"/>
    <w:uiPriority w:val="99"/>
    <w:rsid w:val="00E15F51"/>
    <w:rPr>
      <w:color w:val="800080"/>
      <w:u w:val="single"/>
    </w:rPr>
  </w:style>
  <w:style w:type="paragraph" w:customStyle="1" w:styleId="xl63">
    <w:name w:val="xl63"/>
    <w:basedOn w:val="a"/>
    <w:rsid w:val="00E15F51"/>
    <w:pPr>
      <w:widowControl/>
      <w:spacing w:beforeAutospacing="1" w:after="100" w:afterAutospacing="1"/>
      <w:jc w:val="center"/>
    </w:pPr>
    <w:rPr>
      <w:rFonts w:ascii="宋体" w:eastAsia="宋体" w:hAnsi="Times New Roman" w:cs="宋体"/>
      <w:kern w:val="0"/>
      <w:sz w:val="24"/>
      <w:szCs w:val="24"/>
    </w:rPr>
  </w:style>
  <w:style w:type="paragraph" w:customStyle="1" w:styleId="xl65">
    <w:name w:val="xl65"/>
    <w:basedOn w:val="a"/>
    <w:rsid w:val="00E15F51"/>
    <w:pPr>
      <w:widowControl/>
      <w:spacing w:beforeAutospacing="1" w:after="100" w:afterAutospacing="1"/>
      <w:jc w:val="center"/>
    </w:pPr>
    <w:rPr>
      <w:rFonts w:ascii="宋体" w:eastAsia="宋体" w:hAnsi="Times New Roman" w:cs="宋体"/>
      <w:kern w:val="0"/>
      <w:sz w:val="24"/>
      <w:szCs w:val="24"/>
    </w:rPr>
  </w:style>
  <w:style w:type="paragraph" w:customStyle="1" w:styleId="font5">
    <w:name w:val="font5"/>
    <w:basedOn w:val="a"/>
    <w:rsid w:val="00E15F51"/>
    <w:pPr>
      <w:widowControl/>
      <w:spacing w:beforeAutospacing="1" w:after="100" w:afterAutospacing="1"/>
      <w:jc w:val="left"/>
    </w:pPr>
    <w:rPr>
      <w:rFonts w:ascii="宋体" w:eastAsia="宋体" w:hAnsi="Times New Roman" w:cs="宋体"/>
      <w:kern w:val="0"/>
      <w:sz w:val="18"/>
      <w:szCs w:val="18"/>
    </w:rPr>
  </w:style>
  <w:style w:type="paragraph" w:customStyle="1" w:styleId="afff2">
    <w:name w:val="表名"/>
    <w:basedOn w:val="a"/>
    <w:autoRedefine/>
    <w:uiPriority w:val="99"/>
    <w:rsid w:val="00E15F51"/>
    <w:pPr>
      <w:widowControl/>
      <w:tabs>
        <w:tab w:val="right" w:leader="middleDot" w:pos="8280"/>
      </w:tabs>
      <w:overflowPunct w:val="0"/>
      <w:autoSpaceDE w:val="0"/>
      <w:autoSpaceDN w:val="0"/>
      <w:adjustRightInd w:val="0"/>
      <w:spacing w:line="300" w:lineRule="auto"/>
      <w:ind w:rightChars="69" w:right="69" w:firstLineChars="151" w:firstLine="151"/>
      <w:jc w:val="center"/>
      <w:textAlignment w:val="baseline"/>
    </w:pPr>
    <w:rPr>
      <w:rFonts w:ascii="黑体" w:eastAsia="黑体" w:hAnsi="Times New Roman" w:cs="Times New Roman"/>
      <w:b/>
      <w:szCs w:val="21"/>
    </w:rPr>
  </w:style>
  <w:style w:type="paragraph" w:customStyle="1" w:styleId="afff3">
    <w:name w:val="图名"/>
    <w:basedOn w:val="a"/>
    <w:autoRedefine/>
    <w:uiPriority w:val="99"/>
    <w:rsid w:val="00E15F51"/>
    <w:pPr>
      <w:autoSpaceDE w:val="0"/>
      <w:autoSpaceDN w:val="0"/>
      <w:adjustRightInd w:val="0"/>
      <w:spacing w:line="300" w:lineRule="auto"/>
      <w:ind w:firstLineChars="151" w:firstLine="151"/>
      <w:jc w:val="center"/>
    </w:pPr>
    <w:rPr>
      <w:rFonts w:ascii="黑体" w:eastAsia="黑体" w:hAnsi="Times New Roman" w:cs="Arial Unicode MS"/>
      <w:b/>
      <w:color w:val="000000"/>
      <w:szCs w:val="21"/>
    </w:rPr>
  </w:style>
  <w:style w:type="paragraph" w:styleId="afff4">
    <w:name w:val="caption"/>
    <w:basedOn w:val="a"/>
    <w:next w:val="a"/>
    <w:uiPriority w:val="99"/>
    <w:qFormat/>
    <w:rsid w:val="00E15F51"/>
    <w:rPr>
      <w:rFonts w:ascii="Arial" w:eastAsia="黑体" w:hAnsi="Arial" w:cs="Arial"/>
      <w:sz w:val="20"/>
      <w:szCs w:val="20"/>
    </w:rPr>
  </w:style>
  <w:style w:type="paragraph" w:styleId="32">
    <w:name w:val="Body Text Indent 3"/>
    <w:basedOn w:val="a"/>
    <w:link w:val="3Char1"/>
    <w:uiPriority w:val="99"/>
    <w:rsid w:val="00E15F51"/>
    <w:pPr>
      <w:spacing w:after="120" w:line="300" w:lineRule="auto"/>
      <w:ind w:leftChars="200" w:left="200" w:firstLineChars="200" w:firstLine="200"/>
      <w:jc w:val="left"/>
    </w:pPr>
    <w:rPr>
      <w:rFonts w:ascii="Times New Roman" w:eastAsia="宋体" w:hAnsi="Times New Roman" w:cs="Times New Roman"/>
      <w:sz w:val="16"/>
      <w:szCs w:val="16"/>
    </w:rPr>
  </w:style>
  <w:style w:type="character" w:customStyle="1" w:styleId="3Char1">
    <w:name w:val="正文文本缩进 3 Char"/>
    <w:basedOn w:val="a0"/>
    <w:link w:val="32"/>
    <w:uiPriority w:val="99"/>
    <w:rsid w:val="00E15F51"/>
    <w:rPr>
      <w:rFonts w:ascii="Times New Roman" w:eastAsia="宋体" w:hAnsi="Times New Roman" w:cs="Times New Roman"/>
      <w:sz w:val="16"/>
      <w:szCs w:val="16"/>
    </w:rPr>
  </w:style>
  <w:style w:type="character" w:customStyle="1" w:styleId="Char11">
    <w:name w:val="正文文本缩进 Char1"/>
    <w:uiPriority w:val="99"/>
    <w:rsid w:val="00E15F51"/>
    <w:rPr>
      <w:rFonts w:ascii="Times New Roman" w:eastAsia="宋体" w:hAnsi="Times New Roman" w:cs="Times New Roman"/>
      <w:sz w:val="24"/>
      <w:szCs w:val="24"/>
      <w:lang w:bidi="ar-SA"/>
    </w:rPr>
  </w:style>
  <w:style w:type="character" w:customStyle="1" w:styleId="3Char10">
    <w:name w:val="正文文本 3 Char1"/>
    <w:uiPriority w:val="99"/>
    <w:rsid w:val="00E15F51"/>
    <w:rPr>
      <w:rFonts w:ascii="Times New Roman" w:eastAsia="宋体" w:hAnsi="Times New Roman" w:cs="Times New Roman"/>
      <w:sz w:val="16"/>
      <w:szCs w:val="16"/>
      <w:lang w:bidi="ar-SA"/>
    </w:rPr>
  </w:style>
  <w:style w:type="character" w:customStyle="1" w:styleId="BodyText3Char1">
    <w:name w:val="Body Text 3 Char1"/>
    <w:uiPriority w:val="99"/>
    <w:rsid w:val="00E15F51"/>
    <w:rPr>
      <w:rFonts w:ascii="Times New Roman" w:hAnsi="Times New Roman"/>
      <w:sz w:val="16"/>
      <w:szCs w:val="16"/>
    </w:rPr>
  </w:style>
  <w:style w:type="character" w:customStyle="1" w:styleId="CommentTextChar1">
    <w:name w:val="Comment Text Char1"/>
    <w:uiPriority w:val="99"/>
    <w:rsid w:val="00E15F51"/>
    <w:rPr>
      <w:rFonts w:ascii="Times New Roman" w:hAnsi="Times New Roman"/>
      <w:szCs w:val="24"/>
    </w:rPr>
  </w:style>
  <w:style w:type="character" w:customStyle="1" w:styleId="CommentSubjectChar1">
    <w:name w:val="Comment Subject Char1"/>
    <w:uiPriority w:val="99"/>
    <w:rsid w:val="00E15F51"/>
    <w:rPr>
      <w:rFonts w:ascii="Times New Roman" w:eastAsia="宋体" w:hAnsi="Times New Roman" w:cs="Times New Roman"/>
      <w:b/>
      <w:bCs/>
      <w:sz w:val="24"/>
      <w:szCs w:val="24"/>
      <w:lang w:bidi="ar-SA"/>
    </w:rPr>
  </w:style>
  <w:style w:type="paragraph" w:customStyle="1" w:styleId="afff5">
    <w:name w:val="三级目录"/>
    <w:basedOn w:val="a6"/>
    <w:uiPriority w:val="99"/>
    <w:rsid w:val="00E15F51"/>
    <w:pPr>
      <w:ind w:rightChars="100" w:right="100" w:firstLineChars="0" w:firstLine="0"/>
      <w:outlineLvl w:val="2"/>
    </w:pPr>
    <w:rPr>
      <w:rFonts w:ascii="Calibri" w:eastAsia="宋体" w:hAnsi="Calibri" w:cs="Times New Roman"/>
      <w:b/>
      <w:sz w:val="28"/>
    </w:rPr>
  </w:style>
  <w:style w:type="paragraph" w:customStyle="1" w:styleId="afff6">
    <w:name w:val="四级标题"/>
    <w:basedOn w:val="a"/>
    <w:uiPriority w:val="99"/>
    <w:rsid w:val="00E15F51"/>
    <w:pPr>
      <w:ind w:rightChars="100" w:right="100"/>
      <w:outlineLvl w:val="2"/>
    </w:pPr>
    <w:rPr>
      <w:rFonts w:ascii="Calibri" w:eastAsia="宋体" w:hAnsi="Calibri" w:cs="Times New Roman"/>
      <w:b/>
      <w:sz w:val="24"/>
      <w:szCs w:val="24"/>
    </w:rPr>
  </w:style>
  <w:style w:type="paragraph" w:customStyle="1" w:styleId="xl66">
    <w:name w:val="xl66"/>
    <w:basedOn w:val="a"/>
    <w:rsid w:val="00E15F51"/>
    <w:pPr>
      <w:widowControl/>
      <w:pBdr>
        <w:top w:val="single" w:sz="4" w:space="0" w:color="auto"/>
        <w:left w:val="single" w:sz="4" w:space="0" w:color="auto"/>
        <w:bottom w:val="single" w:sz="4" w:space="0" w:color="auto"/>
        <w:right w:val="single" w:sz="4" w:space="0" w:color="auto"/>
      </w:pBdr>
      <w:spacing w:beforeAutospacing="1" w:after="100" w:afterAutospacing="1"/>
      <w:jc w:val="center"/>
    </w:pPr>
    <w:rPr>
      <w:rFonts w:ascii="宋体" w:eastAsia="宋体" w:hAnsi="Times New Roman" w:cs="宋体"/>
      <w:kern w:val="0"/>
      <w:sz w:val="18"/>
      <w:szCs w:val="18"/>
    </w:rPr>
  </w:style>
  <w:style w:type="paragraph" w:customStyle="1" w:styleId="xl67">
    <w:name w:val="xl67"/>
    <w:basedOn w:val="a"/>
    <w:rsid w:val="00E15F51"/>
    <w:pPr>
      <w:widowControl/>
      <w:pBdr>
        <w:top w:val="single" w:sz="4" w:space="0" w:color="auto"/>
        <w:left w:val="single" w:sz="4" w:space="0" w:color="auto"/>
        <w:bottom w:val="single" w:sz="4" w:space="0" w:color="auto"/>
        <w:right w:val="single" w:sz="4" w:space="0" w:color="auto"/>
      </w:pBdr>
      <w:spacing w:beforeAutospacing="1" w:after="100" w:afterAutospacing="1"/>
      <w:jc w:val="center"/>
    </w:pPr>
    <w:rPr>
      <w:rFonts w:ascii="宋体" w:eastAsia="宋体" w:hAnsi="Times New Roman" w:cs="宋体"/>
      <w:kern w:val="0"/>
      <w:sz w:val="18"/>
      <w:szCs w:val="18"/>
    </w:rPr>
  </w:style>
  <w:style w:type="paragraph" w:customStyle="1" w:styleId="xl64">
    <w:name w:val="xl64"/>
    <w:basedOn w:val="a"/>
    <w:rsid w:val="00E15F51"/>
    <w:pPr>
      <w:widowControl/>
      <w:pBdr>
        <w:top w:val="single" w:sz="4" w:space="0" w:color="auto"/>
        <w:left w:val="single" w:sz="4" w:space="0" w:color="auto"/>
        <w:bottom w:val="single" w:sz="4" w:space="0" w:color="auto"/>
        <w:right w:val="single" w:sz="4" w:space="0" w:color="auto"/>
      </w:pBdr>
      <w:spacing w:beforeAutospacing="1" w:after="100" w:afterAutospacing="1"/>
      <w:jc w:val="center"/>
    </w:pPr>
    <w:rPr>
      <w:rFonts w:ascii="宋体" w:eastAsia="宋体" w:hAnsi="Times New Roman" w:cs="宋体"/>
      <w:kern w:val="0"/>
      <w:sz w:val="18"/>
      <w:szCs w:val="18"/>
    </w:rPr>
  </w:style>
  <w:style w:type="paragraph" w:styleId="TOC">
    <w:name w:val="TOC Heading"/>
    <w:basedOn w:val="1"/>
    <w:next w:val="a"/>
    <w:uiPriority w:val="99"/>
    <w:qFormat/>
    <w:rsid w:val="00E15F51"/>
    <w:pPr>
      <w:widowControl/>
      <w:spacing w:before="0" w:after="0" w:line="276" w:lineRule="auto"/>
      <w:jc w:val="left"/>
      <w:outlineLvl w:val="9"/>
    </w:pPr>
    <w:rPr>
      <w:rFonts w:ascii="Cambria" w:eastAsia="宋体" w:hAnsi="Cambria" w:cs="Times New Roman"/>
      <w:color w:val="365F91"/>
      <w:kern w:val="0"/>
      <w:sz w:val="28"/>
      <w:szCs w:val="28"/>
    </w:rPr>
  </w:style>
  <w:style w:type="paragraph" w:customStyle="1" w:styleId="23">
    <w:name w:val="正文2"/>
    <w:basedOn w:val="a"/>
    <w:link w:val="2Char2"/>
    <w:uiPriority w:val="99"/>
    <w:rsid w:val="00E15F51"/>
    <w:pPr>
      <w:spacing w:line="300" w:lineRule="auto"/>
      <w:ind w:firstLineChars="200" w:firstLine="200"/>
    </w:pPr>
    <w:rPr>
      <w:rFonts w:ascii="宋体" w:eastAsia="宋体" w:hAnsi="Times New Roman" w:cs="Times New Roman"/>
      <w:sz w:val="24"/>
      <w:szCs w:val="24"/>
    </w:rPr>
  </w:style>
  <w:style w:type="character" w:customStyle="1" w:styleId="2Char2">
    <w:name w:val="正文2 Char"/>
    <w:basedOn w:val="a0"/>
    <w:link w:val="23"/>
    <w:uiPriority w:val="99"/>
    <w:locked/>
    <w:rsid w:val="00E15F51"/>
    <w:rPr>
      <w:rFonts w:ascii="宋体" w:eastAsia="宋体" w:hAnsi="Times New Roman" w:cs="Times New Roman"/>
      <w:sz w:val="24"/>
      <w:szCs w:val="24"/>
    </w:rPr>
  </w:style>
  <w:style w:type="paragraph" w:customStyle="1" w:styleId="xl68">
    <w:name w:val="xl68"/>
    <w:basedOn w:val="a"/>
    <w:rsid w:val="00E15F51"/>
    <w:pPr>
      <w:widowControl/>
      <w:pBdr>
        <w:left w:val="single" w:sz="4" w:space="0" w:color="auto"/>
        <w:bottom w:val="single" w:sz="4" w:space="0" w:color="auto"/>
      </w:pBdr>
      <w:spacing w:beforeAutospacing="1" w:after="100" w:afterAutospacing="1"/>
      <w:jc w:val="center"/>
    </w:pPr>
    <w:rPr>
      <w:rFonts w:ascii="宋体" w:eastAsia="宋体" w:hAnsi="Times New Roman" w:cs="宋体"/>
      <w:b/>
      <w:bCs/>
      <w:kern w:val="0"/>
      <w:sz w:val="24"/>
      <w:szCs w:val="24"/>
    </w:rPr>
  </w:style>
  <w:style w:type="paragraph" w:customStyle="1" w:styleId="xl69">
    <w:name w:val="xl69"/>
    <w:basedOn w:val="a"/>
    <w:rsid w:val="00E15F51"/>
    <w:pPr>
      <w:widowControl/>
      <w:pBdr>
        <w:bottom w:val="single" w:sz="4" w:space="0" w:color="auto"/>
      </w:pBdr>
      <w:spacing w:beforeAutospacing="1" w:after="100" w:afterAutospacing="1"/>
      <w:jc w:val="center"/>
    </w:pPr>
    <w:rPr>
      <w:rFonts w:ascii="宋体" w:eastAsia="宋体" w:hAnsi="Times New Roman" w:cs="宋体"/>
      <w:b/>
      <w:bCs/>
      <w:kern w:val="0"/>
      <w:sz w:val="24"/>
      <w:szCs w:val="24"/>
    </w:rPr>
  </w:style>
  <w:style w:type="paragraph" w:customStyle="1" w:styleId="xl70">
    <w:name w:val="xl70"/>
    <w:basedOn w:val="a"/>
    <w:rsid w:val="00E15F51"/>
    <w:pPr>
      <w:widowControl/>
      <w:pBdr>
        <w:bottom w:val="single" w:sz="4" w:space="0" w:color="auto"/>
        <w:right w:val="single" w:sz="4" w:space="0" w:color="auto"/>
      </w:pBdr>
      <w:spacing w:beforeAutospacing="1" w:after="100" w:afterAutospacing="1"/>
      <w:jc w:val="center"/>
    </w:pPr>
    <w:rPr>
      <w:rFonts w:ascii="宋体" w:eastAsia="宋体" w:hAnsi="Times New Roman" w:cs="宋体"/>
      <w:b/>
      <w:bCs/>
      <w:kern w:val="0"/>
      <w:sz w:val="24"/>
      <w:szCs w:val="24"/>
    </w:rPr>
  </w:style>
  <w:style w:type="paragraph" w:customStyle="1" w:styleId="xl71">
    <w:name w:val="xl71"/>
    <w:basedOn w:val="a"/>
    <w:rsid w:val="00E15F51"/>
    <w:pPr>
      <w:widowControl/>
      <w:pBdr>
        <w:top w:val="single" w:sz="4" w:space="0" w:color="auto"/>
        <w:left w:val="single" w:sz="4" w:space="0" w:color="auto"/>
        <w:bottom w:val="single" w:sz="4" w:space="0" w:color="auto"/>
      </w:pBdr>
      <w:spacing w:beforeAutospacing="1" w:after="100" w:afterAutospacing="1"/>
      <w:jc w:val="center"/>
    </w:pPr>
    <w:rPr>
      <w:rFonts w:ascii="宋体" w:eastAsia="宋体" w:hAnsi="Times New Roman" w:cs="宋体"/>
      <w:b/>
      <w:bCs/>
      <w:kern w:val="0"/>
      <w:sz w:val="24"/>
      <w:szCs w:val="24"/>
    </w:rPr>
  </w:style>
  <w:style w:type="paragraph" w:customStyle="1" w:styleId="xl72">
    <w:name w:val="xl72"/>
    <w:basedOn w:val="a"/>
    <w:rsid w:val="00E15F51"/>
    <w:pPr>
      <w:widowControl/>
      <w:pBdr>
        <w:top w:val="single" w:sz="4" w:space="0" w:color="auto"/>
        <w:bottom w:val="single" w:sz="4" w:space="0" w:color="auto"/>
      </w:pBdr>
      <w:spacing w:beforeAutospacing="1" w:after="100" w:afterAutospacing="1"/>
      <w:jc w:val="center"/>
    </w:pPr>
    <w:rPr>
      <w:rFonts w:ascii="宋体" w:eastAsia="宋体" w:hAnsi="Times New Roman" w:cs="宋体"/>
      <w:kern w:val="0"/>
      <w:sz w:val="18"/>
      <w:szCs w:val="18"/>
    </w:rPr>
  </w:style>
  <w:style w:type="paragraph" w:customStyle="1" w:styleId="xl73">
    <w:name w:val="xl73"/>
    <w:basedOn w:val="a"/>
    <w:rsid w:val="00E15F51"/>
    <w:pPr>
      <w:widowControl/>
      <w:pBdr>
        <w:top w:val="single" w:sz="4" w:space="0" w:color="auto"/>
        <w:bottom w:val="single" w:sz="4" w:space="0" w:color="auto"/>
        <w:right w:val="single" w:sz="4" w:space="0" w:color="auto"/>
      </w:pBdr>
      <w:spacing w:beforeAutospacing="1" w:after="100" w:afterAutospacing="1"/>
      <w:jc w:val="center"/>
    </w:pPr>
    <w:rPr>
      <w:rFonts w:ascii="宋体" w:eastAsia="宋体" w:hAnsi="Times New Roman" w:cs="宋体"/>
      <w:kern w:val="0"/>
      <w:sz w:val="18"/>
      <w:szCs w:val="18"/>
    </w:rPr>
  </w:style>
  <w:style w:type="paragraph" w:customStyle="1" w:styleId="xl74">
    <w:name w:val="xl74"/>
    <w:basedOn w:val="a"/>
    <w:rsid w:val="00E15F51"/>
    <w:pPr>
      <w:widowControl/>
      <w:pBdr>
        <w:top w:val="single" w:sz="4" w:space="0" w:color="auto"/>
        <w:left w:val="single" w:sz="4" w:space="0" w:color="auto"/>
        <w:right w:val="single" w:sz="4" w:space="0" w:color="auto"/>
      </w:pBdr>
      <w:spacing w:beforeAutospacing="1" w:after="100" w:afterAutospacing="1"/>
      <w:jc w:val="center"/>
    </w:pPr>
    <w:rPr>
      <w:rFonts w:ascii="宋体" w:eastAsia="宋体" w:hAnsi="Times New Roman" w:cs="宋体"/>
      <w:kern w:val="0"/>
      <w:sz w:val="18"/>
      <w:szCs w:val="18"/>
    </w:rPr>
  </w:style>
  <w:style w:type="paragraph" w:customStyle="1" w:styleId="xl75">
    <w:name w:val="xl75"/>
    <w:basedOn w:val="a"/>
    <w:rsid w:val="00E15F51"/>
    <w:pPr>
      <w:widowControl/>
      <w:pBdr>
        <w:left w:val="single" w:sz="4" w:space="0" w:color="auto"/>
        <w:bottom w:val="single" w:sz="4" w:space="0" w:color="auto"/>
        <w:right w:val="single" w:sz="4" w:space="0" w:color="auto"/>
      </w:pBdr>
      <w:spacing w:beforeAutospacing="1" w:after="100" w:afterAutospacing="1"/>
      <w:jc w:val="center"/>
    </w:pPr>
    <w:rPr>
      <w:rFonts w:ascii="宋体" w:eastAsia="宋体" w:hAnsi="Times New Roman" w:cs="宋体"/>
      <w:kern w:val="0"/>
      <w:sz w:val="18"/>
      <w:szCs w:val="18"/>
    </w:rPr>
  </w:style>
  <w:style w:type="paragraph" w:customStyle="1" w:styleId="xl76">
    <w:name w:val="xl76"/>
    <w:basedOn w:val="a"/>
    <w:rsid w:val="00E15F51"/>
    <w:pPr>
      <w:widowControl/>
      <w:pBdr>
        <w:top w:val="single" w:sz="4" w:space="0" w:color="auto"/>
        <w:left w:val="single" w:sz="4" w:space="0" w:color="auto"/>
        <w:bottom w:val="single" w:sz="4" w:space="0" w:color="auto"/>
      </w:pBdr>
      <w:spacing w:beforeAutospacing="1" w:after="100" w:afterAutospacing="1"/>
      <w:jc w:val="center"/>
    </w:pPr>
    <w:rPr>
      <w:rFonts w:ascii="宋体" w:eastAsia="宋体" w:hAnsi="Times New Roman" w:cs="宋体"/>
      <w:kern w:val="0"/>
      <w:sz w:val="18"/>
      <w:szCs w:val="18"/>
    </w:rPr>
  </w:style>
  <w:style w:type="paragraph" w:customStyle="1" w:styleId="xl77">
    <w:name w:val="xl77"/>
    <w:basedOn w:val="a"/>
    <w:rsid w:val="00E15F51"/>
    <w:pPr>
      <w:widowControl/>
      <w:pBdr>
        <w:left w:val="single" w:sz="4" w:space="0" w:color="auto"/>
        <w:bottom w:val="single" w:sz="4" w:space="0" w:color="auto"/>
        <w:right w:val="single" w:sz="4" w:space="0" w:color="auto"/>
      </w:pBdr>
      <w:spacing w:beforeAutospacing="1" w:after="100" w:afterAutospacing="1"/>
      <w:jc w:val="center"/>
    </w:pPr>
    <w:rPr>
      <w:rFonts w:ascii="宋体" w:eastAsia="宋体" w:hAnsi="Times New Roman" w:cs="宋体"/>
      <w:kern w:val="0"/>
      <w:sz w:val="18"/>
      <w:szCs w:val="18"/>
    </w:rPr>
  </w:style>
  <w:style w:type="paragraph" w:customStyle="1" w:styleId="xl78">
    <w:name w:val="xl78"/>
    <w:basedOn w:val="a"/>
    <w:rsid w:val="00E15F51"/>
    <w:pPr>
      <w:widowControl/>
      <w:pBdr>
        <w:top w:val="single" w:sz="4" w:space="0" w:color="auto"/>
        <w:left w:val="single" w:sz="4" w:space="0" w:color="auto"/>
        <w:bottom w:val="single" w:sz="4" w:space="0" w:color="auto"/>
      </w:pBdr>
      <w:spacing w:beforeAutospacing="1" w:after="100" w:afterAutospacing="1"/>
      <w:jc w:val="center"/>
    </w:pPr>
    <w:rPr>
      <w:rFonts w:ascii="宋体" w:eastAsia="宋体" w:hAnsi="Times New Roman" w:cs="宋体"/>
      <w:kern w:val="0"/>
      <w:sz w:val="18"/>
      <w:szCs w:val="18"/>
    </w:rPr>
  </w:style>
  <w:style w:type="paragraph" w:styleId="afff7">
    <w:name w:val="Revision"/>
    <w:uiPriority w:val="99"/>
    <w:rsid w:val="00E15F51"/>
    <w:rPr>
      <w:rFonts w:ascii="Times New Roman" w:eastAsia="宋体" w:hAnsi="Times New Roman" w:cs="Times New Roman"/>
      <w:szCs w:val="24"/>
    </w:rPr>
  </w:style>
  <w:style w:type="character" w:customStyle="1" w:styleId="left">
    <w:name w:val="left"/>
    <w:basedOn w:val="a0"/>
    <w:uiPriority w:val="99"/>
    <w:rsid w:val="00E15F51"/>
  </w:style>
  <w:style w:type="character" w:customStyle="1" w:styleId="Char12">
    <w:name w:val="批注主题 Char1"/>
    <w:uiPriority w:val="99"/>
    <w:rsid w:val="00E15F51"/>
    <w:rPr>
      <w:rFonts w:ascii="Times New Roman" w:eastAsia="宋体" w:hAnsi="Times New Roman" w:cs="Times New Roman"/>
      <w:b/>
      <w:bCs/>
      <w:kern w:val="2"/>
      <w:sz w:val="21"/>
      <w:szCs w:val="24"/>
      <w:lang w:bidi="ar-SA"/>
    </w:rPr>
  </w:style>
  <w:style w:type="table" w:styleId="afff8">
    <w:name w:val="Table Grid"/>
    <w:basedOn w:val="a1"/>
    <w:uiPriority w:val="59"/>
    <w:rsid w:val="00E15F51"/>
    <w:rPr>
      <w:rFonts w:ascii="Times New Roman" w:eastAsia="华文中宋" w:hAnsi="Times New Roman" w:cs="Times New Roman"/>
      <w:kern w:val="0"/>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Char1">
    <w:name w:val="标题 1 Char1"/>
    <w:basedOn w:val="a0"/>
    <w:uiPriority w:val="99"/>
    <w:locked/>
    <w:rsid w:val="00E15F51"/>
    <w:rPr>
      <w:rFonts w:ascii="Times New Roman" w:eastAsia="黑体" w:hAnsi="Times New Roman" w:cs="Times New Roman"/>
      <w:b/>
      <w:bCs/>
      <w:kern w:val="44"/>
      <w:sz w:val="44"/>
      <w:szCs w:val="4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2.bin"/><Relationship Id="rId18" Type="http://schemas.openxmlformats.org/officeDocument/2006/relationships/image" Target="media/image9.wmf"/><Relationship Id="rId26" Type="http://schemas.openxmlformats.org/officeDocument/2006/relationships/image" Target="media/image13.emf"/><Relationship Id="rId3" Type="http://schemas.openxmlformats.org/officeDocument/2006/relationships/styles" Target="styles.xml"/><Relationship Id="rId21"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8.wmf"/><Relationship Id="rId25" Type="http://schemas.openxmlformats.org/officeDocument/2006/relationships/oleObject" Target="embeddings/oleObject6.bin"/><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image" Target="media/image10.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2.emf"/><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oleObject" Target="embeddings/oleObject5.bin"/><Relationship Id="rId28"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11.emf"/><Relationship Id="rId27" Type="http://schemas.openxmlformats.org/officeDocument/2006/relationships/oleObject" Target="embeddings/oleObject7.bin"/><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070A61-C6FD-4A01-89EC-CC1C1E2BC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20</Pages>
  <Words>2048</Words>
  <Characters>11676</Characters>
  <Application>Microsoft Office Word</Application>
  <DocSecurity>0</DocSecurity>
  <Lines>97</Lines>
  <Paragraphs>27</Paragraphs>
  <ScaleCrop>false</ScaleCrop>
  <Company>HUST</Company>
  <LinksUpToDate>false</LinksUpToDate>
  <CharactersWithSpaces>13697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十堰市公交线路运营规划示范</dc:title>
  <dc:subject/>
  <dc:creator>张景</dc:creator>
  <cp:keywords/>
  <dc:description/>
  <cp:lastModifiedBy>gongjian</cp:lastModifiedBy>
  <cp:revision>16</cp:revision>
  <dcterms:created xsi:type="dcterms:W3CDTF">2012-04-16T11:26:00Z</dcterms:created>
  <dcterms:modified xsi:type="dcterms:W3CDTF">2013-04-15T08:21:00Z</dcterms:modified>
</cp:coreProperties>
</file>