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9F9" w:rsidRDefault="002D42B6">
      <w:pPr>
        <w:rPr>
          <w:kern w:val="0"/>
        </w:rPr>
      </w:pPr>
      <w:r>
        <w:rPr>
          <w:kern w:val="0"/>
        </w:rPr>
      </w:r>
      <w:r>
        <w:rPr>
          <w:kern w:val="0"/>
        </w:rPr>
        <w:pict>
          <v:group id="_x0000_s1026" editas="canvas" style="width:415.3pt;height:518.65pt;mso-position-horizontal-relative:char;mso-position-vertical-relative:line" coordorigin="1800,1561" coordsize="8306,1037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1561;width:8306;height:10373" o:preferrelative="f">
              <v:fill o:detectmouseclick="t"/>
              <v:path o:extrusionok="t" o:connecttype="none"/>
            </v:shape>
            <v:oval id="_x0000_s1028" style="position:absolute;left:8319;top:7056;width:1255;height:2205;rotation:-1625262fd"/>
            <v:oval id="_x0000_s1029" style="position:absolute;left:8614;top:8271;width:1035;height:647" fillcolor="#c0504d [3205]" strokecolor="#f2f2f2 [3041]" strokeweight="3pt">
              <v:shadow on="t" type="perspective" color="#622423 [1605]" opacity=".5" offset="1pt" offset2="-1pt"/>
              <v:textbox style="mso-next-textbox:#_x0000_s1029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上海</w:t>
                    </w:r>
                  </w:p>
                </w:txbxContent>
              </v:textbox>
            </v:oval>
            <v:oval id="_x0000_s1030" style="position:absolute;left:8295;top:7361;width:974;height:647" fillcolor="#c0504d [3205]" strokecolor="#f2f2f2 [3041]" strokeweight="3pt">
              <v:shadow on="t" type="perspective" color="#622423 [1605]" opacity=".5" offset="1pt" offset2="-1pt"/>
              <v:textbox style="mso-next-textbox:#_x0000_s1030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南京</w:t>
                    </w:r>
                  </w:p>
                </w:txbxContent>
              </v:textbox>
            </v:oval>
            <v:oval id="_x0000_s1031" style="position:absolute;left:8025;top:6291;width:915;height:646">
              <v:textbox style="mso-next-textbox:#_x0000_s1031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济南</w:t>
                    </w:r>
                  </w:p>
                </w:txbxContent>
              </v:textbox>
            </v:oval>
            <v:oval id="_x0000_s1032" style="position:absolute;left:8505;top:5421;width:1010;height:648" fillcolor="#4bacc6 [3208]" strokecolor="#f2f2f2 [3041]" strokeweight="3pt">
              <v:shadow on="t" type="perspective" color="#205867 [1608]" opacity=".5" offset="1pt" offset2="-1pt"/>
              <v:textbox style="mso-next-textbox:#_x0000_s1032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天津</w:t>
                    </w:r>
                  </w:p>
                </w:txbxContent>
              </v:textbox>
            </v:oval>
            <v:oval id="_x0000_s1033" style="position:absolute;left:7890;top:4535;width:915;height:647">
              <v:textbox style="mso-next-textbox:#_x0000_s1033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北京</w:t>
                    </w:r>
                  </w:p>
                </w:txbxContent>
              </v:textbox>
            </v:oval>
            <v:oval id="_x0000_s1034" style="position:absolute;left:9135;top:3888;width:914;height:647">
              <v:textbox style="mso-next-textbox:#_x0000_s1034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沈阳</w:t>
                    </w:r>
                  </w:p>
                </w:txbxContent>
              </v:textbox>
            </v:oval>
            <v:oval id="_x0000_s1035" style="position:absolute;left:9191;top:2790;width:915;height:647">
              <v:textbox style="mso-next-textbox:#_x0000_s1035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长春</w:t>
                    </w:r>
                  </w:p>
                </w:txbxContent>
              </v:textbox>
            </v:oval>
            <v:oval id="_x0000_s1036" style="position:absolute;left:8505;top:1935;width:1230;height:647">
              <v:textbox style="mso-next-textbox:#_x0000_s1036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哈尔滨</w:t>
                    </w:r>
                  </w:p>
                </w:txbxContent>
              </v:textbox>
            </v:oval>
            <v:oval id="_x0000_s1037" style="position:absolute;left:6825;top:5182;width:1200;height:647">
              <v:textbox style="mso-next-textbox:#_x0000_s1037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石家庄</w:t>
                    </w:r>
                  </w:p>
                </w:txbxContent>
              </v:textbox>
            </v:oval>
            <v:oval id="_x0000_s1038" style="position:absolute;left:5970;top:3437;width:1500;height:647">
              <v:textbox style="mso-next-textbox:#_x0000_s1038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呼和浩特</w:t>
                    </w:r>
                  </w:p>
                </w:txbxContent>
              </v:textbox>
            </v:oval>
            <v:oval id="_x0000_s1039" style="position:absolute;left:5970;top:4611;width:915;height:646">
              <v:textbox style="mso-next-textbox:#_x0000_s1039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太原</w:t>
                    </w:r>
                  </w:p>
                </w:txbxContent>
              </v:textbox>
            </v:oval>
            <v:oval id="_x0000_s1040" style="position:absolute;left:4696;top:4978;width:1001;height:648" fillcolor="#4bacc6 [3208]" strokecolor="#f2f2f2 [3041]" strokeweight="3pt">
              <v:shadow on="t" type="perspective" color="#205867 [1608]" opacity=".5" offset="1pt" offset2="-1pt"/>
              <v:textbox style="mso-next-textbox:#_x0000_s1040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西安</w:t>
                    </w:r>
                  </w:p>
                </w:txbxContent>
              </v:textbox>
            </v:oval>
            <v:oval id="_x0000_s1041" style="position:absolute;left:3097;top:4700;width:914;height:647">
              <v:textbox style="mso-next-textbox:#_x0000_s1041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兰州</w:t>
                    </w:r>
                  </w:p>
                </w:txbxContent>
              </v:textbox>
            </v:oval>
            <v:oval id="_x0000_s1042" style="position:absolute;left:4324;top:3546;width:915;height:647">
              <v:textbox style="mso-next-textbox:#_x0000_s1042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银川</w:t>
                    </w:r>
                  </w:p>
                  <w:p w:rsidR="00281447" w:rsidRDefault="00281447" w:rsidP="00D02A93"/>
                </w:txbxContent>
              </v:textbox>
            </v:oval>
            <v:oval id="_x0000_s1043" style="position:absolute;left:1905;top:3726;width:1595;height:647">
              <v:textbox style="mso-next-textbox:#_x0000_s1043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乌鲁木齐</w:t>
                    </w:r>
                  </w:p>
                </w:txbxContent>
              </v:textbox>
            </v:oval>
            <v:oval id="_x0000_s1044" style="position:absolute;left:5715;top:6069;width:915;height:647">
              <v:textbox style="mso-next-textbox:#_x0000_s1044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郑州</w:t>
                    </w:r>
                  </w:p>
                </w:txbxContent>
              </v:textbox>
            </v:oval>
            <v:oval id="_x0000_s1045" style="position:absolute;left:6975;top:7518;width:915;height:647">
              <v:textbox style="mso-next-textbox:#_x0000_s1045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合肥</w:t>
                    </w:r>
                  </w:p>
                </w:txbxContent>
              </v:textbox>
            </v:oval>
            <v:oval id="_x0000_s1046" style="position:absolute;left:7370;top:8717;width:915;height:647">
              <v:textbox style="mso-next-textbox:#_x0000_s1046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杭州</w:t>
                    </w:r>
                  </w:p>
                </w:txbxContent>
              </v:textbox>
            </v:oval>
            <v:oval id="_x0000_s1047" style="position:absolute;left:6154;top:8552;width:915;height:647">
              <v:textbox style="mso-next-textbox:#_x0000_s1047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南昌</w:t>
                    </w:r>
                  </w:p>
                </w:txbxContent>
              </v:textbox>
            </v:oval>
            <v:oval id="_x0000_s1048" style="position:absolute;left:5697;top:7559;width:1023;height:647" fillcolor="#4bacc6 [3208]" strokecolor="#f2f2f2 [3041]" strokeweight="3pt">
              <v:shadow on="t" type="perspective" color="#205867 [1608]" opacity=".5" offset="1pt" offset2="-1pt"/>
              <v:textbox style="mso-next-textbox:#_x0000_s1048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武汉</w:t>
                    </w:r>
                  </w:p>
                </w:txbxContent>
              </v:textbox>
            </v:oval>
            <v:oval id="_x0000_s1049" style="position:absolute;left:5055;top:8552;width:915;height:647">
              <v:textbox style="mso-next-textbox:#_x0000_s1049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长沙</w:t>
                    </w:r>
                  </w:p>
                </w:txbxContent>
              </v:textbox>
            </v:oval>
            <v:oval id="_x0000_s1050" style="position:absolute;left:4006;top:7423;width:1049;height:647" fillcolor="#4bacc6 [3208]" strokecolor="#f2f2f2 [3041]" strokeweight="3pt">
              <v:shadow on="t" type="perspective" color="#205867 [1608]" opacity=".5" offset="1pt" offset2="-1pt"/>
              <v:textbox style="mso-next-textbox:#_x0000_s1050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重庆</w:t>
                    </w:r>
                  </w:p>
                </w:txbxContent>
              </v:textbox>
            </v:oval>
            <v:oval id="_x0000_s1051" style="position:absolute;left:2884;top:6776;width:915;height:647">
              <v:textbox style="mso-next-textbox:#_x0000_s1051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成都</w:t>
                    </w:r>
                  </w:p>
                </w:txbxContent>
              </v:textbox>
            </v:oval>
            <v:oval id="_x0000_s1052" style="position:absolute;left:3230;top:8717;width:915;height:647">
              <v:textbox style="mso-next-textbox:#_x0000_s1052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贵阳</w:t>
                    </w:r>
                  </w:p>
                </w:txbxContent>
              </v:textbox>
            </v:oval>
            <v:oval id="_x0000_s1053" style="position:absolute;left:2119;top:10041;width:915;height:647">
              <v:textbox style="mso-next-textbox:#_x0000_s1053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昆明</w:t>
                    </w:r>
                  </w:p>
                </w:txbxContent>
              </v:textbox>
            </v:oval>
            <v:oval id="_x0000_s1054" style="position:absolute;left:3549;top:10510;width:915;height:647">
              <v:textbox style="mso-next-textbox:#_x0000_s1054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南宁</w:t>
                    </w:r>
                  </w:p>
                </w:txbxContent>
              </v:textbox>
            </v:oval>
            <v:oval id="_x0000_s1055" style="position:absolute;left:7380;top:9863;width:915;height:647">
              <v:textbox style="mso-next-textbox:#_x0000_s1055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福州</w:t>
                    </w:r>
                  </w:p>
                </w:txbxContent>
              </v:textbox>
            </v:oval>
            <v:oval id="_x0000_s1056" style="position:absolute;left:5370;top:9863;width:1058;height:647" fillcolor="#8064a2 [3207]" strokecolor="#f2f2f2 [3041]" strokeweight="3pt">
              <v:shadow on="t" type="perspective" color="#3f3151 [1607]" opacity=".5" offset="1pt" offset2="-1pt"/>
              <v:textbox style="mso-next-textbox:#_x0000_s1056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广州</w:t>
                    </w:r>
                  </w:p>
                </w:txbxContent>
              </v:textbox>
            </v:oval>
            <v:oval id="_x0000_s1057" style="position:absolute;left:5239;top:11061;width:1034;height:647" fillcolor="#8064a2 [3207]" strokecolor="#f2f2f2 [3041]" strokeweight="3pt">
              <v:shadow on="t" type="perspective" color="#3f3151 [1607]" opacity=".5" offset="1pt" offset2="-1pt"/>
              <v:textbox style="mso-next-textbox:#_x0000_s1057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海口</w:t>
                    </w:r>
                  </w:p>
                </w:txbxContent>
              </v:textbox>
            </v:oval>
            <v:oval id="_x0000_s1058" style="position:absolute;left:1800;top:7913;width:915;height:647">
              <v:textbox style="mso-next-textbox:#_x0000_s1058">
                <w:txbxContent>
                  <w:p w:rsidR="00281447" w:rsidRDefault="00281447" w:rsidP="00D02A93">
                    <w:r>
                      <w:rPr>
                        <w:rFonts w:hint="eastAsia"/>
                      </w:rPr>
                      <w:t>拉萨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9126;top:7943;width:6;height:298" o:connectortype="straight">
              <v:stroke startarrow="block" endarrow="block"/>
            </v:shape>
            <v:shape id="_x0000_s1060" type="#_x0000_t32" style="position:absolute;left:8483;top:6937;width:1;height:220;flip:y" o:connectortype="straight">
              <v:stroke endarrow="block"/>
            </v:shape>
            <v:shape id="_x0000_s1061" type="#_x0000_t32" style="position:absolute;left:9367;top:4535;width:225;height:951;flip:y" o:connectortype="straight">
              <v:stroke endarrow="block"/>
            </v:shape>
            <v:shape id="_x0000_s1062" type="#_x0000_t32" style="position:absolute;left:9592;top:3437;width:57;height:451;flip:y" o:connectortype="straight">
              <v:stroke endarrow="block"/>
            </v:shape>
            <v:shape id="_x0000_s1063" type="#_x0000_t32" style="position:absolute;left:9120;top:2582;width:205;height:303;flip:x y" o:connectortype="straight">
              <v:stroke endarrow="block"/>
            </v:shape>
            <v:shape id="_x0000_s1064" type="#_x0000_t32" style="position:absolute;left:8151;top:8421;width:225;height:391;flip:x" o:connectortype="straight">
              <v:stroke endarrow="block"/>
            </v:shape>
            <v:shape id="_x0000_s1065" type="#_x0000_t32" style="position:absolute;left:6570;top:8141;width:1806;height:280;flip:x y" o:connectortype="straight" strokecolor="#1f497d [3215]">
              <v:stroke endarrow="block"/>
            </v:shape>
            <v:shape id="_x0000_s1066" type="#_x0000_t32" style="position:absolute;left:8161;top:9052;width:709;height:906;flip:x" o:connectortype="straight" strokecolor="#1f497d [3215]">
              <v:stroke endarrow="block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67" type="#_x0000_t37" style="position:absolute;left:6420;top:8935;width:2333;height:2567;rotation:90" o:connectortype="curved" adj="-82261,-76109,-82261" strokecolor="#1f497d [3215]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8" type="#_x0000_t38" style="position:absolute;left:6875;top:8450;width:1393;height:2597;rotation:90" o:connectortype="curved" adj="28175,-75230,-137772" strokecolor="#1f497d [3215]">
              <v:stroke endarrow="block"/>
            </v:shape>
            <v:shape id="_x0000_s1069" type="#_x0000_t32" style="position:absolute;left:5756;top:10540;width:143;height:491;flip:x" o:connectortype="straight" strokecolor="#1f497d [3215]">
              <v:stroke startarrow="block" endarrow="block"/>
            </v:shape>
            <v:shape id="_x0000_s1070" type="#_x0000_t37" style="position:absolute;left:4901;top:8005;width:3475;height:416;rotation:180" o:connectortype="curved" adj="-52157,-436881,-52157" strokecolor="#1f497d [3215]">
              <v:stroke endarrow="block"/>
            </v:shape>
            <v:shape id="_x0000_s1071" type="#_x0000_t32" style="position:absolute;left:5085;top:7747;width:582;height:136;flip:x y" o:connectortype="straight" strokecolor="#1f497d [3215]">
              <v:stroke startarrow="block" endarrow="block"/>
            </v:shape>
            <v:shape id="_x0000_s1072" type="#_x0000_t32" style="position:absolute;left:3665;top:7328;width:495;height:160;flip:x y" o:connectortype="straight">
              <v:stroke endarrow="block"/>
            </v:shape>
            <v:shape id="_x0000_s1073" type="#_x0000_t32" style="position:absolute;left:2581;top:7328;width:437;height:680;flip:x" o:connectortype="straight">
              <v:stroke endarrow="block"/>
            </v:shape>
            <v:shape id="_x0000_s1074" type="#_x0000_t32" style="position:absolute;left:4011;top:8100;width:520;height:712;flip:x" o:connectortype="straight">
              <v:stroke endarrow="block"/>
            </v:shape>
            <v:shape id="_x0000_s1075" type="#_x0000_t32" style="position:absolute;left:4330;top:11062;width:879;height:323;flip:x y" o:connectortype="straight">
              <v:stroke endarrow="block"/>
            </v:shape>
            <v:shape id="_x0000_s1076" type="#_x0000_t32" style="position:absolute;left:4464;top:10445;width:1061;height:389;flip:x" o:connectortype="straight">
              <v:stroke endarrow="block"/>
            </v:shape>
            <v:shape id="_x0000_s1077" type="#_x0000_t32" style="position:absolute;left:2900;top:9269;width:464;height:867;flip:x" o:connectortype="straight">
              <v:stroke endarrow="block"/>
            </v:shape>
            <v:shape id="_x0000_s1078" type="#_x0000_t32" style="position:absolute;left:7849;top:5734;width:310;height:652;flip:x y" o:connectortype="straight">
              <v:stroke startarrow="block" endarrow="block"/>
            </v:shape>
            <v:shape id="_x0000_s1079" type="#_x0000_t32" style="position:absolute;left:8806;top:6099;width:204;height:287;flip:x" o:connectortype="straight">
              <v:stroke startarrow="block" endarrow="block"/>
            </v:shape>
            <v:shape id="_x0000_s1080" type="#_x0000_t38" style="position:absolute;left:9515;top:5745;width:30;height:2150;flip:y" o:connectortype="curved" adj="591840,79247,-6861600" strokecolor="#1f497d [3215]">
              <v:stroke endarrow="block"/>
            </v:shape>
            <v:shape id="_x0000_s1081" type="#_x0000_t32" style="position:absolute;left:6496;top:6621;width:1720;height:1016;flip:x y" o:connectortype="straight">
              <v:stroke endarrow="block"/>
            </v:shape>
            <v:shape id="_x0000_s1082" type="#_x0000_t32" style="position:absolute;left:5513;top:8141;width:334;height:411;flip:x" o:connectortype="straight">
              <v:stroke endarrow="block"/>
            </v:shape>
            <v:shape id="_x0000_s1083" type="#_x0000_t32" style="position:absolute;left:5550;top:5561;width:299;height:603;flip:x y" o:connectortype="straight">
              <v:stroke endarrow="block"/>
            </v:shape>
            <v:shape id="_x0000_s1084" type="#_x0000_t32" style="position:absolute;left:4782;top:4193;width:61;height:850;flip:x y" o:connectortype="straight">
              <v:stroke endarrow="block"/>
            </v:shape>
            <v:shape id="_x0000_s1085" type="#_x0000_t32" style="position:absolute;left:4011;top:5024;width:832;height:19;flip:x y" o:connectortype="straight">
              <v:stroke endarrow="block"/>
            </v:shape>
            <v:shape id="_x0000_s1086" type="#_x0000_t32" style="position:absolute;left:8348;top:5182;width:305;height:304;flip:x y" o:connectortype="straight">
              <v:stroke endarrow="block"/>
            </v:shape>
            <v:shape id="_x0000_s1087" type="#_x0000_t32" style="position:absolute;left:7890;top:7637;width:326;height:205;flip:x" o:connectortype="straight">
              <v:stroke endarrow="block"/>
            </v:shape>
            <v:shape id="_x0000_s1088" type="#_x0000_t32" style="position:absolute;left:7069;top:8876;width:301;height:165;flip:x y" o:connectortype="straight">
              <v:stroke endarrow="block"/>
            </v:shape>
            <v:shape id="_x0000_s1090" type="#_x0000_t32" style="position:absolute;left:6173;top:6716;width:36;height:813" o:connectortype="straight">
              <v:stroke startarrow="block" endarrow="block"/>
            </v:shape>
            <v:shape id="_x0000_s1091" type="#_x0000_t32" style="position:absolute;left:6570;top:8141;width:42;height:411" o:connectortype="straight">
              <v:stroke startarrow="block" endarrow="block"/>
            </v:shape>
            <v:shape id="_x0000_s1093" type="#_x0000_t32" style="position:absolute;left:2581;top:8465;width:783;height:347;flip:x y" o:connectortype="straight">
              <v:stroke endarrow="block"/>
            </v:shape>
            <v:shape id="_x0000_s1094" type="#_x0000_t32" style="position:absolute;left:2900;top:10593;width:649;height:241;flip:x y" o:connectortype="straight">
              <v:stroke endarrow="block"/>
            </v:shape>
            <v:shape id="_x0000_s1102" type="#_x0000_t32" style="position:absolute;left:2703;top:4373;width:528;height:422;flip:x y" o:connectortype="straight">
              <v:stroke endarrow="block"/>
            </v:shape>
            <v:shape id="_x0000_s1111" type="#_x0000_t32" style="position:absolute;left:8025;top:5506;width:450;height:239;flip:x y" o:connectortype="straight">
              <v:stroke endarrow="block"/>
            </v:shape>
            <v:shape id="_x0000_s1112" type="#_x0000_t32" style="position:absolute;left:6751;top:5162;width:250;height:115" o:connectortype="straight">
              <v:stroke startarrow="block" endarrow="block"/>
            </v:shape>
            <v:shape id="_x0000_s1115" type="#_x0000_t32" style="position:absolute;left:6428;top:4084;width:292;height:527;flip:y" o:connectortype="straight">
              <v:stroke startarrow="block" endarrow="block"/>
            </v:shape>
            <v:shape id="_x0000_s1116" type="#_x0000_t32" style="position:absolute;left:6720;top:4084;width:705;height:1098;flip:x y" o:connectortype="straight">
              <v:stroke startarrow="block" endarrow="block"/>
            </v:shape>
            <v:shape id="_x0000_s1117" type="#_x0000_t32" style="position:absolute;left:7250;top:3989;width:774;height:641;flip:x y" o:connectortype="straight">
              <v:stroke startarrow="block" endarrow="block"/>
            </v:shape>
            <v:shape id="_x0000_s1119" type="#_x0000_t32" style="position:absolute;left:6458;top:10187;width:922;height:1;flip:x" o:connectortype="straight" strokecolor="#1f497d [3215]">
              <v:stroke startarrow="block" endarrow="block"/>
            </v:shape>
            <v:shape id="_x0000_s1120" type="#_x0000_t32" style="position:absolute;left:6122;top:10415;width:1392;height:711;flip:x" o:connectortype="straight" strokecolor="#1f497d [3215]">
              <v:stroke startarrow="block" endarrow="block"/>
            </v:shape>
            <v:shape id="_x0000_s1127" type="#_x0000_t32" style="position:absolute;left:5727;top:5302;width:2756;height:1855;flip:x y" o:connectortype="straight">
              <v:stroke endarrow="block"/>
            </v:shape>
            <v:shape id="_x0000_s1128" type="#_x0000_t32" style="position:absolute;left:8806;top:6842;width:216;height:422;flip:x y" o:connectortype="straight" strokecolor="red" strokeweight="1.25pt">
              <v:stroke dashstyle="dash" endarrow="block"/>
            </v:shape>
            <v:shape id="_x0000_s1129" type="#_x0000_t32" style="position:absolute;left:5550;top:5561;width:2933;height:1596;flip:x y" o:connectortype="straight" strokecolor="red" strokeweight="1.25pt">
              <v:stroke dashstyle="dash" endarrow="block"/>
            </v:shape>
            <v:shape id="_x0000_s1130" type="#_x0000_t32" style="position:absolute;left:9010;top:6099;width:12;height:1165;flip:x y" o:connectortype="straight" strokecolor="red" strokeweight="1.25pt">
              <v:stroke dashstyle="dash" endarrow="block"/>
            </v:shape>
            <v:shape id="_x0000_s1131" type="#_x0000_t32" style="position:absolute;left:3034;top:8421;width:5342;height:1944;flip:x" o:connectortype="straight" strokecolor="red" strokeweight="1.25pt">
              <v:stroke dashstyle="dash" endarrow="block"/>
            </v:shape>
            <v:shape id="_x0000_s1132" type="#_x0000_t32" style="position:absolute;left:6273;top:8421;width:2103;height:1507;flip:x" o:connectortype="straight" strokecolor="red" strokeweight="1.25pt">
              <v:stroke dashstyle="dash" endarrow="block"/>
            </v:shape>
            <v:shape id="_x0000_s1133" type="#_x0000_t32" style="position:absolute;left:3799;top:7100;width:4417;height:537;flip:x y" o:connectortype="straight" strokecolor="red" strokeweight="1.25pt">
              <v:stroke dashstyle="dash" endarrow="block"/>
            </v:shape>
            <v:shape id="_x0000_s1134" type="#_x0000_t32" alt="" style="position:absolute;left:8504;top:10574;width:1230;height:1;flip:x" o:connectortype="straight" strokecolor="red" strokeweight="1.25pt">
              <v:stroke dashstyle="dash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5" type="#_x0000_t202" style="position:absolute;left:8805;top:10105;width:929;height:424">
              <v:textbox>
                <w:txbxContent>
                  <w:p w:rsidR="00AE6BB3" w:rsidRPr="00D02A93" w:rsidRDefault="00AE6BB3" w:rsidP="00D02A93">
                    <w:pPr>
                      <w:rPr>
                        <w:color w:val="FF0000"/>
                        <w:sz w:val="18"/>
                        <w:szCs w:val="18"/>
                      </w:rPr>
                    </w:pPr>
                    <w:r w:rsidRPr="00D02A93">
                      <w:rPr>
                        <w:rFonts w:hint="eastAsia"/>
                        <w:color w:val="FF0000"/>
                        <w:sz w:val="18"/>
                        <w:szCs w:val="18"/>
                      </w:rPr>
                      <w:t>铁路</w:t>
                    </w:r>
                  </w:p>
                </w:txbxContent>
              </v:textbox>
            </v:shape>
            <v:shape id="_x0000_s1136" type="#_x0000_t32" style="position:absolute;left:8504;top:11125;width:1230;height:1;flip:x" o:connectortype="straight">
              <v:stroke endarrow="block"/>
            </v:shape>
            <v:shape id="_x0000_s1137" type="#_x0000_t202" style="position:absolute;left:8804;top:10668;width:929;height:424">
              <v:textbox>
                <w:txbxContent>
                  <w:p w:rsidR="00D02A93" w:rsidRPr="00AE6BB3" w:rsidRDefault="00D02A93" w:rsidP="00D02A9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公</w:t>
                    </w:r>
                    <w:r w:rsidRPr="00AE6BB3">
                      <w:rPr>
                        <w:rFonts w:hint="eastAsia"/>
                        <w:sz w:val="18"/>
                        <w:szCs w:val="18"/>
                      </w:rPr>
                      <w:t>路</w:t>
                    </w:r>
                  </w:p>
                </w:txbxContent>
              </v:textbox>
            </v:shape>
            <v:shape id="_x0000_s1138" type="#_x0000_t202" style="position:absolute;left:8804;top:11157;width:929;height:424">
              <v:textbox>
                <w:txbxContent>
                  <w:p w:rsidR="00D02A93" w:rsidRPr="00D02A93" w:rsidRDefault="00D02A93" w:rsidP="00D02A93">
                    <w:pPr>
                      <w:rPr>
                        <w:color w:val="4F81BD" w:themeColor="accent1"/>
                        <w:sz w:val="18"/>
                        <w:szCs w:val="18"/>
                      </w:rPr>
                    </w:pPr>
                    <w:r w:rsidRPr="00D02A93">
                      <w:rPr>
                        <w:rFonts w:hint="eastAsia"/>
                        <w:color w:val="4F81BD" w:themeColor="accent1"/>
                        <w:sz w:val="18"/>
                        <w:szCs w:val="18"/>
                      </w:rPr>
                      <w:t>水路</w:t>
                    </w:r>
                  </w:p>
                </w:txbxContent>
              </v:textbox>
            </v:shape>
            <v:shape id="_x0000_s1139" type="#_x0000_t32" style="position:absolute;left:8483;top:11708;width:1250;height:1;flip:x" o:connectortype="straight" strokecolor="#1f497d [3215]">
              <v:stroke endarrow="block"/>
            </v:shape>
            <w10:wrap type="none"/>
            <w10:anchorlock/>
          </v:group>
        </w:pict>
      </w:r>
    </w:p>
    <w:p w:rsidR="00D02A93" w:rsidRDefault="00D02A93">
      <w:pPr>
        <w:rPr>
          <w:kern w:val="0"/>
        </w:rPr>
      </w:pPr>
    </w:p>
    <w:p w:rsidR="00D02A93" w:rsidRDefault="00D02A93">
      <w:pPr>
        <w:rPr>
          <w:kern w:val="0"/>
        </w:rPr>
      </w:pPr>
      <w:r>
        <w:rPr>
          <w:rFonts w:hint="eastAsia"/>
          <w:kern w:val="0"/>
        </w:rPr>
        <w:t>可以在广州或海口</w:t>
      </w:r>
      <w:proofErr w:type="gramStart"/>
      <w:r>
        <w:rPr>
          <w:rFonts w:hint="eastAsia"/>
          <w:kern w:val="0"/>
        </w:rPr>
        <w:t>选一点</w:t>
      </w:r>
      <w:proofErr w:type="gramEnd"/>
      <w:r>
        <w:rPr>
          <w:rFonts w:hint="eastAsia"/>
          <w:kern w:val="0"/>
        </w:rPr>
        <w:t>做</w:t>
      </w:r>
      <w:r>
        <w:rPr>
          <w:rFonts w:hint="eastAsia"/>
          <w:kern w:val="0"/>
        </w:rPr>
        <w:t>RDC</w:t>
      </w:r>
      <w:r>
        <w:rPr>
          <w:rFonts w:hint="eastAsia"/>
          <w:kern w:val="0"/>
        </w:rPr>
        <w:t>。</w:t>
      </w:r>
    </w:p>
    <w:p w:rsidR="00D02A93" w:rsidRDefault="00D02A93">
      <w:pPr>
        <w:rPr>
          <w:kern w:val="0"/>
        </w:rPr>
      </w:pPr>
    </w:p>
    <w:p w:rsidR="00D02A93" w:rsidRDefault="00D02A93">
      <w:pPr>
        <w:rPr>
          <w:rFonts w:hint="eastAsia"/>
          <w:kern w:val="0"/>
        </w:rPr>
      </w:pPr>
      <w:r>
        <w:rPr>
          <w:rFonts w:hint="eastAsia"/>
          <w:kern w:val="0"/>
        </w:rPr>
        <w:t>铁路中到海港的可以不做。</w:t>
      </w:r>
    </w:p>
    <w:p w:rsidR="004F4001" w:rsidRDefault="004F4001">
      <w:pPr>
        <w:rPr>
          <w:rFonts w:hint="eastAsia"/>
          <w:kern w:val="0"/>
        </w:rPr>
      </w:pPr>
    </w:p>
    <w:p w:rsidR="004F4001" w:rsidRPr="004F4001" w:rsidRDefault="004F4001">
      <w:r>
        <w:pict>
          <v:group id="_x0000_s1141" editas="canvas" style="width:415.3pt;height:518.65pt;mso-position-horizontal-relative:char;mso-position-vertical-relative:line" coordorigin="1800,1561" coordsize="8306,10373">
            <o:lock v:ext="edit" aspectratio="t"/>
            <v:shape id="_x0000_s1142" type="#_x0000_t75" style="position:absolute;left:1800;top:1561;width:8306;height:10373" o:preferrelative="f">
              <v:fill o:detectmouseclick="t"/>
              <v:path o:extrusionok="t" o:connecttype="none"/>
              <o:lock v:ext="edit" text="t"/>
            </v:shape>
            <v:oval id="_x0000_s1143" style="position:absolute;left:8319;top:7056;width:1255;height:2205;rotation:-1625262fd"/>
            <v:oval id="_x0000_s1144" style="position:absolute;left:8614;top:8271;width:1035;height:647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上海</w:t>
                    </w:r>
                  </w:p>
                </w:txbxContent>
              </v:textbox>
            </v:oval>
            <v:oval id="_x0000_s1145" style="position:absolute;left:8295;top:7361;width:974;height:647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南京</w:t>
                    </w:r>
                  </w:p>
                </w:txbxContent>
              </v:textbox>
            </v:oval>
            <v:oval id="_x0000_s1146" style="position:absolute;left:8025;top:6291;width:915;height:646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济南</w:t>
                    </w:r>
                  </w:p>
                </w:txbxContent>
              </v:textbox>
            </v:oval>
            <v:oval id="_x0000_s1147" style="position:absolute;left:8505;top:5421;width:915;height:648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天津</w:t>
                    </w:r>
                  </w:p>
                </w:txbxContent>
              </v:textbox>
            </v:oval>
            <v:oval id="_x0000_s1148" style="position:absolute;left:7890;top:4535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北京</w:t>
                    </w:r>
                  </w:p>
                </w:txbxContent>
              </v:textbox>
            </v:oval>
            <v:oval id="_x0000_s1149" style="position:absolute;left:9135;top:3888;width:914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沈阳</w:t>
                    </w:r>
                  </w:p>
                </w:txbxContent>
              </v:textbox>
            </v:oval>
            <v:oval id="_x0000_s1150" style="position:absolute;left:9191;top:2790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长春</w:t>
                    </w:r>
                  </w:p>
                </w:txbxContent>
              </v:textbox>
            </v:oval>
            <v:oval id="_x0000_s1151" style="position:absolute;left:8505;top:1935;width:1230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哈尔滨</w:t>
                    </w:r>
                  </w:p>
                </w:txbxContent>
              </v:textbox>
            </v:oval>
            <v:oval id="_x0000_s1152" style="position:absolute;left:6825;top:5182;width:1200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石家庄</w:t>
                    </w:r>
                  </w:p>
                </w:txbxContent>
              </v:textbox>
            </v:oval>
            <v:oval id="_x0000_s1153" style="position:absolute;left:5970;top:3437;width:1500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呼和浩特</w:t>
                    </w:r>
                  </w:p>
                </w:txbxContent>
              </v:textbox>
            </v:oval>
            <v:oval id="_x0000_s1154" style="position:absolute;left:5970;top:4611;width:915;height:646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太原</w:t>
                    </w:r>
                  </w:p>
                </w:txbxContent>
              </v:textbox>
            </v:oval>
            <v:oval id="_x0000_s1155" style="position:absolute;left:4696;top:4978;width:914;height:648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西安</w:t>
                    </w:r>
                  </w:p>
                </w:txbxContent>
              </v:textbox>
            </v:oval>
            <v:oval id="_x0000_s1156" style="position:absolute;left:3097;top:4700;width:914;height:647">
              <v:textbox>
                <w:txbxContent>
                  <w:p w:rsidR="004F4001" w:rsidRPr="00754B2F" w:rsidRDefault="004F4001" w:rsidP="004F4001">
                    <w:r>
                      <w:rPr>
                        <w:rFonts w:hint="eastAsia"/>
                      </w:rPr>
                      <w:t>兰州</w:t>
                    </w:r>
                  </w:p>
                </w:txbxContent>
              </v:textbox>
            </v:oval>
            <v:oval id="_x0000_s1157" style="position:absolute;left:4324;top:3546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银川</w:t>
                    </w:r>
                  </w:p>
                  <w:p w:rsidR="004F4001" w:rsidRPr="00754B2F" w:rsidRDefault="004F4001" w:rsidP="004F4001"/>
                </w:txbxContent>
              </v:textbox>
            </v:oval>
            <v:oval id="_x0000_s1158" style="position:absolute;left:1905;top:3726;width:159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乌鲁木齐</w:t>
                    </w:r>
                  </w:p>
                </w:txbxContent>
              </v:textbox>
            </v:oval>
            <v:oval id="_x0000_s1159" style="position:absolute;left:5715;top:6069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郑州</w:t>
                    </w:r>
                  </w:p>
                </w:txbxContent>
              </v:textbox>
            </v:oval>
            <v:oval id="_x0000_s1160" style="position:absolute;left:6975;top:7518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合肥</w:t>
                    </w:r>
                  </w:p>
                </w:txbxContent>
              </v:textbox>
            </v:oval>
            <v:oval id="_x0000_s1161" style="position:absolute;left:7370;top:8717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杭州</w:t>
                    </w:r>
                  </w:p>
                </w:txbxContent>
              </v:textbox>
            </v:oval>
            <v:oval id="_x0000_s1162" style="position:absolute;left:6154;top:8552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南昌</w:t>
                    </w:r>
                  </w:p>
                </w:txbxContent>
              </v:textbox>
            </v:oval>
            <v:oval id="_x0000_s1163" style="position:absolute;left:5697;top:7559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武汉</w:t>
                    </w:r>
                  </w:p>
                </w:txbxContent>
              </v:textbox>
            </v:oval>
            <v:oval id="_x0000_s1164" style="position:absolute;left:5055;top:8552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长沙</w:t>
                    </w:r>
                  </w:p>
                </w:txbxContent>
              </v:textbox>
            </v:oval>
            <v:oval id="_x0000_s1165" style="position:absolute;left:4006;top:7423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重庆</w:t>
                    </w:r>
                  </w:p>
                </w:txbxContent>
              </v:textbox>
            </v:oval>
            <v:oval id="_x0000_s1166" style="position:absolute;left:2884;top:6776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成都</w:t>
                    </w:r>
                  </w:p>
                </w:txbxContent>
              </v:textbox>
            </v:oval>
            <v:oval id="_x0000_s1167" style="position:absolute;left:3230;top:8717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贵阳</w:t>
                    </w:r>
                  </w:p>
                </w:txbxContent>
              </v:textbox>
            </v:oval>
            <v:oval id="_x0000_s1168" style="position:absolute;left:2119;top:10041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昆明</w:t>
                    </w:r>
                  </w:p>
                </w:txbxContent>
              </v:textbox>
            </v:oval>
            <v:oval id="_x0000_s1169" style="position:absolute;left:3549;top:10510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南宁</w:t>
                    </w:r>
                  </w:p>
                </w:txbxContent>
              </v:textbox>
            </v:oval>
            <v:oval id="_x0000_s1170" style="position:absolute;left:7380;top:9863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福州</w:t>
                    </w:r>
                  </w:p>
                </w:txbxContent>
              </v:textbox>
            </v:oval>
            <v:oval id="_x0000_s1171" style="position:absolute;left:5370;top:9863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广州</w:t>
                    </w:r>
                  </w:p>
                </w:txbxContent>
              </v:textbox>
            </v:oval>
            <v:oval id="_x0000_s1172" style="position:absolute;left:5239;top:11061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海口</w:t>
                    </w:r>
                  </w:p>
                </w:txbxContent>
              </v:textbox>
            </v:oval>
            <v:oval id="_x0000_s1173" style="position:absolute;left:1800;top:7913;width:915;height:647">
              <v:textbox>
                <w:txbxContent>
                  <w:p w:rsidR="004F4001" w:rsidRDefault="004F4001" w:rsidP="004F4001">
                    <w:r>
                      <w:rPr>
                        <w:rFonts w:hint="eastAsia"/>
                      </w:rPr>
                      <w:t>拉萨</w:t>
                    </w:r>
                  </w:p>
                </w:txbxContent>
              </v:textbox>
            </v:oval>
            <v:shape id="_x0000_s1174" type="#_x0000_t32" style="position:absolute;left:9126;top:7943;width:6;height:298" o:connectortype="straight">
              <v:stroke startarrow="block" endarrow="block"/>
            </v:shape>
            <v:shape id="_x0000_s1175" type="#_x0000_t32" style="position:absolute;left:8483;top:6937;width:1;height:220;flip:y" o:connectortype="straight">
              <v:stroke endarrow="block"/>
            </v:shape>
            <v:shape id="_x0000_s1176" type="#_x0000_t32" style="position:absolute;left:9286;top:4535;width:306;height:981;flip:y" o:connectortype="straight">
              <v:stroke endarrow="block"/>
            </v:shape>
            <v:shape id="_x0000_s1177" type="#_x0000_t32" style="position:absolute;left:9592;top:3437;width:57;height:451;flip:y" o:connectortype="straight">
              <v:stroke endarrow="block"/>
            </v:shape>
            <v:shape id="_x0000_s1178" type="#_x0000_t32" style="position:absolute;left:9120;top:2582;width:205;height:303;flip:x y" o:connectortype="straight">
              <v:stroke endarrow="block"/>
            </v:shape>
            <v:shape id="_x0000_s1179" type="#_x0000_t32" style="position:absolute;left:8151;top:8421;width:225;height:391;flip:x" o:connectortype="straight">
              <v:stroke endarrow="block"/>
            </v:shape>
            <v:shape id="_x0000_s1180" type="#_x0000_t32" style="position:absolute;left:6478;top:8111;width:1898;height:310;flip:x y" o:connectortype="straight" strokecolor="#1f497d [3215]">
              <v:stroke endarrow="block"/>
            </v:shape>
            <v:shape id="_x0000_s1181" type="#_x0000_t32" style="position:absolute;left:8161;top:9052;width:709;height:906;flip:x" o:connectortype="straight" strokecolor="#1f497d [3215]">
              <v:stroke endarrow="block"/>
            </v:shape>
            <v:shape id="_x0000_s1182" type="#_x0000_t37" style="position:absolute;left:6345;top:8861;width:2333;height:2716;rotation:90" o:connectortype="curved" adj="-82261,-71958,-82261" strokecolor="#1f497d [3215]">
              <v:stroke endarrow="block"/>
            </v:shape>
            <v:shape id="_x0000_s1183" type="#_x0000_t38" style="position:absolute;left:6829;top:8374;width:1363;height:2719;rotation:90" o:connectortype="curved" adj="28795,-71878,-140804" strokecolor="#1f497d [3215]">
              <v:stroke endarrow="block"/>
            </v:shape>
            <v:shape id="_x0000_s1184" type="#_x0000_t32" style="position:absolute;left:5697;top:10510;width:131;height:551;flip:x" o:connectortype="straight" strokecolor="#1f497d [3215]">
              <v:stroke startarrow="block" endarrow="block"/>
            </v:shape>
            <v:shape id="_x0000_s1185" type="#_x0000_t37" style="position:absolute;left:4787;top:7975;width:3589;height:446;rotation:180" o:connectortype="curved" adj="-50500,-407639,-50500" strokecolor="#1f497d [3215]">
              <v:stroke endarrow="block"/>
            </v:shape>
            <v:shape id="_x0000_s1186" type="#_x0000_t32" style="position:absolute;left:4921;top:7747;width:776;height:136;flip:x y" o:connectortype="straight" strokecolor="#1f497d [3215]">
              <v:stroke startarrow="block" endarrow="block"/>
            </v:shape>
            <v:shape id="_x0000_s1187" type="#_x0000_t32" style="position:absolute;left:3665;top:7328;width:475;height:190;flip:x y" o:connectortype="straight">
              <v:stroke endarrow="block"/>
            </v:shape>
            <v:shape id="_x0000_s1188" type="#_x0000_t32" style="position:absolute;left:2581;top:7328;width:437;height:680;flip:x" o:connectortype="straight">
              <v:stroke endarrow="block"/>
            </v:shape>
            <v:shape id="_x0000_s1189" type="#_x0000_t32" style="position:absolute;left:4011;top:8070;width:453;height:742;flip:x" o:connectortype="straight">
              <v:stroke endarrow="block"/>
            </v:shape>
            <v:shape id="_x0000_s1190" type="#_x0000_t32" style="position:absolute;left:4330;top:11062;width:909;height:323;flip:x y" o:connectortype="straight">
              <v:stroke endarrow="block"/>
            </v:shape>
            <v:shape id="_x0000_s1191" type="#_x0000_t32" style="position:absolute;left:4464;top:10415;width:1040;height:419;flip:x" o:connectortype="straight">
              <v:stroke endarrow="block"/>
            </v:shape>
            <v:shape id="_x0000_s1192" type="#_x0000_t32" style="position:absolute;left:2900;top:9269;width:464;height:867;flip:x" o:connectortype="straight">
              <v:stroke endarrow="block"/>
            </v:shape>
            <v:shape id="_x0000_s1193" type="#_x0000_t32" style="position:absolute;left:7849;top:5734;width:310;height:652;flip:x y" o:connectortype="straight">
              <v:stroke startarrow="block" endarrow="block"/>
            </v:shape>
            <v:shape id="_x0000_s1194" type="#_x0000_t32" style="position:absolute;left:8806;top:6069;width:157;height:317;flip:x" o:connectortype="straight">
              <v:stroke startarrow="block" endarrow="block"/>
            </v:shape>
            <v:shape id="_x0000_s1195" type="#_x0000_t38" style="position:absolute;left:9420;top:5745;width:95;height:2150;flip:x y" o:connectortype="curved" adj="-186897,79277,2166821" strokecolor="#1f497d [3215]">
              <v:stroke endarrow="block"/>
            </v:shape>
            <v:shape id="_x0000_s1196" type="#_x0000_t32" style="position:absolute;left:6496;top:6621;width:1720;height:1016;flip:x y" o:connectortype="straight">
              <v:stroke endarrow="block"/>
            </v:shape>
            <v:shape id="_x0000_s1197" type="#_x0000_t32" style="position:absolute;left:5513;top:8111;width:318;height:441;flip:x" o:connectortype="straight">
              <v:stroke endarrow="block"/>
            </v:shape>
            <v:shape id="_x0000_s1198" type="#_x0000_t32" style="position:absolute;left:5476;top:5531;width:373;height:633;flip:x y" o:connectortype="straight">
              <v:stroke endarrow="block"/>
            </v:shape>
            <v:shape id="_x0000_s1199" type="#_x0000_t32" style="position:absolute;left:4782;top:4193;width:48;height:880;flip:x y" o:connectortype="straight">
              <v:stroke endarrow="block"/>
            </v:shape>
            <v:shape id="_x0000_s1200" type="#_x0000_t32" style="position:absolute;left:4011;top:5024;width:819;height:49;flip:x y" o:connectortype="straight">
              <v:stroke endarrow="block"/>
            </v:shape>
            <v:shape id="_x0000_s1201" type="#_x0000_t32" style="position:absolute;left:8348;top:5182;width:291;height:334;flip:x y" o:connectortype="straight">
              <v:stroke endarrow="block"/>
            </v:shape>
            <v:shape id="_x0000_s1202" type="#_x0000_t32" style="position:absolute;left:7890;top:7637;width:326;height:205;flip:x" o:connectortype="straight">
              <v:stroke endarrow="block"/>
            </v:shape>
            <v:shape id="_x0000_s1203" type="#_x0000_t32" style="position:absolute;left:7069;top:8876;width:301;height:165;flip:x y" o:connectortype="straight">
              <v:stroke endarrow="block"/>
            </v:shape>
            <v:shape id="_x0000_s1204" type="#_x0000_t32" style="position:absolute;left:6612;top:7842;width:363;height:41;flip:x" o:connectortype="straight">
              <v:stroke startarrow="block" endarrow="block"/>
            </v:shape>
            <v:shape id="_x0000_s1205" type="#_x0000_t32" style="position:absolute;left:6155;top:6716;width:18;height:843;flip:x" o:connectortype="straight">
              <v:stroke startarrow="block" endarrow="block"/>
            </v:shape>
            <v:shape id="_x0000_s1206" type="#_x0000_t32" style="position:absolute;left:6478;top:8111;width:134;height:441" o:connectortype="straight">
              <v:stroke startarrow="block" endarrow="block"/>
            </v:shape>
            <v:shape id="_x0000_s1207" type="#_x0000_t32" style="position:absolute;left:4145;top:8876;width:910;height:165;flip:x" o:connectortype="straight">
              <v:stroke endarrow="block"/>
            </v:shape>
            <v:shape id="_x0000_s1208" type="#_x0000_t32" style="position:absolute;left:2581;top:8465;width:783;height:347;flip:x y" o:connectortype="straight">
              <v:stroke endarrow="block"/>
            </v:shape>
            <v:shape id="_x0000_s1209" type="#_x0000_t32" style="position:absolute;left:2900;top:10593;width:649;height:241;flip:x y" o:connectortype="straight">
              <v:stroke endarrow="block"/>
            </v:shape>
            <v:shape id="_x0000_s1210" type="#_x0000_t32" style="position:absolute;left:5513;top:9199;width:315;height:664" o:connectortype="straight">
              <v:stroke startarrow="block" endarrow="block"/>
            </v:shape>
            <v:shape id="_x0000_s1211" type="#_x0000_t32" style="position:absolute;left:5828;top:9199;width:784;height:664;flip:x" o:connectortype="straight">
              <v:stroke startarrow="block" endarrow="block"/>
            </v:shape>
            <v:shape id="_x0000_s1212" type="#_x0000_t32" style="position:absolute;left:6935;top:9104;width:579;height:854" o:connectortype="straight">
              <v:stroke startarrow="block" endarrow="block"/>
            </v:shape>
            <v:shape id="_x0000_s1213" type="#_x0000_t32" style="position:absolute;left:4464;top:5626;width:689;height:1797;flip:x" o:connectortype="straight">
              <v:stroke startarrow="block" endarrow="block"/>
            </v:shape>
            <v:shape id="_x0000_s1214" type="#_x0000_t32" style="position:absolute;left:5476;top:4934;width:494;height:139;flip:x" o:connectortype="straight">
              <v:stroke startarrow="block" endarrow="block"/>
            </v:shape>
            <v:shape id="_x0000_s1215" type="#_x0000_t32" style="position:absolute;left:3877;top:4706;width:2227;height:89;flip:x" o:connectortype="straight">
              <v:stroke endarrow="block"/>
            </v:shape>
            <v:shape id="_x0000_s1216" type="#_x0000_t32" style="position:absolute;left:5105;top:4098;width:999;height:608;flip:x y" o:connectortype="straight">
              <v:stroke endarrow="block"/>
            </v:shape>
            <v:shape id="_x0000_s1217" type="#_x0000_t32" style="position:absolute;left:2703;top:4373;width:528;height:422;flip:x y" o:connectortype="straight">
              <v:stroke endarrow="block"/>
            </v:shape>
            <v:shape id="_x0000_s1218" type="#_x0000_t32" style="position:absolute;left:2258;top:4373;width:445;height:3540;flip:x" o:connectortype="straight">
              <v:stroke startarrow="block" endarrow="block"/>
            </v:shape>
            <v:shape id="_x0000_s1219" type="#_x0000_t32" style="position:absolute;left:3665;top:5531;width:1165;height:1340;flip:y" o:connectortype="straight">
              <v:stroke startarrow="block" endarrow="block"/>
            </v:shape>
            <v:shape id="_x0000_s1220" type="#_x0000_t32" style="position:absolute;left:6173;top:5257;width:255;height:812;flip:x" o:connectortype="straight">
              <v:stroke startarrow="block" endarrow="block"/>
            </v:shape>
            <v:shape id="_x0000_s1221" type="#_x0000_t32" style="position:absolute;left:6478;top:6842;width:1681;height:812;flip:y" o:connectortype="straight">
              <v:stroke startarrow="block" endarrow="block"/>
            </v:shape>
            <v:shape id="_x0000_s1222" type="#_x0000_t32" style="position:absolute;left:7756;top:6842;width:403;height:771;flip:x" o:connectortype="straight">
              <v:stroke startarrow="block" endarrow="block"/>
            </v:shape>
            <v:shape id="_x0000_s1223" type="#_x0000_t32" style="position:absolute;left:6496;top:6621;width:613;height:992" o:connectortype="straight">
              <v:stroke startarrow="block" endarrow="block"/>
            </v:shape>
            <v:shape id="_x0000_s1224" type="#_x0000_t32" style="position:absolute;left:6496;top:5734;width:505;height:430;flip:x" o:connectortype="straight">
              <v:stroke startarrow="block" endarrow="block"/>
            </v:shape>
            <v:shape id="_x0000_s1225" type="#_x0000_t32" style="position:absolute;left:7849;top:5087;width:175;height:190;flip:x" o:connectortype="straight">
              <v:stroke startarrow="block" endarrow="block"/>
            </v:shape>
            <v:shape id="_x0000_s1226" type="#_x0000_t32" style="position:absolute;left:8025;top:5506;width:480;height:239;flip:x y" o:connectortype="straight">
              <v:stroke endarrow="block"/>
            </v:shape>
            <v:shape id="_x0000_s1227" type="#_x0000_t32" style="position:absolute;left:6751;top:5162;width:250;height:115" o:connectortype="straight">
              <v:stroke startarrow="block" endarrow="block"/>
            </v:shape>
            <v:shape id="_x0000_s1228" type="#_x0000_t32" style="position:absolute;left:5239;top:3761;width:731;height:109;flip:y" o:connectortype="straight">
              <v:stroke startarrow="block" endarrow="block"/>
            </v:shape>
            <v:shape id="_x0000_s1229" type="#_x0000_t32" style="position:absolute;left:5153;top:3989;width:1037;height:989;flip:y" o:connectortype="straight">
              <v:stroke startarrow="block" endarrow="block"/>
            </v:shape>
            <v:shape id="_x0000_s1230" type="#_x0000_t32" style="position:absolute;left:6428;top:4084;width:292;height:527;flip:y" o:connectortype="straight">
              <v:stroke startarrow="block" endarrow="block"/>
            </v:shape>
            <v:shape id="_x0000_s1231" type="#_x0000_t32" style="position:absolute;left:6720;top:4084;width:705;height:1098;flip:x y" o:connectortype="straight">
              <v:stroke startarrow="block" endarrow="block"/>
            </v:shape>
            <v:shape id="_x0000_s1232" type="#_x0000_t32" style="position:absolute;left:7250;top:3989;width:774;height:641;flip:x y" o:connectortype="straight">
              <v:stroke startarrow="block" endarrow="block"/>
            </v:shape>
            <v:shape id="_x0000_s1233" type="#_x0000_t32" style="position:absolute;left:8805;top:4440;width:464;height:419;flip:y" o:connectortype="straight">
              <v:stroke startarrow="block" endarrow="block"/>
            </v:shape>
            <v:shape id="_x0000_s1234" type="#_x0000_t32" style="position:absolute;left:6285;top:10187;width:1095;height:1;flip:x" o:connectortype="straight" strokecolor="#1f497d [3215]">
              <v:stroke startarrow="block" endarrow="block"/>
            </v:shape>
            <v:shape id="_x0000_s1235" type="#_x0000_t32" style="position:absolute;left:6020;top:10415;width:1494;height:741;flip:x" o:connectortype="straight" strokecolor="#1f497d [3215]">
              <v:stroke startarrow="block" endarrow="block"/>
            </v:shape>
            <v:shape id="_x0000_s1236" type="#_x0000_t32" style="position:absolute;left:3688;top:9364;width:319;height:1146" o:connectortype="straight">
              <v:stroke startarrow="block" endarrow="block"/>
            </v:shape>
            <v:shape id="_x0000_s1237" type="#_x0000_t32" style="position:absolute;left:4787;top:6621;width:1062;height:897;flip:y" o:connectortype="straight">
              <v:stroke startarrow="block" endarrow="block"/>
            </v:shape>
            <v:shape id="_x0000_s1238" type="#_x0000_t32" style="position:absolute;left:6630;top:6393;width:1395;height:221" o:connectortype="straight">
              <v:stroke startarrow="block" endarrow="block"/>
            </v:shape>
            <v:shape id="_x0000_s1239" type="#_x0000_t32" style="position:absolute;left:6935;top:8070;width:174;height:577;flip:x" o:connectortype="straight">
              <v:stroke startarrow="block" endarrow="block"/>
            </v:shape>
            <v:shape id="_x0000_s1240" type="#_x0000_t32" style="position:absolute;left:5970;top:8876;width:184;height:1" o:connectortype="straight">
              <v:stroke startarrow="block" endarrow="block"/>
            </v:shape>
            <v:shape id="_x0000_s1241" type="#_x0000_t32" style="position:absolute;left:4787;top:7975;width:402;height:672" o:connectortype="straight">
              <v:stroke startarrow="block" endarrow="block"/>
            </v:shape>
            <v:shape id="_x0000_s1242" type="#_x0000_t32" style="position:absolute;left:5610;top:5302;width:2873;height:1855;flip:x y" o:connectortype="straight">
              <v:stroke endarrow="block"/>
            </v:shape>
            <w10:wrap type="none"/>
            <w10:anchorlock/>
          </v:group>
        </w:pict>
      </w:r>
    </w:p>
    <w:sectPr w:rsidR="004F4001" w:rsidRPr="004F4001" w:rsidSect="00033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46D" w:rsidRDefault="0015446D" w:rsidP="004F4001">
      <w:r>
        <w:separator/>
      </w:r>
    </w:p>
  </w:endnote>
  <w:endnote w:type="continuationSeparator" w:id="0">
    <w:p w:rsidR="0015446D" w:rsidRDefault="0015446D" w:rsidP="004F4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46D" w:rsidRDefault="0015446D" w:rsidP="004F4001">
      <w:r>
        <w:separator/>
      </w:r>
    </w:p>
  </w:footnote>
  <w:footnote w:type="continuationSeparator" w:id="0">
    <w:p w:rsidR="0015446D" w:rsidRDefault="0015446D" w:rsidP="004F40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1447"/>
    <w:rsid w:val="000339F9"/>
    <w:rsid w:val="0015446D"/>
    <w:rsid w:val="00281447"/>
    <w:rsid w:val="002D42B6"/>
    <w:rsid w:val="00321388"/>
    <w:rsid w:val="004F4001"/>
    <w:rsid w:val="00AE6BB3"/>
    <w:rsid w:val="00D02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3" type="connector" idref="#_x0000_s1063">
          <o:proxy start="" idref="#_x0000_s1035" connectloc="1"/>
          <o:proxy end="" idref="#_x0000_s1036" connectloc="4"/>
        </o:r>
        <o:r id="V:Rule54" type="connector" idref="#_x0000_s1120">
          <o:proxy start="" idref="#_x0000_s1055" connectloc="3"/>
          <o:proxy end="" idref="#_x0000_s1057" connectloc="7"/>
        </o:r>
        <o:r id="V:Rule55" type="connector" idref="#_x0000_s1112">
          <o:proxy start="" idref="#_x0000_s1039" connectloc="5"/>
          <o:proxy end="" idref="#_x0000_s1037" connectloc="1"/>
        </o:r>
        <o:r id="V:Rule56" type="connector" idref="#_x0000_s1094">
          <o:proxy start="" idref="#_x0000_s1054" connectloc="2"/>
          <o:proxy end="" idref="#_x0000_s1053" connectloc="5"/>
        </o:r>
        <o:r id="V:Rule57" type="connector" idref="#_x0000_s1059">
          <o:proxy start="" idref="#_x0000_s1030" connectloc="5"/>
          <o:proxy end="" idref="#_x0000_s1029" connectloc="0"/>
        </o:r>
        <o:r id="V:Rule58" type="connector" idref="#_x0000_s1091">
          <o:proxy start="" idref="#_x0000_s1048" connectloc="5"/>
          <o:proxy end="" idref="#_x0000_s1047" connectloc="0"/>
        </o:r>
        <o:r id="V:Rule59" type="connector" idref="#_x0000_s1064">
          <o:proxy start="" idref="#_x0000_s1028" connectloc="2"/>
          <o:proxy end="" idref="#_x0000_s1046" connectloc="7"/>
        </o:r>
        <o:r id="V:Rule60" type="connector" idref="#_x0000_s1075">
          <o:proxy start="" idref="#_x0000_s1057" connectloc="2"/>
          <o:proxy end="" idref="#_x0000_s1054" connectloc="5"/>
        </o:r>
        <o:r id="V:Rule61" type="connector" idref="#_x0000_s1102">
          <o:proxy start="" idref="#_x0000_s1041" connectloc="1"/>
          <o:proxy end="" idref="#_x0000_s1043" connectloc="4"/>
        </o:r>
        <o:r id="V:Rule62" type="connector" idref="#_x0000_s1082">
          <o:proxy start="" idref="#_x0000_s1048" connectloc="3"/>
          <o:proxy end="" idref="#_x0000_s1049" connectloc="0"/>
        </o:r>
        <o:r id="V:Rule63" type="connector" idref="#_x0000_s1076">
          <o:proxy start="" idref="#_x0000_s1056" connectloc="3"/>
          <o:proxy end="" idref="#_x0000_s1054" connectloc="6"/>
        </o:r>
        <o:r id="V:Rule64" type="connector" idref="#_x0000_s1127">
          <o:proxy start="" idref="#_x0000_s1028" connectloc="0"/>
          <o:proxy end="" idref="#_x0000_s1040" connectloc="6"/>
        </o:r>
        <o:r id="V:Rule65" type="connector" idref="#_x0000_s1087">
          <o:proxy start="" idref="#_x0000_s1028" connectloc="1"/>
          <o:proxy end="" idref="#_x0000_s1045" connectloc="6"/>
        </o:r>
        <o:r id="V:Rule66" type="connector" idref="#_x0000_s1111">
          <o:proxy start="" idref="#_x0000_s1032" connectloc="2"/>
          <o:proxy end="" idref="#_x0000_s1037" connectloc="6"/>
        </o:r>
        <o:r id="V:Rule67" type="connector" idref="#_x0000_s1062">
          <o:proxy start="" idref="#_x0000_s1034" connectloc="0"/>
          <o:proxy end="" idref="#_x0000_s1035" connectloc="4"/>
        </o:r>
        <o:r id="V:Rule68" type="connector" idref="#_x0000_s1073">
          <o:proxy start="" idref="#_x0000_s1051" connectloc="3"/>
          <o:proxy end="" idref="#_x0000_s1058" connectloc="7"/>
        </o:r>
        <o:r id="V:Rule69" type="connector" idref="#_x0000_s1088">
          <o:proxy start="" idref="#_x0000_s1046" connectloc="2"/>
          <o:proxy end="" idref="#_x0000_s1047" connectloc="6"/>
        </o:r>
        <o:r id="V:Rule70" type="connector" idref="#_x0000_s1080">
          <o:proxy start="" idref="#_x0000_s1028" connectloc="6"/>
          <o:proxy end="" idref="#_x0000_s1032" connectloc="6"/>
        </o:r>
        <o:r id="V:Rule71" type="connector" idref="#_x0000_s1093">
          <o:proxy start="" idref="#_x0000_s1052" connectloc="1"/>
          <o:proxy end="" idref="#_x0000_s1058" connectloc="5"/>
        </o:r>
        <o:r id="V:Rule72" type="connector" idref="#_x0000_s1119">
          <o:proxy start="" idref="#_x0000_s1055" connectloc="2"/>
          <o:proxy end="" idref="#_x0000_s1056" connectloc="6"/>
        </o:r>
        <o:r id="V:Rule73" type="connector" idref="#_x0000_s1136"/>
        <o:r id="V:Rule74" type="connector" idref="#_x0000_s1065">
          <o:proxy start="" idref="#_x0000_s1028" connectloc="2"/>
          <o:proxy end="" idref="#_x0000_s1048" connectloc="5"/>
        </o:r>
        <o:r id="V:Rule75" type="connector" idref="#_x0000_s1139"/>
        <o:r id="V:Rule76" type="connector" idref="#_x0000_s1069">
          <o:proxy start="" idref="#_x0000_s1056" connectloc="4"/>
          <o:proxy end="" idref="#_x0000_s1057" connectloc="0"/>
        </o:r>
        <o:r id="V:Rule77" type="connector" idref="#_x0000_s1068">
          <o:proxy start="" idref="#_x0000_s1028" connectloc="3"/>
          <o:proxy end="" idref="#_x0000_s1056" connectloc="5"/>
        </o:r>
        <o:r id="V:Rule78" type="connector" idref="#_x0000_s1081">
          <o:proxy start="" idref="#_x0000_s1028" connectloc="1"/>
          <o:proxy end="" idref="#_x0000_s1044" connectloc="5"/>
        </o:r>
        <o:r id="V:Rule79" type="connector" idref="#_x0000_s1079">
          <o:proxy start="" idref="#_x0000_s1032" connectloc="4"/>
          <o:proxy end="" idref="#_x0000_s1031" connectloc="7"/>
        </o:r>
        <o:r id="V:Rule80" type="connector" idref="#_x0000_s1066">
          <o:proxy start="" idref="#_x0000_s1028" connectloc="3"/>
          <o:proxy end="" idref="#_x0000_s1055" connectloc="7"/>
        </o:r>
        <o:r id="V:Rule81" type="connector" idref="#_x0000_s1085">
          <o:proxy start="" idref="#_x0000_s1040" connectloc="1"/>
          <o:proxy end="" idref="#_x0000_s1041" connectloc="6"/>
        </o:r>
        <o:r id="V:Rule82" type="connector" idref="#_x0000_s1130">
          <o:proxy start="" idref="#_x0000_s1028" connectloc="7"/>
          <o:proxy end="" idref="#_x0000_s1032" connectloc="4"/>
        </o:r>
        <o:r id="V:Rule83" type="connector" idref="#_x0000_s1074">
          <o:proxy start="" idref="#_x0000_s1050" connectloc="4"/>
          <o:proxy end="" idref="#_x0000_s1052" connectloc="7"/>
        </o:r>
        <o:r id="V:Rule84" type="connector" idref="#_x0000_s1129">
          <o:proxy start="" idref="#_x0000_s1028" connectloc="0"/>
          <o:proxy end="" idref="#_x0000_s1040" connectloc="5"/>
        </o:r>
        <o:r id="V:Rule85" type="connector" idref="#_x0000_s1084">
          <o:proxy start="" idref="#_x0000_s1040" connectloc="1"/>
          <o:proxy end="" idref="#_x0000_s1042" connectloc="4"/>
        </o:r>
        <o:r id="V:Rule86" type="connector" idref="#_x0000_s1116">
          <o:proxy start="" idref="#_x0000_s1037" connectloc="0"/>
          <o:proxy end="" idref="#_x0000_s1038" connectloc="4"/>
        </o:r>
        <o:r id="V:Rule87" type="connector" idref="#_x0000_s1078">
          <o:proxy start="" idref="#_x0000_s1031" connectloc="1"/>
          <o:proxy end="" idref="#_x0000_s1037" connectloc="5"/>
        </o:r>
        <o:r id="V:Rule88" type="connector" idref="#_x0000_s1061">
          <o:proxy start="" idref="#_x0000_s1032" connectloc="7"/>
          <o:proxy end="" idref="#_x0000_s1034" connectloc="4"/>
        </o:r>
        <o:r id="V:Rule89" type="connector" idref="#_x0000_s1071">
          <o:proxy start="" idref="#_x0000_s1048" connectloc="2"/>
          <o:proxy end="" idref="#_x0000_s1050" connectloc="6"/>
        </o:r>
        <o:r id="V:Rule90" type="connector" idref="#_x0000_s1060">
          <o:proxy start="" idref="#_x0000_s1028" connectloc="0"/>
          <o:proxy end="" idref="#_x0000_s1031" connectloc="4"/>
        </o:r>
        <o:r id="V:Rule91" type="connector" idref="#_x0000_s1128">
          <o:proxy start="" idref="#_x0000_s1028" connectloc="7"/>
          <o:proxy end="" idref="#_x0000_s1031" connectloc="5"/>
        </o:r>
        <o:r id="V:Rule92" type="connector" idref="#_x0000_s1115">
          <o:proxy start="" idref="#_x0000_s1039" connectloc="0"/>
          <o:proxy end="" idref="#_x0000_s1038" connectloc="4"/>
        </o:r>
        <o:r id="V:Rule93" type="connector" idref="#_x0000_s1072">
          <o:proxy start="" idref="#_x0000_s1050" connectloc="1"/>
          <o:proxy end="" idref="#_x0000_s1051" connectloc="5"/>
        </o:r>
        <o:r id="V:Rule94" type="connector" idref="#_x0000_s1131">
          <o:proxy start="" idref="#_x0000_s1028" connectloc="2"/>
          <o:proxy end="" idref="#_x0000_s1053" connectloc="6"/>
        </o:r>
        <o:r id="V:Rule95" type="connector" idref="#_x0000_s1117">
          <o:proxy start="" idref="#_x0000_s1033" connectloc="1"/>
          <o:proxy end="" idref="#_x0000_s1038" connectloc="5"/>
        </o:r>
        <o:r id="V:Rule96" type="connector" idref="#_x0000_s1077">
          <o:proxy start="" idref="#_x0000_s1052" connectloc="3"/>
          <o:proxy end="" idref="#_x0000_s1053" connectloc="7"/>
        </o:r>
        <o:r id="V:Rule97" type="connector" idref="#_x0000_s1083">
          <o:proxy start="" idref="#_x0000_s1044" connectloc="1"/>
          <o:proxy end="" idref="#_x0000_s1040" connectloc="5"/>
        </o:r>
        <o:r id="V:Rule98" type="connector" idref="#_x0000_s1132">
          <o:proxy start="" idref="#_x0000_s1028" connectloc="2"/>
          <o:proxy end="" idref="#_x0000_s1056" connectloc="7"/>
        </o:r>
        <o:r id="V:Rule99" type="connector" idref="#_x0000_s1086">
          <o:proxy start="" idref="#_x0000_s1032" connectloc="1"/>
          <o:proxy end="" idref="#_x0000_s1033" connectloc="4"/>
        </o:r>
        <o:r id="V:Rule100" type="connector" idref="#_x0000_s1134"/>
        <o:r id="V:Rule101" type="connector" idref="#_x0000_s1090">
          <o:proxy start="" idref="#_x0000_s1044" connectloc="4"/>
          <o:proxy end="" idref="#_x0000_s1048" connectloc="0"/>
        </o:r>
        <o:r id="V:Rule102" type="connector" idref="#_x0000_s1133">
          <o:proxy start="" idref="#_x0000_s1028" connectloc="1"/>
          <o:proxy end="" idref="#_x0000_s1051" connectloc="6"/>
        </o:r>
        <o:r id="V:Rule103" type="connector" idref="#_x0000_s1070">
          <o:proxy start="" idref="#_x0000_s1028" connectloc="2"/>
          <o:proxy end="" idref="#_x0000_s1050" connectloc="5"/>
        </o:r>
        <o:r id="V:Rule104" type="connector" idref="#_x0000_s1067">
          <o:proxy start="" idref="#_x0000_s1028" connectloc="3"/>
          <o:proxy end="" idref="#_x0000_s1057" connectloc="6"/>
        </o:r>
        <o:r id="V:Rule105" type="connector" idref="#_x0000_s1202">
          <o:proxy start="" idref="#_x0000_s1143" connectloc="1"/>
          <o:proxy end="" idref="#_x0000_s1160" connectloc="6"/>
        </o:r>
        <o:r id="V:Rule106" type="connector" idref="#_x0000_s1225">
          <o:proxy start="" idref="#_x0000_s1148" connectloc="3"/>
          <o:proxy end="" idref="#_x0000_s1152" connectloc="7"/>
        </o:r>
        <o:r id="V:Rule107" type="connector" idref="#_x0000_s1193">
          <o:proxy start="" idref="#_x0000_s1146" connectloc="1"/>
          <o:proxy end="" idref="#_x0000_s1152" connectloc="5"/>
        </o:r>
        <o:r id="V:Rule108" type="connector" idref="#_x0000_s1190">
          <o:proxy start="" idref="#_x0000_s1172" connectloc="2"/>
          <o:proxy end="" idref="#_x0000_s1169" connectloc="5"/>
        </o:r>
        <o:r id="V:Rule109" type="connector" idref="#_x0000_s1217">
          <o:proxy start="" idref="#_x0000_s1156" connectloc="1"/>
          <o:proxy end="" idref="#_x0000_s1158" connectloc="4"/>
        </o:r>
        <o:r id="V:Rule110" type="connector" idref="#_x0000_s1230">
          <o:proxy start="" idref="#_x0000_s1154" connectloc="0"/>
          <o:proxy end="" idref="#_x0000_s1153" connectloc="4"/>
        </o:r>
        <o:r id="V:Rule111" type="connector" idref="#_x0000_s1177">
          <o:proxy start="" idref="#_x0000_s1149" connectloc="0"/>
          <o:proxy end="" idref="#_x0000_s1150" connectloc="4"/>
        </o:r>
        <o:r id="V:Rule112" type="connector" idref="#_x0000_s1184">
          <o:proxy start="" idref="#_x0000_s1171" connectloc="4"/>
          <o:proxy end="" idref="#_x0000_s1172" connectloc="0"/>
        </o:r>
        <o:r id="V:Rule113" type="connector" idref="#_x0000_s1187">
          <o:proxy start="" idref="#_x0000_s1165" connectloc="1"/>
          <o:proxy end="" idref="#_x0000_s1166" connectloc="5"/>
        </o:r>
        <o:r id="V:Rule114" type="connector" idref="#_x0000_s1216">
          <o:proxy start="" idref="#_x0000_s1154" connectloc="1"/>
          <o:proxy end="" idref="#_x0000_s1157" connectloc="5"/>
        </o:r>
        <o:r id="V:Rule115" type="connector" idref="#_x0000_s1231">
          <o:proxy start="" idref="#_x0000_s1152" connectloc="0"/>
          <o:proxy end="" idref="#_x0000_s1153" connectloc="4"/>
        </o:r>
        <o:r id="V:Rule116" type="connector" idref="#_x0000_s1196">
          <o:proxy start="" idref="#_x0000_s1143" connectloc="1"/>
          <o:proxy end="" idref="#_x0000_s1159" connectloc="5"/>
        </o:r>
        <o:r id="V:Rule117" type="connector" idref="#_x0000_s1201">
          <o:proxy start="" idref="#_x0000_s1147" connectloc="1"/>
          <o:proxy end="" idref="#_x0000_s1148" connectloc="4"/>
        </o:r>
        <o:r id="V:Rule118" type="connector" idref="#_x0000_s1174">
          <o:proxy start="" idref="#_x0000_s1145" connectloc="5"/>
          <o:proxy end="" idref="#_x0000_s1144" connectloc="0"/>
        </o:r>
        <o:r id="V:Rule119" type="connector" idref="#_x0000_s1226">
          <o:proxy start="" idref="#_x0000_s1147" connectloc="2"/>
          <o:proxy end="" idref="#_x0000_s1152" connectloc="6"/>
        </o:r>
        <o:r id="V:Rule120" type="connector" idref="#_x0000_s1210">
          <o:proxy start="" idref="#_x0000_s1164" connectloc="4"/>
          <o:proxy end="" idref="#_x0000_s1171" connectloc="0"/>
        </o:r>
        <o:r id="V:Rule121" type="connector" idref="#_x0000_s1233">
          <o:proxy start="" idref="#_x0000_s1148" connectloc="6"/>
          <o:proxy end="" idref="#_x0000_s1149" connectloc="3"/>
        </o:r>
        <o:r id="V:Rule122" type="connector" idref="#_x0000_s1189">
          <o:proxy start="" idref="#_x0000_s1165" connectloc="4"/>
          <o:proxy end="" idref="#_x0000_s1167" connectloc="7"/>
        </o:r>
        <o:r id="V:Rule123" type="connector" idref="#_x0000_s1218">
          <o:proxy start="" idref="#_x0000_s1158" connectloc="4"/>
          <o:proxy end="" idref="#_x0000_s1173" connectloc="0"/>
        </o:r>
        <o:r id="V:Rule124" type="connector" idref="#_x0000_s1228">
          <o:proxy start="" idref="#_x0000_s1157" connectloc="6"/>
          <o:proxy end="" idref="#_x0000_s1153" connectloc="2"/>
        </o:r>
        <o:r id="V:Rule125" type="connector" idref="#_x0000_s1215">
          <o:proxy start="" idref="#_x0000_s1154" connectloc="1"/>
          <o:proxy end="" idref="#_x0000_s1156" connectloc="7"/>
        </o:r>
        <o:r id="V:Rule126" type="connector" idref="#_x0000_s1192">
          <o:proxy start="" idref="#_x0000_s1167" connectloc="3"/>
          <o:proxy end="" idref="#_x0000_s1168" connectloc="7"/>
        </o:r>
        <o:r id="V:Rule127" type="connector" idref="#_x0000_s1203">
          <o:proxy start="" idref="#_x0000_s1161" connectloc="2"/>
          <o:proxy end="" idref="#_x0000_s1162" connectloc="6"/>
        </o:r>
        <o:r id="V:Rule128" type="connector" idref="#_x0000_s1197">
          <o:proxy start="" idref="#_x0000_s1163" connectloc="3"/>
          <o:proxy end="" idref="#_x0000_s1164" connectloc="0"/>
        </o:r>
        <o:r id="V:Rule129" type="connector" idref="#_x0000_s1234">
          <o:proxy start="" idref="#_x0000_s1170" connectloc="2"/>
          <o:proxy end="" idref="#_x0000_s1171" connectloc="6"/>
        </o:r>
        <o:r id="V:Rule130" type="connector" idref="#_x0000_s1227">
          <o:proxy start="" idref="#_x0000_s1154" connectloc="5"/>
          <o:proxy end="" idref="#_x0000_s1152" connectloc="1"/>
        </o:r>
        <o:r id="V:Rule131" type="connector" idref="#_x0000_s1240">
          <o:proxy start="" idref="#_x0000_s1164" connectloc="6"/>
          <o:proxy end="" idref="#_x0000_s1162" connectloc="2"/>
        </o:r>
        <o:r id="V:Rule132" type="connector" idref="#_x0000_s1204">
          <o:proxy start="" idref="#_x0000_s1160" connectloc="2"/>
          <o:proxy end="" idref="#_x0000_s1163" connectloc="6"/>
        </o:r>
        <o:r id="V:Rule133" type="connector" idref="#_x0000_s1232">
          <o:proxy start="" idref="#_x0000_s1148" connectloc="1"/>
          <o:proxy end="" idref="#_x0000_s1153" connectloc="5"/>
        </o:r>
        <o:r id="V:Rule134" type="connector" idref="#_x0000_s1200">
          <o:proxy start="" idref="#_x0000_s1155" connectloc="1"/>
          <o:proxy end="" idref="#_x0000_s1156" connectloc="6"/>
        </o:r>
        <o:r id="V:Rule135" type="connector" idref="#_x0000_s1186">
          <o:proxy start="" idref="#_x0000_s1163" connectloc="2"/>
          <o:proxy end="" idref="#_x0000_s1165" connectloc="6"/>
        </o:r>
        <o:r id="V:Rule136" type="connector" idref="#_x0000_s1219">
          <o:proxy start="" idref="#_x0000_s1166" connectloc="7"/>
          <o:proxy end="" idref="#_x0000_s1155" connectloc="3"/>
        </o:r>
        <o:r id="V:Rule137" type="connector" idref="#_x0000_s1224">
          <o:proxy start="" idref="#_x0000_s1152" connectloc="3"/>
          <o:proxy end="" idref="#_x0000_s1159" connectloc="7"/>
        </o:r>
        <o:r id="V:Rule138" type="connector" idref="#_x0000_s1191">
          <o:proxy start="" idref="#_x0000_s1171" connectloc="3"/>
          <o:proxy end="" idref="#_x0000_s1169" connectloc="6"/>
        </o:r>
        <o:r id="V:Rule139" type="connector" idref="#_x0000_s1176">
          <o:proxy start="" idref="#_x0000_s1147" connectloc="7"/>
          <o:proxy end="" idref="#_x0000_s1149" connectloc="4"/>
        </o:r>
        <o:r id="V:Rule140" type="connector" idref="#_x0000_s1194">
          <o:proxy start="" idref="#_x0000_s1147" connectloc="4"/>
          <o:proxy end="" idref="#_x0000_s1146" connectloc="7"/>
        </o:r>
        <o:r id="V:Rule141" type="connector" idref="#_x0000_s1206">
          <o:proxy start="" idref="#_x0000_s1163" connectloc="5"/>
          <o:proxy end="" idref="#_x0000_s1162" connectloc="0"/>
        </o:r>
        <o:r id="V:Rule142" type="connector" idref="#_x0000_s1179">
          <o:proxy start="" idref="#_x0000_s1143" connectloc="2"/>
          <o:proxy end="" idref="#_x0000_s1161" connectloc="7"/>
        </o:r>
        <o:r id="V:Rule143" type="connector" idref="#_x0000_s1221">
          <o:proxy start="" idref="#_x0000_s1163" connectloc="7"/>
          <o:proxy end="" idref="#_x0000_s1146" connectloc="3"/>
        </o:r>
        <o:r id="V:Rule144" type="connector" idref="#_x0000_s1182">
          <o:proxy start="" idref="#_x0000_s1143" connectloc="3"/>
          <o:proxy end="" idref="#_x0000_s1172" connectloc="6"/>
        </o:r>
        <o:r id="V:Rule145" type="connector" idref="#_x0000_s1211">
          <o:proxy start="" idref="#_x0000_s1162" connectloc="4"/>
          <o:proxy end="" idref="#_x0000_s1171" connectloc="0"/>
        </o:r>
        <o:r id="V:Rule146" type="connector" idref="#_x0000_s1237">
          <o:proxy start="" idref="#_x0000_s1165" connectloc="7"/>
          <o:proxy end="" idref="#_x0000_s1159" connectloc="3"/>
        </o:r>
        <o:r id="V:Rule147" type="connector" idref="#_x0000_s1212">
          <o:proxy start="" idref="#_x0000_s1162" connectloc="5"/>
          <o:proxy end="" idref="#_x0000_s1170" connectloc="1"/>
        </o:r>
        <o:r id="V:Rule148" type="connector" idref="#_x0000_s1236">
          <o:proxy start="" idref="#_x0000_s1167" connectloc="4"/>
          <o:proxy end="" idref="#_x0000_s1169" connectloc="0"/>
        </o:r>
        <o:r id="V:Rule149" type="connector" idref="#_x0000_s1180">
          <o:proxy start="" idref="#_x0000_s1143" connectloc="2"/>
          <o:proxy end="" idref="#_x0000_s1163" connectloc="5"/>
        </o:r>
        <o:r id="V:Rule150" type="connector" idref="#_x0000_s1181">
          <o:proxy start="" idref="#_x0000_s1143" connectloc="3"/>
          <o:proxy end="" idref="#_x0000_s1170" connectloc="7"/>
        </o:r>
        <o:r id="V:Rule151" type="connector" idref="#_x0000_s1207">
          <o:proxy start="" idref="#_x0000_s1164" connectloc="2"/>
          <o:proxy end="" idref="#_x0000_s1167" connectloc="6"/>
        </o:r>
        <o:r id="V:Rule152" type="connector" idref="#_x0000_s1242">
          <o:proxy start="" idref="#_x0000_s1143" connectloc="0"/>
          <o:proxy end="" idref="#_x0000_s1155" connectloc="6"/>
        </o:r>
        <o:r id="V:Rule153" type="connector" idref="#_x0000_s1188">
          <o:proxy start="" idref="#_x0000_s1166" connectloc="3"/>
          <o:proxy end="" idref="#_x0000_s1173" connectloc="7"/>
        </o:r>
        <o:r id="V:Rule154" type="connector" idref="#_x0000_s1238">
          <o:proxy start="" idref="#_x0000_s1159" connectloc="6"/>
          <o:proxy end="" idref="#_x0000_s1146" connectloc="2"/>
        </o:r>
        <o:r id="V:Rule155" type="connector" idref="#_x0000_s1195">
          <o:proxy start="" idref="#_x0000_s1143" connectloc="6"/>
          <o:proxy end="" idref="#_x0000_s1147" connectloc="6"/>
        </o:r>
        <o:r id="V:Rule156" type="connector" idref="#_x0000_s1185">
          <o:proxy start="" idref="#_x0000_s1143" connectloc="2"/>
          <o:proxy end="" idref="#_x0000_s1165" connectloc="5"/>
        </o:r>
        <o:r id="V:Rule157" type="connector" idref="#_x0000_s1214">
          <o:proxy start="" idref="#_x0000_s1154" connectloc="2"/>
          <o:proxy end="" idref="#_x0000_s1155" connectloc="7"/>
        </o:r>
        <o:r id="V:Rule158" type="connector" idref="#_x0000_s1229">
          <o:proxy start="" idref="#_x0000_s1155" connectloc="0"/>
          <o:proxy end="" idref="#_x0000_s1153" connectloc="3"/>
        </o:r>
        <o:r id="V:Rule159" type="connector" idref="#_x0000_s1178">
          <o:proxy start="" idref="#_x0000_s1150" connectloc="1"/>
          <o:proxy end="" idref="#_x0000_s1151" connectloc="4"/>
        </o:r>
        <o:r id="V:Rule160" type="connector" idref="#_x0000_s1198">
          <o:proxy start="" idref="#_x0000_s1159" connectloc="1"/>
          <o:proxy end="" idref="#_x0000_s1155" connectloc="5"/>
        </o:r>
        <o:r id="V:Rule161" type="connector" idref="#_x0000_s1222">
          <o:proxy start="" idref="#_x0000_s1146" connectloc="3"/>
          <o:proxy end="" idref="#_x0000_s1160" connectloc="7"/>
        </o:r>
        <o:r id="V:Rule162" type="connector" idref="#_x0000_s1235">
          <o:proxy start="" idref="#_x0000_s1170" connectloc="3"/>
          <o:proxy end="" idref="#_x0000_s1172" connectloc="7"/>
        </o:r>
        <o:r id="V:Rule163" type="connector" idref="#_x0000_s1209">
          <o:proxy start="" idref="#_x0000_s1169" connectloc="2"/>
          <o:proxy end="" idref="#_x0000_s1168" connectloc="5"/>
        </o:r>
        <o:r id="V:Rule164" type="connector" idref="#_x0000_s1183">
          <o:proxy start="" idref="#_x0000_s1143" connectloc="3"/>
          <o:proxy end="" idref="#_x0000_s1171" connectloc="5"/>
        </o:r>
        <o:r id="V:Rule165" type="connector" idref="#_x0000_s1223">
          <o:proxy start="" idref="#_x0000_s1159" connectloc="5"/>
          <o:proxy end="" idref="#_x0000_s1160" connectloc="1"/>
        </o:r>
        <o:r id="V:Rule166" type="connector" idref="#_x0000_s1220">
          <o:proxy start="" idref="#_x0000_s1154" connectloc="4"/>
          <o:proxy end="" idref="#_x0000_s1159" connectloc="0"/>
        </o:r>
        <o:r id="V:Rule167" type="connector" idref="#_x0000_s1175">
          <o:proxy start="" idref="#_x0000_s1143" connectloc="0"/>
          <o:proxy end="" idref="#_x0000_s1146" connectloc="4"/>
        </o:r>
        <o:r id="V:Rule168" type="connector" idref="#_x0000_s1208">
          <o:proxy start="" idref="#_x0000_s1167" connectloc="1"/>
          <o:proxy end="" idref="#_x0000_s1173" connectloc="5"/>
        </o:r>
        <o:r id="V:Rule169" type="connector" idref="#_x0000_s1241">
          <o:proxy start="" idref="#_x0000_s1165" connectloc="5"/>
          <o:proxy end="" idref="#_x0000_s1164" connectloc="1"/>
        </o:r>
        <o:r id="V:Rule170" type="connector" idref="#_x0000_s1199">
          <o:proxy start="" idref="#_x0000_s1155" connectloc="1"/>
          <o:proxy end="" idref="#_x0000_s1157" connectloc="4"/>
        </o:r>
        <o:r id="V:Rule171" type="connector" idref="#_x0000_s1205">
          <o:proxy start="" idref="#_x0000_s1159" connectloc="4"/>
          <o:proxy end="" idref="#_x0000_s1163" connectloc="0"/>
        </o:r>
        <o:r id="V:Rule172" type="connector" idref="#_x0000_s1239">
          <o:proxy start="" idref="#_x0000_s1160" connectloc="3"/>
          <o:proxy end="" idref="#_x0000_s1162" connectloc="7"/>
        </o:r>
        <o:r id="V:Rule173" type="connector" idref="#_x0000_s1213">
          <o:proxy start="" idref="#_x0000_s1155" connectloc="4"/>
          <o:proxy end="" idref="#_x0000_s116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4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4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40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4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40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</Words>
  <Characters>78</Characters>
  <Application>Microsoft Office Word</Application>
  <DocSecurity>0</DocSecurity>
  <Lines>1</Lines>
  <Paragraphs>1</Paragraphs>
  <ScaleCrop>false</ScaleCrop>
  <Company> 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2</cp:revision>
  <dcterms:created xsi:type="dcterms:W3CDTF">2012-10-22T02:33:00Z</dcterms:created>
  <dcterms:modified xsi:type="dcterms:W3CDTF">2012-10-22T11:03:00Z</dcterms:modified>
</cp:coreProperties>
</file>