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7AF4F" w14:textId="64D0991F" w:rsidR="00950153" w:rsidRPr="001F1646" w:rsidRDefault="00950153" w:rsidP="000F7871">
      <w:pPr>
        <w:spacing w:line="480" w:lineRule="auto"/>
        <w:rPr>
          <w:b/>
          <w:bCs/>
          <w:sz w:val="24"/>
          <w:szCs w:val="24"/>
        </w:rPr>
      </w:pPr>
      <w:r w:rsidRPr="001F1646">
        <w:rPr>
          <w:b/>
          <w:bCs/>
          <w:sz w:val="24"/>
          <w:szCs w:val="24"/>
        </w:rPr>
        <w:t>2)  Explain Sparta’s rise and fall in the Greek World c. 500/350BCE</w:t>
      </w:r>
    </w:p>
    <w:p w14:paraId="20FB3767" w14:textId="38291083" w:rsidR="000F7871" w:rsidRPr="001F1646" w:rsidRDefault="00950153" w:rsidP="000F7871">
      <w:pPr>
        <w:spacing w:line="480" w:lineRule="auto"/>
      </w:pPr>
      <w:r w:rsidRPr="001F1646">
        <w:t xml:space="preserve">The name “Sparta” is derived from the ancient Greek word “Spartos” which refers to a type of plant, specifically </w:t>
      </w:r>
      <w:r w:rsidR="000F7871" w:rsidRPr="001F1646">
        <w:t>the Spanish broom. This plant was abundant in the region and often used for making things such as ropes and mats.</w:t>
      </w:r>
    </w:p>
    <w:p w14:paraId="59D30615" w14:textId="515AD501" w:rsidR="009E57AC" w:rsidRPr="001F1646" w:rsidRDefault="009E57AC" w:rsidP="009E57AC">
      <w:pPr>
        <w:spacing w:line="480" w:lineRule="auto"/>
      </w:pPr>
      <w:r w:rsidRPr="001F1646">
        <w:t>Sparta was an ancient Greek city-state which was renowned for its military prowess and rigorous military training. They produced skilled warriors with emphasis on discipline, strength, and endurance. Sparta played a major role in various historical conflicts, particularly the Persian Wars, where it was influential in the Greek victory at the Battle of Thermopylae. It later led the Peloponnesian League in the Peloponnesian War against Athens, ultimately leading to the decline of Athenian power.</w:t>
      </w:r>
    </w:p>
    <w:p w14:paraId="67DC6370" w14:textId="6CF7EBCE" w:rsidR="00C62B2E" w:rsidRPr="001F1646" w:rsidRDefault="00C62B2E" w:rsidP="009E57AC">
      <w:pPr>
        <w:spacing w:line="480" w:lineRule="auto"/>
        <w:rPr>
          <w:b/>
          <w:bCs/>
        </w:rPr>
      </w:pPr>
      <w:r w:rsidRPr="001F1646">
        <w:rPr>
          <w:b/>
          <w:bCs/>
        </w:rPr>
        <w:t>Beginning of Sparta -</w:t>
      </w:r>
    </w:p>
    <w:p w14:paraId="55818DB3" w14:textId="71EEB20B" w:rsidR="009E57AC" w:rsidRPr="001F1646" w:rsidRDefault="009E57AC" w:rsidP="000F7871">
      <w:pPr>
        <w:spacing w:line="480" w:lineRule="auto"/>
      </w:pPr>
      <w:r w:rsidRPr="001F1646">
        <w:t>The beginnings of Sparta are rooted in early Greek Iron Age, around the 10</w:t>
      </w:r>
      <w:r w:rsidRPr="001F1646">
        <w:rPr>
          <w:vertAlign w:val="superscript"/>
        </w:rPr>
        <w:t>th</w:t>
      </w:r>
      <w:r w:rsidRPr="001F1646">
        <w:t xml:space="preserve"> century BCE. Situated in the Laconia region of the Peloponnese, Sparta was strategically located inland, making it less vulnerable to naval attacks compared to coastal city-states like Athens. This positioning allowed it to focus on </w:t>
      </w:r>
      <w:r w:rsidRPr="000E12ED">
        <w:rPr>
          <w:b/>
          <w:bCs/>
        </w:rPr>
        <w:t>land-based military strength</w:t>
      </w:r>
      <w:r w:rsidRPr="001F1646">
        <w:t>. The city was surrounded by mountains and valleys, which provided natural fortification. The Taygetus mountain range to the west and the Parnon range to the east created barriers against invasions, while the Eurotas River provided a water source and additional defensive advantage.</w:t>
      </w:r>
    </w:p>
    <w:p w14:paraId="7398FDEC" w14:textId="5F478336" w:rsidR="00950153" w:rsidRDefault="000F7871" w:rsidP="000F7871">
      <w:pPr>
        <w:spacing w:line="480" w:lineRule="auto"/>
      </w:pPr>
      <w:r w:rsidRPr="001F1646">
        <w:t xml:space="preserve">The area was significantly influenced by the Dorian invasion, which occurred around the 12th century BCE. The Dorians were one of the major Greek tribes, and their invasion is thought to have led to the fall of the Mycenaean Kingdoms. The Dorians took over many areas in the Peloponnese, including regions that would later become important city-states like Sparta, Corinth, and Argos. The invasion resulted in significant changes in the culture and social structure of the regions they conquered. Dorian society emphasized militarism and simplicity, instead of the commercial Mycenaean culture. </w:t>
      </w:r>
      <w:r w:rsidRPr="001F1646">
        <w:lastRenderedPageBreak/>
        <w:t>The Dorians are often credited with establishing the distinctive Spartan culture, emphasizing military training and communal values. This identity persisted through the centuries and influenced Sparta's rise as a dominant power in Greece.</w:t>
      </w:r>
    </w:p>
    <w:p w14:paraId="3BD8C9F2" w14:textId="2A63D409" w:rsidR="000E12ED" w:rsidRPr="000E12ED" w:rsidRDefault="000E12ED" w:rsidP="000F7871">
      <w:pPr>
        <w:spacing w:line="480" w:lineRule="auto"/>
        <w:rPr>
          <w:b/>
          <w:bCs/>
        </w:rPr>
      </w:pPr>
      <w:r w:rsidRPr="000E12ED">
        <w:rPr>
          <w:b/>
          <w:bCs/>
        </w:rPr>
        <w:t>“For the Spartans, the greatest fear was not death, but dishonor.”</w:t>
      </w:r>
    </w:p>
    <w:p w14:paraId="69CBB0F7" w14:textId="7627415C" w:rsidR="00C62B2E" w:rsidRPr="001F1646" w:rsidRDefault="00C62B2E" w:rsidP="000F7871">
      <w:pPr>
        <w:spacing w:line="480" w:lineRule="auto"/>
        <w:rPr>
          <w:b/>
          <w:bCs/>
        </w:rPr>
      </w:pPr>
      <w:r w:rsidRPr="001F1646">
        <w:rPr>
          <w:b/>
          <w:bCs/>
        </w:rPr>
        <w:t>Rise of Sparta –</w:t>
      </w:r>
    </w:p>
    <w:p w14:paraId="50810E8E" w14:textId="01139F3B" w:rsidR="00C62B2E" w:rsidRPr="001F1646" w:rsidRDefault="00C62B2E" w:rsidP="000F7871">
      <w:pPr>
        <w:spacing w:line="480" w:lineRule="auto"/>
      </w:pPr>
      <w:r w:rsidRPr="001F1646">
        <w:t>When we look back at Sparta’s success, one aspect stands out above all: their exceptional military prowess. The Spartan military was characterized by its discipline, training and unique social structure. Starting at age seven, all male Spartan citizens went through a rigorous education program called the Agoge. It emphasized physical fitness, endurance, military tactics, and loyalty to the state. Only full citizens, known as Spartiates, could serve as hoplites, which were heavily armed foot soldiers. The emphasis on military training meant that Spartan men were expected to be warriors throughout their lives, often serving in the army until the age of 60.</w:t>
      </w:r>
      <w:r w:rsidR="00C15C90" w:rsidRPr="001F1646">
        <w:t xml:space="preserve"> Spartan soldiers were equipped with a round shield, a spear, and a short sword. They fought in a phalanx formation, with soldiers stood shoulder to shoulder, overlapping their shields to create a nearly impenetrable wall. This arrangement maximized </w:t>
      </w:r>
      <w:r w:rsidR="001F1646" w:rsidRPr="001F1646">
        <w:t>defense</w:t>
      </w:r>
      <w:r w:rsidR="00C15C90" w:rsidRPr="001F1646">
        <w:t xml:space="preserve"> while allowing for coordinated attacks with their spears.</w:t>
      </w:r>
    </w:p>
    <w:p w14:paraId="6718D211" w14:textId="0DBA72AF" w:rsidR="00C15C90" w:rsidRPr="001F1646" w:rsidRDefault="00C15C90" w:rsidP="00C15C90">
      <w:pPr>
        <w:spacing w:line="480" w:lineRule="auto"/>
      </w:pPr>
      <w:r w:rsidRPr="001F1646">
        <w:t>This military strength became evident during the Persian Wars, where Sparta played a crucial role in defeating the Persians, especially at the Battles of Marathon (490 BCE), Thermopylae (480 BCE), and Plataea (479 BCE). Sparta emerged as a leading military power, but tensions with Athens eventually led to the Peloponnesian War. The Persian threat had united the Greek city-states temporarily, but rivalries quickly resurfaced.</w:t>
      </w:r>
    </w:p>
    <w:p w14:paraId="3D330545" w14:textId="602F8638" w:rsidR="00C15C90" w:rsidRPr="001F1646" w:rsidRDefault="00C15C90" w:rsidP="00C15C90">
      <w:pPr>
        <w:spacing w:line="480" w:lineRule="auto"/>
      </w:pPr>
      <w:r w:rsidRPr="001F1646">
        <w:t>In the aftermath of the Persian Wars, Sparta formed the Peloponnesian League, a coalition of city-states formed in response to the growing power of Athens and the Delian League, which was an alliance of Greek city-states under Athenian leadership.</w:t>
      </w:r>
      <w:r w:rsidR="006857DB" w:rsidRPr="001F1646">
        <w:t xml:space="preserve"> The league aimed to counter Athenian </w:t>
      </w:r>
      <w:r w:rsidR="006857DB" w:rsidRPr="001F1646">
        <w:lastRenderedPageBreak/>
        <w:t>influence, maintain regional stability, and protect member states from perceived Athenian aggression. Sparta’s military strength was a significant draw for many city-states seeking security.</w:t>
      </w:r>
    </w:p>
    <w:p w14:paraId="54E6ED47" w14:textId="210CA4FD" w:rsidR="006857DB" w:rsidRPr="001F1646" w:rsidRDefault="006857DB" w:rsidP="00C15C90">
      <w:pPr>
        <w:spacing w:line="480" w:lineRule="auto"/>
      </w:pPr>
      <w:r w:rsidRPr="001F1646">
        <w:t>The Peloponnesian War stemmed from tensions between Athens and Sparta, driven by competition for power, economic rivalry, and different political systems: democratic Athens versus oligarchic Sparta. The major wars included the Archidamian War (430 BCE) – Invasion of Attica by Spartan forces. The plague in Athens weakened its population significantly. – the Sicilian Expedition (415 BCE) - Athens launched a disastrous military campaign against Syracuse in Sicily, resulting in a significant loss of resources and troops, which weakened Athenian power. – and the Decelean War (413 BCE) - Sparta, aided by Persian support, began to challenge Athenian dominance at sea. Key battles, such as the Battle of Aegospotami, led to decisive Spartan victories. The Peloponnesian Wars ended with the defeat of Athens in 404 BCE. The Spartan victory established Sparta as the dominant power in Greece, leading to the establishment of the Spartan oligarchic regime.</w:t>
      </w:r>
    </w:p>
    <w:p w14:paraId="6135D0BA" w14:textId="4A9EF0A3" w:rsidR="0002651D" w:rsidRDefault="0002651D" w:rsidP="0002651D">
      <w:pPr>
        <w:spacing w:line="480" w:lineRule="auto"/>
      </w:pPr>
      <w:r w:rsidRPr="001F1646">
        <w:t xml:space="preserve">Sparta used several key strategies during the Peloponnesian War to achieve victory over Athens. Spartan forces regularly invaded Attica, the territory surrounding Athens, to destroy crops and provoke Athenian forces into battle on </w:t>
      </w:r>
      <w:r w:rsidR="0062356E" w:rsidRPr="001F1646">
        <w:t>unfavorable</w:t>
      </w:r>
      <w:r w:rsidRPr="001F1646">
        <w:t xml:space="preserve"> terms. This strategy aimed to weaken Athenian resources and morale. Along with this, their Persian alliance and frequent blockades and raids against Athenian shipping routes, which disrupted trade and supply lines critical to the Athenian economy, led to their eventual victory.</w:t>
      </w:r>
    </w:p>
    <w:p w14:paraId="0AD22497" w14:textId="3EB9A7D7" w:rsidR="000E12ED" w:rsidRPr="000E12ED" w:rsidRDefault="000E12ED" w:rsidP="0002651D">
      <w:pPr>
        <w:spacing w:line="480" w:lineRule="auto"/>
        <w:rPr>
          <w:b/>
          <w:bCs/>
        </w:rPr>
      </w:pPr>
      <w:r w:rsidRPr="000E12ED">
        <w:rPr>
          <w:b/>
          <w:bCs/>
        </w:rPr>
        <w:t>"Sparta’s greatness lay not in its numbers, but in its unwavering commitment to a single ideal: that of the warrior."</w:t>
      </w:r>
    </w:p>
    <w:p w14:paraId="68E48D7F" w14:textId="6007318C" w:rsidR="0002651D" w:rsidRPr="001F1646" w:rsidRDefault="0002651D" w:rsidP="0002651D">
      <w:pPr>
        <w:spacing w:line="480" w:lineRule="auto"/>
        <w:rPr>
          <w:b/>
          <w:bCs/>
        </w:rPr>
      </w:pPr>
      <w:r w:rsidRPr="001F1646">
        <w:rPr>
          <w:b/>
          <w:bCs/>
        </w:rPr>
        <w:t xml:space="preserve">Consolidation of Power – </w:t>
      </w:r>
    </w:p>
    <w:p w14:paraId="22765485" w14:textId="5D9C486D" w:rsidR="0002651D" w:rsidRPr="001F1646" w:rsidRDefault="009E52E0" w:rsidP="0002651D">
      <w:pPr>
        <w:spacing w:line="480" w:lineRule="auto"/>
      </w:pPr>
      <w:r w:rsidRPr="001F1646">
        <w:t xml:space="preserve">The victory in the Peloponnesian Wars established Sparta as the dominant power in Greece, allowing it to impose its will on other city-states. Along with that, Sparta continued to maintain a formidable army, ensuring that its military was the most respected and feared in the region. After the war, </w:t>
      </w:r>
      <w:r w:rsidRPr="001F1646">
        <w:lastRenderedPageBreak/>
        <w:t>Sparta imposed oligarchic governments, this strategy aimed to eliminate democratic governance and establish regimes friendly to Sparta, thereby solidifying its influence over former Athenian territories.</w:t>
      </w:r>
    </w:p>
    <w:p w14:paraId="6573D3FE" w14:textId="07EA7DCC" w:rsidR="009E52E0" w:rsidRPr="001F1646" w:rsidRDefault="009E52E0" w:rsidP="0002651D">
      <w:pPr>
        <w:spacing w:line="480" w:lineRule="auto"/>
      </w:pPr>
      <w:r w:rsidRPr="001F1646">
        <w:t>Due to their alliance with Persia, Sparta secured financial support from Persia through which it enhanced its naval capabilities and maintain its military presence across the Aegean Sea.</w:t>
      </w:r>
    </w:p>
    <w:p w14:paraId="42568D27" w14:textId="198D51F9" w:rsidR="009E52E0" w:rsidRPr="001F1646" w:rsidRDefault="009E52E0" w:rsidP="0002651D">
      <w:pPr>
        <w:spacing w:line="480" w:lineRule="auto"/>
      </w:pPr>
      <w:r w:rsidRPr="001F1646">
        <w:t>Despite its dominance, Sparta faced challenges in maintaining control over its empire. Over time, dissatisfaction among subjugated states and internal pressures, such as social stratification and the decline of the Spartan citizen population, began to undermine its power. Sparta would later be challenged by emerging powers, such as Thebes and, eventually, Macedonia.</w:t>
      </w:r>
    </w:p>
    <w:p w14:paraId="6A7CFE32" w14:textId="67E1B509" w:rsidR="0002651D" w:rsidRPr="001F1646" w:rsidRDefault="0002651D" w:rsidP="0002651D">
      <w:pPr>
        <w:spacing w:line="480" w:lineRule="auto"/>
        <w:rPr>
          <w:b/>
          <w:bCs/>
        </w:rPr>
      </w:pPr>
      <w:r w:rsidRPr="001F1646">
        <w:rPr>
          <w:b/>
          <w:bCs/>
        </w:rPr>
        <w:t xml:space="preserve">Decline of Sparta – </w:t>
      </w:r>
    </w:p>
    <w:p w14:paraId="151ED446" w14:textId="23EF8E8C" w:rsidR="0002651D" w:rsidRPr="001F1646" w:rsidRDefault="009E52E0" w:rsidP="0002651D">
      <w:pPr>
        <w:spacing w:line="480" w:lineRule="auto"/>
      </w:pPr>
      <w:r w:rsidRPr="001F1646">
        <w:t>After the Peloponnesian War, Sparta faced challenges in maintaining control over its vast empire. The strain of governing conquered territories and managing discontent among helots (captured population) weakened Sparta's stability. The rigid social structure that had supported Sparta's military success began to falter. Economic difficulties and a declining citizen population due to the wars, weakened the traditional Spartan way of life.</w:t>
      </w:r>
    </w:p>
    <w:p w14:paraId="7CDC947A" w14:textId="2D8C6A64" w:rsidR="009E52E0" w:rsidRPr="001F1646" w:rsidRDefault="009E52E0" w:rsidP="009E52E0">
      <w:pPr>
        <w:spacing w:line="480" w:lineRule="auto"/>
      </w:pPr>
      <w:r w:rsidRPr="001F1646">
        <w:t xml:space="preserve">The turning point for Sparta's decline came with the Battle of Leuctra (371 BCE) against Thebes, a rival city-state, where Spartan forces were decisively defeated by </w:t>
      </w:r>
      <w:r w:rsidR="00EE0E99" w:rsidRPr="001F1646">
        <w:t xml:space="preserve">a significantly smaller </w:t>
      </w:r>
      <w:r w:rsidRPr="001F1646">
        <w:t xml:space="preserve">Theban force. This battle not only diminished Sparta's military reputation but also </w:t>
      </w:r>
      <w:r w:rsidR="00EE0E99" w:rsidRPr="001F1646">
        <w:t>motivated</w:t>
      </w:r>
      <w:r w:rsidRPr="001F1646">
        <w:t xml:space="preserve"> other city-states to challenge Spartan authority.</w:t>
      </w:r>
    </w:p>
    <w:p w14:paraId="246CB467" w14:textId="075ECDBC" w:rsidR="00EE0E99" w:rsidRPr="001F1646" w:rsidRDefault="00EE0E99" w:rsidP="009E52E0">
      <w:pPr>
        <w:spacing w:line="480" w:lineRule="auto"/>
      </w:pPr>
      <w:r w:rsidRPr="001F1646">
        <w:t>Following Leuctra, Thebes and other city-states began to rise in power, and Sparta's territorial control diminished. By the late 4th century BCE, the political landscape of Greece was shifting away from Sparta, leading to a decline in its influence and military power. Thebes emerged as the leading power in Greece and established the Boeotian League, a federation of city-states in the region, consolidating its power and providing a counterbalance to both Spartan and Athenian influence.</w:t>
      </w:r>
    </w:p>
    <w:p w14:paraId="3905D25F" w14:textId="55707A11" w:rsidR="00EE0E99" w:rsidRPr="001F1646" w:rsidRDefault="00EE0E99" w:rsidP="009E52E0">
      <w:pPr>
        <w:spacing w:line="480" w:lineRule="auto"/>
        <w:rPr>
          <w:b/>
          <w:bCs/>
        </w:rPr>
      </w:pPr>
      <w:r w:rsidRPr="001F1646">
        <w:rPr>
          <w:b/>
          <w:bCs/>
        </w:rPr>
        <w:t xml:space="preserve">After Sparta – </w:t>
      </w:r>
    </w:p>
    <w:p w14:paraId="5F46C2FE" w14:textId="26EF2EF9" w:rsidR="00EE0E99" w:rsidRPr="001F1646" w:rsidRDefault="00EE0E99" w:rsidP="009E52E0">
      <w:pPr>
        <w:spacing w:line="480" w:lineRule="auto"/>
      </w:pPr>
      <w:r w:rsidRPr="001F1646">
        <w:lastRenderedPageBreak/>
        <w:t>Thebes emerged as the leading power in Greece and established the Boeotian League, a federation of city-states in the region, consolidating its power and providing a counterbalance to both Spartan and Athenian influence. Despite its initial successes, Thebes faced internal strife and challenges to its authority. The coalition of city-states often had differing interests, leading to instability within the league and weakening Theban power over time. The decline of both Sparta and Thebes created a power vacuum that was quickly filled by Macedonia under Philip II and later Alexander the Great.</w:t>
      </w:r>
    </w:p>
    <w:p w14:paraId="6371C1C4" w14:textId="31F54471" w:rsidR="00EE0E99" w:rsidRPr="001F1646" w:rsidRDefault="00814E46" w:rsidP="009E52E0">
      <w:pPr>
        <w:spacing w:line="480" w:lineRule="auto"/>
        <w:rPr>
          <w:b/>
          <w:bCs/>
        </w:rPr>
      </w:pPr>
      <w:r w:rsidRPr="001F1646">
        <w:rPr>
          <w:b/>
          <w:bCs/>
        </w:rPr>
        <w:t xml:space="preserve">Conclusion – </w:t>
      </w:r>
    </w:p>
    <w:p w14:paraId="30C6A988" w14:textId="4C105ADE" w:rsidR="00814E46" w:rsidRPr="001F1646" w:rsidRDefault="00814E46" w:rsidP="009E52E0">
      <w:pPr>
        <w:spacing w:line="480" w:lineRule="auto"/>
      </w:pPr>
      <w:r w:rsidRPr="001F1646">
        <w:t>The Spartan legacy is solidified and has had a lasting impact on military, political, cultural, and social spheres both in ancient Greece and beyond. Sparta’s military excellence, which included the discipline and training of its soldiers as well as hoplite warfare, significantly shaped Greek military practices and strategies. Many later military organizations studied and adopted Spartan training methods</w:t>
      </w:r>
      <w:r w:rsidRPr="00EC1FBC">
        <w:rPr>
          <w:b/>
          <w:bCs/>
        </w:rPr>
        <w:t>. The concept of a standing army trained to a high standard can be traced back to Spartan practices</w:t>
      </w:r>
      <w:r w:rsidRPr="001F1646">
        <w:t>. Spartan ideals of bravery, sacrifice, and loyalty are evident in Greek literature and mythology. In various historical contexts, Sparta has been invoked as a symbol of strength, discipline, and national identity. This has been particularly evident in modern movements that emphasize martial values.</w:t>
      </w:r>
    </w:p>
    <w:p w14:paraId="70C7AD8C" w14:textId="77777777" w:rsidR="005A07F0" w:rsidRPr="001F1646" w:rsidRDefault="005A07F0" w:rsidP="009E52E0">
      <w:pPr>
        <w:spacing w:line="480" w:lineRule="auto"/>
      </w:pPr>
    </w:p>
    <w:p w14:paraId="0BB360F1" w14:textId="77777777" w:rsidR="005A07F0" w:rsidRPr="001F1646" w:rsidRDefault="005A07F0" w:rsidP="009E52E0">
      <w:pPr>
        <w:spacing w:line="480" w:lineRule="auto"/>
      </w:pPr>
    </w:p>
    <w:p w14:paraId="771EDB61" w14:textId="77777777" w:rsidR="005A07F0" w:rsidRPr="001F1646" w:rsidRDefault="005A07F0" w:rsidP="009E52E0">
      <w:pPr>
        <w:spacing w:line="480" w:lineRule="auto"/>
      </w:pPr>
    </w:p>
    <w:p w14:paraId="3B04DF56" w14:textId="77777777" w:rsidR="005A07F0" w:rsidRPr="001F1646" w:rsidRDefault="005A07F0" w:rsidP="009E52E0">
      <w:pPr>
        <w:spacing w:line="480" w:lineRule="auto"/>
      </w:pPr>
    </w:p>
    <w:p w14:paraId="16FBEB26" w14:textId="77777777" w:rsidR="005A07F0" w:rsidRPr="001F1646" w:rsidRDefault="005A07F0" w:rsidP="009E52E0">
      <w:pPr>
        <w:spacing w:line="480" w:lineRule="auto"/>
      </w:pPr>
    </w:p>
    <w:p w14:paraId="086DD713" w14:textId="77777777" w:rsidR="005A07F0" w:rsidRPr="001F1646" w:rsidRDefault="005A07F0" w:rsidP="009E52E0">
      <w:pPr>
        <w:spacing w:line="480" w:lineRule="auto"/>
      </w:pPr>
    </w:p>
    <w:p w14:paraId="7C0E5196" w14:textId="77777777" w:rsidR="00EC1FBC" w:rsidRDefault="00EC1FBC" w:rsidP="005A07F0">
      <w:pPr>
        <w:spacing w:line="480" w:lineRule="auto"/>
      </w:pPr>
    </w:p>
    <w:p w14:paraId="0E154D2B" w14:textId="2FC6E364" w:rsidR="005A07F0" w:rsidRPr="001F1646" w:rsidRDefault="005A07F0" w:rsidP="005A07F0">
      <w:pPr>
        <w:spacing w:line="480" w:lineRule="auto"/>
        <w:rPr>
          <w:b/>
          <w:bCs/>
        </w:rPr>
      </w:pPr>
      <w:r w:rsidRPr="001F1646">
        <w:rPr>
          <w:b/>
          <w:bCs/>
        </w:rPr>
        <w:lastRenderedPageBreak/>
        <w:t>4) Was Republican Rome’s empire the inevitable outcome of military success?</w:t>
      </w:r>
    </w:p>
    <w:p w14:paraId="50368493" w14:textId="2B554EE9" w:rsidR="001F1646" w:rsidRPr="001F1646" w:rsidRDefault="001F1646" w:rsidP="001F1646">
      <w:pPr>
        <w:spacing w:line="480" w:lineRule="auto"/>
      </w:pPr>
      <w:r w:rsidRPr="001F1646">
        <w:t>According to Roman legend, Rome was founded in 753 BCE by Romulus. It began as a monarchy ruled by seven kings who also established early religious practices. These kings were viewed as semi-divine, merging political and religious authority. This monarchy came to an end in 509 BCE after a revolt, which set the stage for the Roman Republic.</w:t>
      </w:r>
    </w:p>
    <w:p w14:paraId="5B77B10A" w14:textId="02C1074E" w:rsidR="001F1646" w:rsidRPr="001F1646" w:rsidRDefault="001F1646" w:rsidP="001F1646">
      <w:pPr>
        <w:spacing w:line="480" w:lineRule="auto"/>
      </w:pPr>
      <w:r w:rsidRPr="001F1646">
        <w:t>The start of the Republic marked a significant shift from monarchy to a system with elected officials and representative institutions. However, this new government faced numerous challenges, particularly class struggles between the patricians (the wealthy aristocracy) and the plebeians (the common people). This tension led to the creation of the Tribunes of the Plebs, who represented the interests of the lower classes. Over time, the Republic expanded its territory through military conquests and strategic alliances, establishing Rome as a dominant power in the Mediterranean. Yet, the Republic also struggled with internal conflicts, corruption, and power struggles, which ultimately led to its decline and the rise of autocratic rule under figures like Julius Caesar and Augustus. After Julius Caesar’s assassination, Augustus became the first emperor, marking the birth of the Roman Empire.</w:t>
      </w:r>
    </w:p>
    <w:p w14:paraId="4D9148DF" w14:textId="7E832956" w:rsidR="001F1646" w:rsidRDefault="001F1646" w:rsidP="001F1646">
      <w:pPr>
        <w:spacing w:line="480" w:lineRule="auto"/>
      </w:pPr>
      <w:r w:rsidRPr="001F1646">
        <w:t xml:space="preserve">The transformation from a Republican Rome to a powerful empire is often attributed to its military successes, which enabled territorial expansion and increased influence. However, it’s worth considering whether these military victories were the sole or even primary factors in shaping Rome’s destiny. </w:t>
      </w:r>
      <w:r w:rsidR="009930B8" w:rsidRPr="009930B8">
        <w:t>I believe that while military success played a significant role in the expansion of Republican Rome, it was not an inevitable outcome</w:t>
      </w:r>
      <w:r w:rsidRPr="001F1646">
        <w:t>. A combination of strategic decisions, societal structures, and historical circumstances contributed to the rise of the Roman Empire, creating a complex narrative rather than a straightforward tale of conquest.</w:t>
      </w:r>
    </w:p>
    <w:p w14:paraId="41FF30E1" w14:textId="70193032" w:rsidR="0062356E" w:rsidRPr="0062356E" w:rsidRDefault="0062356E" w:rsidP="001F1646">
      <w:pPr>
        <w:spacing w:line="480" w:lineRule="auto"/>
      </w:pPr>
      <w:r w:rsidRPr="0062356E">
        <w:rPr>
          <w:b/>
          <w:bCs/>
        </w:rPr>
        <w:t>"Rome's military successes were not merely the product of strength in battle, but also of shrewd diplomacy and a keen understanding of local politics."</w:t>
      </w:r>
      <w:r>
        <w:rPr>
          <w:b/>
          <w:bCs/>
        </w:rPr>
        <w:t xml:space="preserve"> - </w:t>
      </w:r>
      <w:r w:rsidRPr="0062356E">
        <w:rPr>
          <w:b/>
          <w:bCs/>
        </w:rPr>
        <w:t>Adrian Goldsworthy</w:t>
      </w:r>
      <w:r>
        <w:rPr>
          <w:b/>
          <w:bCs/>
        </w:rPr>
        <w:t xml:space="preserve">, </w:t>
      </w:r>
      <w:r w:rsidRPr="0062356E">
        <w:rPr>
          <w:b/>
          <w:bCs/>
        </w:rPr>
        <w:t xml:space="preserve">a British historian and novelist who </w:t>
      </w:r>
      <w:r w:rsidRPr="0062356E">
        <w:rPr>
          <w:b/>
          <w:bCs/>
        </w:rPr>
        <w:t>specializes</w:t>
      </w:r>
      <w:r w:rsidRPr="0062356E">
        <w:rPr>
          <w:b/>
          <w:bCs/>
        </w:rPr>
        <w:t xml:space="preserve"> in ancient Roman history</w:t>
      </w:r>
      <w:r>
        <w:rPr>
          <w:b/>
          <w:bCs/>
        </w:rPr>
        <w:t>.</w:t>
      </w:r>
    </w:p>
    <w:p w14:paraId="3A53789C" w14:textId="35DB19C1" w:rsidR="001F1646" w:rsidRPr="001F1646" w:rsidRDefault="001F1646" w:rsidP="001F1646">
      <w:pPr>
        <w:spacing w:line="480" w:lineRule="auto"/>
      </w:pPr>
      <w:r w:rsidRPr="001F1646">
        <w:lastRenderedPageBreak/>
        <w:t xml:space="preserve">From its early days, Rome was a city-state with a robust military tradition. The Republic, founded in 509 BCE, relied on a citizen-soldier model where land-owning men served in the legions. This structure </w:t>
      </w:r>
      <w:r w:rsidR="009930B8">
        <w:t>created</w:t>
      </w:r>
      <w:r w:rsidRPr="001F1646">
        <w:t xml:space="preserve"> loyalty and a sense of civic duty among soldiers, resulting in a </w:t>
      </w:r>
      <w:r w:rsidR="009930B8">
        <w:t>strong</w:t>
      </w:r>
      <w:r w:rsidRPr="001F1646">
        <w:t xml:space="preserve"> military force capable of both defending and expanding the city.</w:t>
      </w:r>
    </w:p>
    <w:p w14:paraId="49B94C43" w14:textId="1C6962E5" w:rsidR="001F1646" w:rsidRPr="001F1646" w:rsidRDefault="001F1646" w:rsidP="001F1646">
      <w:pPr>
        <w:spacing w:line="480" w:lineRule="auto"/>
      </w:pPr>
      <w:r w:rsidRPr="001F1646">
        <w:t xml:space="preserve">Rome's early military successes, particularly against </w:t>
      </w:r>
      <w:r w:rsidRPr="001F1646">
        <w:t>neighboring</w:t>
      </w:r>
      <w:r w:rsidRPr="001F1646">
        <w:t xml:space="preserve"> tribes and cities in Italy, laid the groundwork for further expansion. Conquering groups like the Etruscans, Samnites, and other Italic peoples established Roman dominance in the Italian peninsula by the end of the third century BCE. These campaigns were crucial, but they were also influenced by strategic alliances and diplomatic </w:t>
      </w:r>
      <w:r>
        <w:t>maneuvers</w:t>
      </w:r>
      <w:r w:rsidRPr="001F1646">
        <w:t xml:space="preserve"> that allowed Rome to integrate conquered peoples and bolster its military resources.</w:t>
      </w:r>
    </w:p>
    <w:p w14:paraId="2E38BB23" w14:textId="485CB57F" w:rsidR="001F1646" w:rsidRPr="001F1646" w:rsidRDefault="001F1646" w:rsidP="001F1646">
      <w:pPr>
        <w:spacing w:line="480" w:lineRule="auto"/>
      </w:pPr>
      <w:r w:rsidRPr="001F1646">
        <w:t>The Punic Wars, fought between 264 and 146 BCE against Carthage, marked a major turning point in Rome's military history. The First Punic War led to the acquisition of Sicily, Rome's first overseas province. The Second Punic War, particularly noted for Hannibal’s invasion, tested Rome’s military resilience but ultimately reinforced its dominance after victories like the one at Zama in 202 BCE.</w:t>
      </w:r>
      <w:r w:rsidR="00EC1FBC">
        <w:t xml:space="preserve"> </w:t>
      </w:r>
      <w:r w:rsidRPr="001F1646">
        <w:t xml:space="preserve">These wars were not just military engagements; they brought about significant economic, social, and political changes in Rome. The vast territories acquired after the Punic Wars required effective governance and the integration of diverse populations, which laid the groundwork for the complexities of empire. Rome’s military success during this period was a double-edged sword—it brought wealth but also intensified social </w:t>
      </w:r>
      <w:r w:rsidR="009930B8" w:rsidRPr="009930B8">
        <w:t>hierarchy</w:t>
      </w:r>
      <w:r w:rsidR="009930B8" w:rsidRPr="009930B8">
        <w:t xml:space="preserve"> </w:t>
      </w:r>
      <w:r w:rsidRPr="001F1646">
        <w:t xml:space="preserve">and political </w:t>
      </w:r>
      <w:r w:rsidR="009930B8">
        <w:t>conflict.</w:t>
      </w:r>
    </w:p>
    <w:p w14:paraId="29F93F7F" w14:textId="4C6A4B13" w:rsidR="001F1646" w:rsidRPr="001F1646" w:rsidRDefault="001F1646" w:rsidP="001F1646">
      <w:pPr>
        <w:spacing w:line="480" w:lineRule="auto"/>
      </w:pPr>
      <w:r w:rsidRPr="001F1646">
        <w:t>The economic impact of military conquests cannot be overstated. New trade routes opened up, and the influx of wealth from plunder and tribute transformed Rome into a thriving economic hub. Acquiring provinces like Sicily and later territories in the eastern Mediterranean introduced valuable resources such as grain, silver, and luxury goods, significantly impacting Rome's economy and society.</w:t>
      </w:r>
      <w:r w:rsidR="009930B8">
        <w:t xml:space="preserve"> </w:t>
      </w:r>
      <w:r w:rsidRPr="001F1646">
        <w:t xml:space="preserve">However, this newfound wealth also had destabilizing effects. Wealth concentrated among the elite created economic disparities, leading to rising social tensions. Additionally, the increasing reliance on slave </w:t>
      </w:r>
      <w:r w:rsidRPr="001F1646">
        <w:t>labor</w:t>
      </w:r>
      <w:r w:rsidRPr="001F1646">
        <w:t xml:space="preserve">, especially after conquering the Hellenistic kingdoms, further eroded the traditional </w:t>
      </w:r>
      <w:r w:rsidRPr="001F1646">
        <w:lastRenderedPageBreak/>
        <w:t>citizen-soldier model. With fewer citizens engaged in agriculture and military service, this shift contributed to a reliance on professional armies, eventually leading to civil wars that undermined the republican system.</w:t>
      </w:r>
    </w:p>
    <w:p w14:paraId="25E4B039" w14:textId="4076FBEA" w:rsidR="001F1646" w:rsidRPr="001F1646" w:rsidRDefault="001F1646" w:rsidP="001F1646">
      <w:pPr>
        <w:spacing w:line="480" w:lineRule="auto"/>
      </w:pPr>
      <w:r w:rsidRPr="001F1646">
        <w:t xml:space="preserve">The political structures of the Roman Republic were closely linked to its military </w:t>
      </w:r>
      <w:r w:rsidR="009930B8" w:rsidRPr="001F1646">
        <w:t>endeavors</w:t>
      </w:r>
      <w:r w:rsidRPr="001F1646">
        <w:t>. The Senate, comprised of aristocrats, wielded significant power, particularly over military appointments and decisions. However, as military leaders gained prominence—often through their battlefield successes—the balance of power began to shift. Figures like Gaius Marius and Lucius Cornelius</w:t>
      </w:r>
      <w:r w:rsidR="009930B8">
        <w:t xml:space="preserve"> </w:t>
      </w:r>
      <w:r w:rsidRPr="001F1646">
        <w:t>emerged as pivotal military leaders, expanding Rome’s territories while challenging the traditional political order.</w:t>
      </w:r>
    </w:p>
    <w:p w14:paraId="04FE1361" w14:textId="513EBB94" w:rsidR="001F1646" w:rsidRPr="001F1646" w:rsidRDefault="009930B8" w:rsidP="001F1646">
      <w:pPr>
        <w:spacing w:line="480" w:lineRule="auto"/>
      </w:pPr>
      <w:r w:rsidRPr="009930B8">
        <w:t>Many military reforms took place, which allowed non-property owners to enlist and significantly altered the composition of the Roman legions</w:t>
      </w:r>
      <w:r w:rsidR="001F1646" w:rsidRPr="001F1646">
        <w:t xml:space="preserve">. This change </w:t>
      </w:r>
      <w:r>
        <w:t>created</w:t>
      </w:r>
      <w:r w:rsidR="001F1646" w:rsidRPr="001F1646">
        <w:t xml:space="preserve"> greater loyalty to individual generals rather than the state, </w:t>
      </w:r>
      <w:r>
        <w:t>resulting to</w:t>
      </w:r>
      <w:r w:rsidR="001F1646" w:rsidRPr="001F1646">
        <w:t xml:space="preserve"> the rise of military strongmen in the late Republic. The struggles for power among these military leaders led to a series of civil wars that ultimately dismantled the republican system and set the stage for the imperial structure under Augustus.</w:t>
      </w:r>
    </w:p>
    <w:p w14:paraId="2D7E5DE0" w14:textId="50F21BD7" w:rsidR="001F1646" w:rsidRPr="001F1646" w:rsidRDefault="001F1646" w:rsidP="001F1646">
      <w:pPr>
        <w:spacing w:line="480" w:lineRule="auto"/>
      </w:pPr>
      <w:r w:rsidRPr="001F1646">
        <w:t>The social and cultural dimensions of Roman expansion also played a critical role in shaping its imperial identity. The integration of conquered peoples through citizenship, language, and culture helped unify the empire. Granting citizenship to allies and establishing colonies facilitated loyalty to Rome and fostered a sense of belonging among diverse populations.</w:t>
      </w:r>
    </w:p>
    <w:p w14:paraId="42B44AAC" w14:textId="24AF4617" w:rsidR="001F1646" w:rsidRPr="001F1646" w:rsidRDefault="001F1646" w:rsidP="001F1646">
      <w:pPr>
        <w:spacing w:line="480" w:lineRule="auto"/>
      </w:pPr>
      <w:r w:rsidRPr="001F1646">
        <w:t>Moreover, the ideological foundations of Roman expansion—rooted in notions of superiority, a civilizing mission, and the idea of "just war"—provided moral justification for military actions. These cultural narratives shaped public perception and political discourse, creating an environment in which military success was celebrated and seen as an integral part of Roman identity.</w:t>
      </w:r>
    </w:p>
    <w:p w14:paraId="64B27494" w14:textId="7D73C7D4" w:rsidR="001F1646" w:rsidRPr="001F1646" w:rsidRDefault="001F1646" w:rsidP="001F1646">
      <w:pPr>
        <w:spacing w:line="480" w:lineRule="auto"/>
      </w:pPr>
      <w:r w:rsidRPr="001F1646">
        <w:t xml:space="preserve">While military success was </w:t>
      </w:r>
      <w:r w:rsidR="009930B8">
        <w:t>important</w:t>
      </w:r>
      <w:r w:rsidRPr="001F1646">
        <w:t xml:space="preserve">, the role of alliances and diplomacy in Rome's expansion is often underestimated. Treaties and alliances, especially in the early Republic, helped secure borders </w:t>
      </w:r>
      <w:r w:rsidRPr="001F1646">
        <w:lastRenderedPageBreak/>
        <w:t>and gain military allies without direct conquest. For instance, the Latin League, established in the fourth century BCE, was key in providing military support against common foes.</w:t>
      </w:r>
    </w:p>
    <w:p w14:paraId="0B402A94" w14:textId="319C54CD" w:rsidR="001F1646" w:rsidRPr="001F1646" w:rsidRDefault="001F1646" w:rsidP="001F1646">
      <w:pPr>
        <w:spacing w:line="480" w:lineRule="auto"/>
      </w:pPr>
      <w:r w:rsidRPr="001F1646">
        <w:t>Additionally, the strategic use of diplomacy during conflicts, like negotiating terms with defeated opponents, facilitated a more sustainable form of expansion. Rome’s ability to incorporate defeated states into its political and military frameworks was just as crucial to its success as its military might. This diplomatic skill demonstrated that Rome's expansion was not solely based on military victories but also on clever statecraft.</w:t>
      </w:r>
    </w:p>
    <w:p w14:paraId="315F329B" w14:textId="556E133D" w:rsidR="001F1646" w:rsidRPr="001F1646" w:rsidRDefault="001F1646" w:rsidP="001F1646">
      <w:pPr>
        <w:spacing w:line="480" w:lineRule="auto"/>
      </w:pPr>
      <w:r w:rsidRPr="001F1646">
        <w:t>In conclusion, while military success undeniably played a critical role in the expansion of Republican Rome, it wasn’t the only factor in shaping its imperial trajectory. The interplay of economic factors, political structures, social dynamics, and diplomatic strategies all contributed to establishing Rome as a dominant power. The transition from Republic to Empire wasn’t just a straightforward result of military victories; it was a complex evolution shaped by numerous forces.</w:t>
      </w:r>
    </w:p>
    <w:p w14:paraId="46D037B8" w14:textId="0A873B7B" w:rsidR="001F1646" w:rsidRPr="00814E46" w:rsidRDefault="001F1646" w:rsidP="001F1646">
      <w:pPr>
        <w:spacing w:line="480" w:lineRule="auto"/>
      </w:pPr>
      <w:r w:rsidRPr="001F1646">
        <w:t>Understanding the rise of Republican Rome requires an appreciation of the multifaceted nature of its expansion. The combination of military success with political, economic, and social dimensions illustrates that Rome's imperial destiny was not a foregone conclusion but a confluence of historical forces that shaped its trajectory in</w:t>
      </w:r>
      <w:r w:rsidR="00BC017E">
        <w:t xml:space="preserve"> great</w:t>
      </w:r>
      <w:r w:rsidRPr="001F1646">
        <w:t xml:space="preserve"> and often unexpected ways. The legacy of this transformation continues to inform our understanding of empire, power, and governance in the modern world.</w:t>
      </w:r>
    </w:p>
    <w:sectPr w:rsidR="001F1646" w:rsidRPr="00814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53"/>
    <w:rsid w:val="00020099"/>
    <w:rsid w:val="0002651D"/>
    <w:rsid w:val="000A3A52"/>
    <w:rsid w:val="000E12ED"/>
    <w:rsid w:val="000F7871"/>
    <w:rsid w:val="001130E5"/>
    <w:rsid w:val="00140F1E"/>
    <w:rsid w:val="001A46F7"/>
    <w:rsid w:val="001F1646"/>
    <w:rsid w:val="002D74C8"/>
    <w:rsid w:val="003508F6"/>
    <w:rsid w:val="00475F23"/>
    <w:rsid w:val="004D3881"/>
    <w:rsid w:val="00543C41"/>
    <w:rsid w:val="00552DA2"/>
    <w:rsid w:val="00555499"/>
    <w:rsid w:val="005809F1"/>
    <w:rsid w:val="005A07F0"/>
    <w:rsid w:val="005C703D"/>
    <w:rsid w:val="0060359B"/>
    <w:rsid w:val="0062356E"/>
    <w:rsid w:val="006857DB"/>
    <w:rsid w:val="00726C00"/>
    <w:rsid w:val="00814E46"/>
    <w:rsid w:val="00950153"/>
    <w:rsid w:val="00967C0C"/>
    <w:rsid w:val="009930B8"/>
    <w:rsid w:val="009957DC"/>
    <w:rsid w:val="009C064C"/>
    <w:rsid w:val="009D00F2"/>
    <w:rsid w:val="009E3016"/>
    <w:rsid w:val="009E52E0"/>
    <w:rsid w:val="009E57AC"/>
    <w:rsid w:val="00A46FEE"/>
    <w:rsid w:val="00AB0E35"/>
    <w:rsid w:val="00BC017E"/>
    <w:rsid w:val="00C15C90"/>
    <w:rsid w:val="00C62B2E"/>
    <w:rsid w:val="00D77580"/>
    <w:rsid w:val="00E8183B"/>
    <w:rsid w:val="00EC1FBC"/>
    <w:rsid w:val="00EE0E99"/>
    <w:rsid w:val="00F35D58"/>
    <w:rsid w:val="00F46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E9E0"/>
  <w15:chartTrackingRefBased/>
  <w15:docId w15:val="{FC4EDABF-3EE1-4436-B761-E82AE883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57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042294">
      <w:bodyDiv w:val="1"/>
      <w:marLeft w:val="0"/>
      <w:marRight w:val="0"/>
      <w:marTop w:val="0"/>
      <w:marBottom w:val="0"/>
      <w:divBdr>
        <w:top w:val="none" w:sz="0" w:space="0" w:color="auto"/>
        <w:left w:val="none" w:sz="0" w:space="0" w:color="auto"/>
        <w:bottom w:val="none" w:sz="0" w:space="0" w:color="auto"/>
        <w:right w:val="none" w:sz="0" w:space="0" w:color="auto"/>
      </w:divBdr>
    </w:div>
    <w:div w:id="583497481">
      <w:bodyDiv w:val="1"/>
      <w:marLeft w:val="0"/>
      <w:marRight w:val="0"/>
      <w:marTop w:val="0"/>
      <w:marBottom w:val="0"/>
      <w:divBdr>
        <w:top w:val="none" w:sz="0" w:space="0" w:color="auto"/>
        <w:left w:val="none" w:sz="0" w:space="0" w:color="auto"/>
        <w:bottom w:val="none" w:sz="0" w:space="0" w:color="auto"/>
        <w:right w:val="none" w:sz="0" w:space="0" w:color="auto"/>
      </w:divBdr>
    </w:div>
    <w:div w:id="1247181400">
      <w:bodyDiv w:val="1"/>
      <w:marLeft w:val="0"/>
      <w:marRight w:val="0"/>
      <w:marTop w:val="0"/>
      <w:marBottom w:val="0"/>
      <w:divBdr>
        <w:top w:val="none" w:sz="0" w:space="0" w:color="auto"/>
        <w:left w:val="none" w:sz="0" w:space="0" w:color="auto"/>
        <w:bottom w:val="none" w:sz="0" w:space="0" w:color="auto"/>
        <w:right w:val="none" w:sz="0" w:space="0" w:color="auto"/>
      </w:divBdr>
    </w:div>
    <w:div w:id="1447389996">
      <w:bodyDiv w:val="1"/>
      <w:marLeft w:val="0"/>
      <w:marRight w:val="0"/>
      <w:marTop w:val="0"/>
      <w:marBottom w:val="0"/>
      <w:divBdr>
        <w:top w:val="none" w:sz="0" w:space="0" w:color="auto"/>
        <w:left w:val="none" w:sz="0" w:space="0" w:color="auto"/>
        <w:bottom w:val="none" w:sz="0" w:space="0" w:color="auto"/>
        <w:right w:val="none" w:sz="0" w:space="0" w:color="auto"/>
      </w:divBdr>
      <w:divsChild>
        <w:div w:id="1459953528">
          <w:marLeft w:val="0"/>
          <w:marRight w:val="0"/>
          <w:marTop w:val="0"/>
          <w:marBottom w:val="0"/>
          <w:divBdr>
            <w:top w:val="none" w:sz="0" w:space="0" w:color="auto"/>
            <w:left w:val="none" w:sz="0" w:space="0" w:color="auto"/>
            <w:bottom w:val="none" w:sz="0" w:space="0" w:color="auto"/>
            <w:right w:val="none" w:sz="0" w:space="0" w:color="auto"/>
          </w:divBdr>
          <w:divsChild>
            <w:div w:id="1452088771">
              <w:marLeft w:val="0"/>
              <w:marRight w:val="0"/>
              <w:marTop w:val="0"/>
              <w:marBottom w:val="0"/>
              <w:divBdr>
                <w:top w:val="none" w:sz="0" w:space="0" w:color="auto"/>
                <w:left w:val="none" w:sz="0" w:space="0" w:color="auto"/>
                <w:bottom w:val="none" w:sz="0" w:space="0" w:color="auto"/>
                <w:right w:val="none" w:sz="0" w:space="0" w:color="auto"/>
              </w:divBdr>
              <w:divsChild>
                <w:div w:id="544030436">
                  <w:marLeft w:val="0"/>
                  <w:marRight w:val="0"/>
                  <w:marTop w:val="0"/>
                  <w:marBottom w:val="0"/>
                  <w:divBdr>
                    <w:top w:val="none" w:sz="0" w:space="0" w:color="auto"/>
                    <w:left w:val="none" w:sz="0" w:space="0" w:color="auto"/>
                    <w:bottom w:val="none" w:sz="0" w:space="0" w:color="auto"/>
                    <w:right w:val="none" w:sz="0" w:space="0" w:color="auto"/>
                  </w:divBdr>
                  <w:divsChild>
                    <w:div w:id="627125976">
                      <w:marLeft w:val="0"/>
                      <w:marRight w:val="0"/>
                      <w:marTop w:val="0"/>
                      <w:marBottom w:val="0"/>
                      <w:divBdr>
                        <w:top w:val="none" w:sz="0" w:space="0" w:color="auto"/>
                        <w:left w:val="none" w:sz="0" w:space="0" w:color="auto"/>
                        <w:bottom w:val="none" w:sz="0" w:space="0" w:color="auto"/>
                        <w:right w:val="none" w:sz="0" w:space="0" w:color="auto"/>
                      </w:divBdr>
                      <w:divsChild>
                        <w:div w:id="203250592">
                          <w:marLeft w:val="0"/>
                          <w:marRight w:val="0"/>
                          <w:marTop w:val="0"/>
                          <w:marBottom w:val="0"/>
                          <w:divBdr>
                            <w:top w:val="none" w:sz="0" w:space="0" w:color="auto"/>
                            <w:left w:val="none" w:sz="0" w:space="0" w:color="auto"/>
                            <w:bottom w:val="none" w:sz="0" w:space="0" w:color="auto"/>
                            <w:right w:val="none" w:sz="0" w:space="0" w:color="auto"/>
                          </w:divBdr>
                          <w:divsChild>
                            <w:div w:id="18072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546181">
      <w:bodyDiv w:val="1"/>
      <w:marLeft w:val="0"/>
      <w:marRight w:val="0"/>
      <w:marTop w:val="0"/>
      <w:marBottom w:val="0"/>
      <w:divBdr>
        <w:top w:val="none" w:sz="0" w:space="0" w:color="auto"/>
        <w:left w:val="none" w:sz="0" w:space="0" w:color="auto"/>
        <w:bottom w:val="none" w:sz="0" w:space="0" w:color="auto"/>
        <w:right w:val="none" w:sz="0" w:space="0" w:color="auto"/>
      </w:divBdr>
      <w:divsChild>
        <w:div w:id="22634312">
          <w:marLeft w:val="0"/>
          <w:marRight w:val="0"/>
          <w:marTop w:val="0"/>
          <w:marBottom w:val="0"/>
          <w:divBdr>
            <w:top w:val="none" w:sz="0" w:space="0" w:color="auto"/>
            <w:left w:val="none" w:sz="0" w:space="0" w:color="auto"/>
            <w:bottom w:val="none" w:sz="0" w:space="0" w:color="auto"/>
            <w:right w:val="none" w:sz="0" w:space="0" w:color="auto"/>
          </w:divBdr>
          <w:divsChild>
            <w:div w:id="381250404">
              <w:marLeft w:val="0"/>
              <w:marRight w:val="0"/>
              <w:marTop w:val="0"/>
              <w:marBottom w:val="0"/>
              <w:divBdr>
                <w:top w:val="none" w:sz="0" w:space="0" w:color="auto"/>
                <w:left w:val="none" w:sz="0" w:space="0" w:color="auto"/>
                <w:bottom w:val="none" w:sz="0" w:space="0" w:color="auto"/>
                <w:right w:val="none" w:sz="0" w:space="0" w:color="auto"/>
              </w:divBdr>
              <w:divsChild>
                <w:div w:id="1078670340">
                  <w:marLeft w:val="0"/>
                  <w:marRight w:val="0"/>
                  <w:marTop w:val="0"/>
                  <w:marBottom w:val="0"/>
                  <w:divBdr>
                    <w:top w:val="none" w:sz="0" w:space="0" w:color="auto"/>
                    <w:left w:val="none" w:sz="0" w:space="0" w:color="auto"/>
                    <w:bottom w:val="none" w:sz="0" w:space="0" w:color="auto"/>
                    <w:right w:val="none" w:sz="0" w:space="0" w:color="auto"/>
                  </w:divBdr>
                  <w:divsChild>
                    <w:div w:id="1531646355">
                      <w:marLeft w:val="0"/>
                      <w:marRight w:val="0"/>
                      <w:marTop w:val="0"/>
                      <w:marBottom w:val="0"/>
                      <w:divBdr>
                        <w:top w:val="none" w:sz="0" w:space="0" w:color="auto"/>
                        <w:left w:val="none" w:sz="0" w:space="0" w:color="auto"/>
                        <w:bottom w:val="none" w:sz="0" w:space="0" w:color="auto"/>
                        <w:right w:val="none" w:sz="0" w:space="0" w:color="auto"/>
                      </w:divBdr>
                      <w:divsChild>
                        <w:div w:id="969624984">
                          <w:marLeft w:val="0"/>
                          <w:marRight w:val="0"/>
                          <w:marTop w:val="0"/>
                          <w:marBottom w:val="0"/>
                          <w:divBdr>
                            <w:top w:val="none" w:sz="0" w:space="0" w:color="auto"/>
                            <w:left w:val="none" w:sz="0" w:space="0" w:color="auto"/>
                            <w:bottom w:val="none" w:sz="0" w:space="0" w:color="auto"/>
                            <w:right w:val="none" w:sz="0" w:space="0" w:color="auto"/>
                          </w:divBdr>
                          <w:divsChild>
                            <w:div w:id="18619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82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9</Pages>
  <Words>2686</Words>
  <Characters>15315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Neal</dc:creator>
  <cp:keywords/>
  <dc:description/>
  <cp:lastModifiedBy>Neal Neal</cp:lastModifiedBy>
  <cp:revision>21</cp:revision>
  <dcterms:created xsi:type="dcterms:W3CDTF">2024-10-26T07:41:00Z</dcterms:created>
  <dcterms:modified xsi:type="dcterms:W3CDTF">2024-10-27T20:40:00Z</dcterms:modified>
</cp:coreProperties>
</file>