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98" w:type="dxa"/>
        <w:tblCellSpacing w:w="0" w:type="dxa"/>
        <w:shd w:val="clear" w:color="auto" w:fill="FFFFFF"/>
        <w:tblCellMar>
          <w:left w:w="0" w:type="dxa"/>
          <w:right w:w="0" w:type="dxa"/>
        </w:tblCellMar>
        <w:tblLook w:val="04A0" w:firstRow="1" w:lastRow="0" w:firstColumn="1" w:lastColumn="0" w:noHBand="0" w:noVBand="1"/>
      </w:tblPr>
      <w:tblGrid>
        <w:gridCol w:w="10798"/>
      </w:tblGrid>
      <w:tr w:rsidR="004325D0" w:rsidRPr="004325D0" w14:paraId="375F031B" w14:textId="77777777" w:rsidTr="004325D0">
        <w:trPr>
          <w:tblCellSpacing w:w="0" w:type="dxa"/>
        </w:trPr>
        <w:tc>
          <w:tcPr>
            <w:tcW w:w="10798" w:type="dxa"/>
            <w:shd w:val="clear" w:color="auto" w:fill="FFFFFF"/>
            <w:tcMar>
              <w:top w:w="150" w:type="dxa"/>
              <w:left w:w="150" w:type="dxa"/>
              <w:bottom w:w="150" w:type="dxa"/>
              <w:right w:w="150" w:type="dxa"/>
            </w:tcMar>
            <w:hideMark/>
          </w:tcPr>
          <w:tbl>
            <w:tblPr>
              <w:tblW w:w="870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700"/>
            </w:tblGrid>
            <w:tr w:rsidR="004325D0" w:rsidRPr="004325D0" w14:paraId="20D45AFF" w14:textId="77777777">
              <w:trPr>
                <w:tblCellSpacing w:w="15" w:type="dxa"/>
              </w:trPr>
              <w:tc>
                <w:tcPr>
                  <w:tcW w:w="0" w:type="auto"/>
                  <w:shd w:val="clear" w:color="auto" w:fill="FFFFFF"/>
                  <w:tcMar>
                    <w:top w:w="300" w:type="dxa"/>
                    <w:left w:w="300" w:type="dxa"/>
                    <w:bottom w:w="300" w:type="dxa"/>
                    <w:right w:w="300" w:type="dxa"/>
                  </w:tcMar>
                  <w:hideMark/>
                </w:tcPr>
                <w:p w14:paraId="2F62EE5D" w14:textId="77777777" w:rsidR="004325D0" w:rsidRPr="004325D0" w:rsidRDefault="004325D0" w:rsidP="004325D0">
                  <w:r w:rsidRPr="004325D0">
                    <w:t>Hi,</w:t>
                  </w:r>
                </w:p>
                <w:p w14:paraId="015F4313" w14:textId="77777777" w:rsidR="004325D0" w:rsidRPr="004325D0" w:rsidRDefault="004325D0" w:rsidP="004325D0">
                  <w:r w:rsidRPr="004325D0">
                    <w:t>The second source exercise is below. Only two questions this time, but I would still like a minimum in the range of 2 pages. Remember the "hints" I passed on last week. Think whether you see yourself in some of them and feel free to get in touch if it helps. Remember the review video under modules.</w:t>
                  </w:r>
                </w:p>
                <w:p w14:paraId="3E9CE8D9" w14:textId="77777777" w:rsidR="004325D0" w:rsidRPr="004325D0" w:rsidRDefault="004325D0" w:rsidP="004325D0">
                  <w:r w:rsidRPr="004325D0">
                    <w:t>OK, this one is by Seutonis writing about Augustus (don't forget the hints, especIally 6, 7, 9, 12). </w:t>
                  </w:r>
                </w:p>
                <w:p w14:paraId="249DA879" w14:textId="77777777" w:rsidR="004325D0" w:rsidRPr="004325D0" w:rsidRDefault="004325D0" w:rsidP="004325D0">
                  <w:r w:rsidRPr="004325D0">
                    <w:t>Best of luck!</w:t>
                  </w:r>
                </w:p>
                <w:p w14:paraId="4F54EE84" w14:textId="77777777" w:rsidR="004325D0" w:rsidRPr="004325D0" w:rsidRDefault="004325D0" w:rsidP="004325D0">
                  <w:r w:rsidRPr="004325D0">
                    <w:t>P</w:t>
                  </w:r>
                </w:p>
                <w:p w14:paraId="084F1F83" w14:textId="77777777" w:rsidR="004325D0" w:rsidRPr="004325D0" w:rsidRDefault="004325D0" w:rsidP="004325D0">
                  <w:r w:rsidRPr="004325D0">
                    <w:t>Suetoius (c69/c122CE)</w:t>
                  </w:r>
                </w:p>
                <w:p w14:paraId="5E78AB19" w14:textId="77777777" w:rsidR="004325D0" w:rsidRPr="004325D0" w:rsidRDefault="004325D0" w:rsidP="004325D0">
                  <w:r w:rsidRPr="004325D0">
                    <w:rPr>
                      <w:u w:val="single"/>
                    </w:rPr>
                    <w:t>The Twelve Caesars</w:t>
                  </w:r>
                  <w:r w:rsidRPr="004325D0">
                    <w:t> (written 121CE)</w:t>
                  </w:r>
                </w:p>
                <w:p w14:paraId="5648B4FF" w14:textId="77777777" w:rsidR="004325D0" w:rsidRPr="004325D0" w:rsidRDefault="004325D0" w:rsidP="004325D0">
                  <w:r w:rsidRPr="004325D0">
                    <w:t> </w:t>
                  </w:r>
                </w:p>
                <w:p w14:paraId="3E548F73" w14:textId="77777777" w:rsidR="004325D0" w:rsidRPr="004325D0" w:rsidRDefault="004325D0" w:rsidP="004325D0">
                  <w:r w:rsidRPr="004325D0">
                    <w:rPr>
                      <w:b/>
                      <w:bCs/>
                    </w:rPr>
                    <w:t>THE DEIFIED AUGUSTUS</w:t>
                  </w:r>
                </w:p>
                <w:p w14:paraId="4D100F6F" w14:textId="77777777" w:rsidR="004325D0" w:rsidRPr="004325D0" w:rsidRDefault="004325D0" w:rsidP="004325D0">
                  <w:r w:rsidRPr="004325D0">
                    <w:t> </w:t>
                  </w:r>
                </w:p>
                <w:p w14:paraId="7C2CFB4C" w14:textId="77777777" w:rsidR="004325D0" w:rsidRPr="004325D0" w:rsidRDefault="004325D0" w:rsidP="004325D0">
                  <w:r w:rsidRPr="004325D0">
                    <w:t>Q1 What do these extracts tell us about Augustus’s priorities and practices in Ruling Rome?</w:t>
                  </w:r>
                </w:p>
                <w:p w14:paraId="64B19AFA" w14:textId="77777777" w:rsidR="004325D0" w:rsidRPr="004325D0" w:rsidRDefault="004325D0" w:rsidP="004325D0">
                  <w:r w:rsidRPr="004325D0">
                    <w:t>Q2 How would you characterize this source? Does it have any evident bias or subjectivity? Is Suetoius as author an issue at all; does he have any particular designs or motives that affect what we read?</w:t>
                  </w:r>
                </w:p>
                <w:p w14:paraId="0C935924" w14:textId="77777777" w:rsidR="004325D0" w:rsidRPr="004325D0" w:rsidRDefault="004325D0" w:rsidP="004325D0">
                  <w:r w:rsidRPr="004325D0">
                    <w:t> </w:t>
                  </w:r>
                </w:p>
                <w:p w14:paraId="0BCF7846" w14:textId="77777777" w:rsidR="004325D0" w:rsidRPr="004325D0" w:rsidRDefault="004325D0" w:rsidP="004325D0">
                  <w:pPr>
                    <w:numPr>
                      <w:ilvl w:val="0"/>
                      <w:numId w:val="1"/>
                    </w:numPr>
                    <w:tabs>
                      <w:tab w:val="clear" w:pos="360"/>
                      <w:tab w:val="num" w:pos="720"/>
                    </w:tabs>
                  </w:pPr>
                  <w:commentRangeStart w:id="0"/>
                  <w:r w:rsidRPr="004325D0">
                    <w:t>He was for ten years a member of the triumvirate for restoring the State to order, and though he opposed his colleagues for some time and tried to prevent a proscription</w:t>
                  </w:r>
                  <w:commentRangeEnd w:id="0"/>
                  <w:r w:rsidR="00551A65">
                    <w:rPr>
                      <w:rStyle w:val="CommentReference"/>
                    </w:rPr>
                    <w:commentReference w:id="0"/>
                  </w:r>
                  <w:r w:rsidRPr="004325D0">
                    <w:t xml:space="preserve">, yet when it was begun, he carried it through with greater severity than either of them. For while they could oftentimes be moved </w:t>
                  </w:r>
                  <w:commentRangeStart w:id="1"/>
                  <w:r w:rsidRPr="004325D0">
                    <w:t>by personal influence and entreaties</w:t>
                  </w:r>
                  <w:commentRangeEnd w:id="1"/>
                  <w:r w:rsidR="00C77231">
                    <w:rPr>
                      <w:rStyle w:val="CommentReference"/>
                    </w:rPr>
                    <w:commentReference w:id="1"/>
                  </w:r>
                  <w:r w:rsidRPr="004325D0">
                    <w:t xml:space="preserve">, he alone was most insistent that </w:t>
                  </w:r>
                  <w:commentRangeStart w:id="2"/>
                  <w:r w:rsidRPr="004325D0">
                    <w:t>no one should be spared</w:t>
                  </w:r>
                  <w:commentRangeEnd w:id="2"/>
                  <w:r w:rsidR="00C77231">
                    <w:rPr>
                      <w:rStyle w:val="CommentReference"/>
                    </w:rPr>
                    <w:commentReference w:id="2"/>
                  </w:r>
                  <w:r w:rsidRPr="004325D0">
                    <w:t>, even adding to the list his guardian Gaius Toranius, who had also been the colleague of his father Octavius in the aedileship. Julius Saturninus adds that after the proscription was over Marcus Lepidus addressed the Senate in justification of the past and held out hope of leniency thereafter, since enough punishment had been inflicted; but that Augustus on the contrary declared that he had consented to end the proscription only on condition that he was allowed a free hand for the future.</w:t>
                  </w:r>
                </w:p>
                <w:p w14:paraId="3145BFC4" w14:textId="77777777" w:rsidR="004325D0" w:rsidRPr="004325D0" w:rsidRDefault="004325D0" w:rsidP="004325D0">
                  <w:pPr>
                    <w:numPr>
                      <w:ilvl w:val="0"/>
                      <w:numId w:val="1"/>
                    </w:numPr>
                    <w:tabs>
                      <w:tab w:val="clear" w:pos="360"/>
                      <w:tab w:val="num" w:pos="720"/>
                    </w:tabs>
                  </w:pPr>
                  <w:r w:rsidRPr="004325D0">
                    <w:lastRenderedPageBreak/>
                    <w:t>Reflecting, however, that as he himself would not be free from danger if he should retire,</w:t>
                  </w:r>
                  <w:commentRangeStart w:id="3"/>
                  <w:r w:rsidRPr="004325D0">
                    <w:t xml:space="preserve"> so too it would be hazardous to trust the State to the control of more than one, </w:t>
                  </w:r>
                  <w:commentRangeEnd w:id="3"/>
                  <w:r w:rsidR="009D0E53">
                    <w:rPr>
                      <w:rStyle w:val="CommentReference"/>
                    </w:rPr>
                    <w:commentReference w:id="3"/>
                  </w:r>
                  <w:commentRangeStart w:id="4"/>
                  <w:r w:rsidRPr="004325D0">
                    <w:t>he continued to keep it in his hands; and it is not easy to say whether his intentions or their results were the better. His good intentions he not only expressed from time to time, but put them on record as well in an edict in the following words</w:t>
                  </w:r>
                  <w:commentRangeEnd w:id="4"/>
                  <w:r w:rsidR="00200258">
                    <w:rPr>
                      <w:rStyle w:val="CommentReference"/>
                    </w:rPr>
                    <w:commentReference w:id="4"/>
                  </w:r>
                  <w:r w:rsidRPr="004325D0">
                    <w:t>: "</w:t>
                  </w:r>
                  <w:commentRangeStart w:id="5"/>
                  <w:r w:rsidRPr="004325D0">
                    <w:t>May it be my privilege to establish the State in a firm and secure position, and reap from that act the fruit that I desire; but only if I may be called the author of the best possible government, and bear with me the hope when I die that the foundations which I have laid for the State will remain unshaken</w:t>
                  </w:r>
                  <w:commentRangeEnd w:id="5"/>
                  <w:r w:rsidR="00200258">
                    <w:rPr>
                      <w:rStyle w:val="CommentReference"/>
                    </w:rPr>
                    <w:commentReference w:id="5"/>
                  </w:r>
                  <w:r w:rsidRPr="004325D0">
                    <w:t xml:space="preserve">." And he realized his hope by making every effort to prevent any dissatisfaction with the new regime. Since the city was not adorned as the dignity of the empire demanded, and was exposed to flood and fire, </w:t>
                  </w:r>
                  <w:commentRangeStart w:id="6"/>
                  <w:r w:rsidRPr="004325D0">
                    <w:t>he so beautified it that he could justly boast that he had found it built of brick and left it in marble</w:t>
                  </w:r>
                  <w:commentRangeEnd w:id="6"/>
                  <w:r w:rsidR="00200258">
                    <w:rPr>
                      <w:rStyle w:val="CommentReference"/>
                    </w:rPr>
                    <w:commentReference w:id="6"/>
                  </w:r>
                  <w:r w:rsidRPr="004325D0">
                    <w:t>. He made it safe too for the future, so far as human foresight could provide for this.</w:t>
                  </w:r>
                </w:p>
                <w:p w14:paraId="5BDA8DBB" w14:textId="77777777" w:rsidR="004325D0" w:rsidRPr="004325D0" w:rsidRDefault="004325D0" w:rsidP="004325D0">
                  <w:pPr>
                    <w:numPr>
                      <w:ilvl w:val="0"/>
                      <w:numId w:val="1"/>
                    </w:numPr>
                    <w:tabs>
                      <w:tab w:val="clear" w:pos="360"/>
                      <w:tab w:val="num" w:pos="720"/>
                    </w:tabs>
                  </w:pPr>
                  <w:r w:rsidRPr="004325D0">
                    <w:t>He built many public works, in particular the following: his forum with the temple of Mars the Avenger [24 B.C.], the temple of Apollo on the Palatine [28 B.C.], and the fane of Jupiter the Thunderer on the Capitol [22 B.C.]. - He had made a vow to build the temple of Mars in the war of Philippi, which he undertook to avenge his father … More than that, he often urged other prominent men to adorn the city with new monuments or to restore and embellish old ones, each according to his means. And many such works were built at that time by many men; for example, the temple of Hercules and the Muses by Marcius Philippus, the temple of Diana by Lucius Cornificius, the Hall of Liberty by Asinius Pollio, the temple of Saturn by Munatius Plancus, a theatre by Cornelius Balbus, an amphitheatre by Statilius Taurus, and by Marcus Agrippa in particular many magnificent structures.</w:t>
                  </w:r>
                </w:p>
                <w:p w14:paraId="6A7C1C5E" w14:textId="77777777" w:rsidR="004325D0" w:rsidRPr="004325D0" w:rsidRDefault="004325D0" w:rsidP="004325D0">
                  <w:pPr>
                    <w:numPr>
                      <w:ilvl w:val="0"/>
                      <w:numId w:val="1"/>
                    </w:numPr>
                    <w:tabs>
                      <w:tab w:val="clear" w:pos="360"/>
                      <w:tab w:val="num" w:pos="720"/>
                    </w:tabs>
                  </w:pPr>
                  <w:r w:rsidRPr="004325D0">
                    <w:t>He divided the area of the city into regions and wards, arranging that the former should be under the charge of magistrates selected each year by lot, and the latter under </w:t>
                  </w:r>
                  <w:commentRangeStart w:id="7"/>
                  <w:r w:rsidRPr="004325D0">
                    <w:rPr>
                      <w:i/>
                      <w:iCs/>
                    </w:rPr>
                    <w:t>magistri</w:t>
                  </w:r>
                  <w:r w:rsidRPr="004325D0">
                    <w:t xml:space="preserve">elected </w:t>
                  </w:r>
                  <w:commentRangeEnd w:id="7"/>
                  <w:r w:rsidR="00B96E5F">
                    <w:rPr>
                      <w:rStyle w:val="CommentReference"/>
                    </w:rPr>
                    <w:commentReference w:id="7"/>
                  </w:r>
                  <w:r w:rsidRPr="004325D0">
                    <w:t xml:space="preserve">by the inhabitants of the respective neighbourhoods. To guard against fires he devised a system of stations of night watchmen, and to control the floods he widened and cleared out the channel of the Tiber, which had for some time been filled with rubbish and narrowed by jutting buildings. Further, to make the approach to the city easier from every direction, </w:t>
                  </w:r>
                  <w:commentRangeStart w:id="8"/>
                  <w:r w:rsidRPr="004325D0">
                    <w:t>he personally undertook to rebuild</w:t>
                  </w:r>
                  <w:commentRangeEnd w:id="8"/>
                  <w:r w:rsidR="00B96E5F">
                    <w:rPr>
                      <w:rStyle w:val="CommentReference"/>
                    </w:rPr>
                    <w:commentReference w:id="8"/>
                  </w:r>
                  <w:r w:rsidRPr="004325D0">
                    <w:t xml:space="preserve"> the Flaminian Road all the way to Ariminum, and assigned the </w:t>
                  </w:r>
                  <w:r w:rsidRPr="004325D0">
                    <w:lastRenderedPageBreak/>
                    <w:t>rest of the high-ways to others who had been honoured with triumphs, asking them to use their prize-money in paving them. He restored sacred edifices which had gone to ruin through lapse of time or had been destroyed by fire, and adorned both these and the other temples with most lavish gifts, depositing in the shrine of Jupiter Capitolinus as a single offering sixteen thousand pounds of gold, besides pearls and other precious stones to the value of fifty million sesterces.</w:t>
                  </w:r>
                </w:p>
                <w:p w14:paraId="36592F65" w14:textId="77777777" w:rsidR="004325D0" w:rsidRPr="004325D0" w:rsidRDefault="004325D0" w:rsidP="004325D0">
                  <w:pPr>
                    <w:numPr>
                      <w:ilvl w:val="0"/>
                      <w:numId w:val="1"/>
                    </w:numPr>
                    <w:tabs>
                      <w:tab w:val="clear" w:pos="360"/>
                      <w:tab w:val="num" w:pos="720"/>
                    </w:tabs>
                  </w:pPr>
                  <w:r w:rsidRPr="004325D0">
                    <w:t>He revised existing laws and enacted some new ones, for example, on extravagance, on adultery and chastity, on bribery, and on the encouragement of marriage among the various classes of citizens. Having made somewhat more stringent changes in the last of these than in the others, he was unable to carry it out because of an open revolt against its provisions, until he had abolished or mitigated a part of the penalties, besides increasing the rewards and allowing a three years' exemption from the obligation to marry after the death of a husband or wife.</w:t>
                  </w:r>
                </w:p>
                <w:p w14:paraId="167C0917" w14:textId="77777777" w:rsidR="004325D0" w:rsidRPr="004325D0" w:rsidRDefault="004325D0" w:rsidP="004325D0">
                  <w:pPr>
                    <w:numPr>
                      <w:ilvl w:val="0"/>
                      <w:numId w:val="1"/>
                    </w:numPr>
                    <w:tabs>
                      <w:tab w:val="clear" w:pos="360"/>
                      <w:tab w:val="num" w:pos="720"/>
                    </w:tabs>
                  </w:pPr>
                  <w:r w:rsidRPr="004325D0">
                    <w:t xml:space="preserve">To enable more men to take part in the administration of the State, he devised new offices: the charge of public buildings, of the roads, of the aqueducts, of the channel of the Tiber, of the distribution of grain to the people, as well as the prefecture of the city, a board of three for choosing Senators, and another for reviewing the companies of the knights whenever it should be necessary. He appointed censors, an office which had long been discontinued. He increased the number of praetors. He also demanded that whenever the consulship was conferred on him, he should have two colleagues instead of one; but this was not granted, since all cried out that it was a sufficient offence to his supreme dignity that he held the office with another and not </w:t>
                  </w:r>
                  <w:commentRangeStart w:id="9"/>
                  <w:r w:rsidRPr="004325D0">
                    <w:t>alone</w:t>
                  </w:r>
                  <w:commentRangeEnd w:id="9"/>
                  <w:r w:rsidR="009C4477">
                    <w:rPr>
                      <w:rStyle w:val="CommentReference"/>
                    </w:rPr>
                    <w:commentReference w:id="9"/>
                  </w:r>
                  <w:r w:rsidRPr="004325D0">
                    <w:t>.</w:t>
                  </w:r>
                </w:p>
                <w:p w14:paraId="2F757134" w14:textId="77777777" w:rsidR="004325D0" w:rsidRPr="004325D0" w:rsidRDefault="004325D0" w:rsidP="004325D0">
                  <w:pPr>
                    <w:numPr>
                      <w:ilvl w:val="0"/>
                      <w:numId w:val="1"/>
                    </w:numPr>
                    <w:tabs>
                      <w:tab w:val="clear" w:pos="360"/>
                      <w:tab w:val="num" w:pos="720"/>
                    </w:tabs>
                  </w:pPr>
                  <w:commentRangeStart w:id="10"/>
                  <w:r w:rsidRPr="004325D0">
                    <w:t>He often showed generosity to all classes when occasion offered</w:t>
                  </w:r>
                  <w:commentRangeEnd w:id="10"/>
                  <w:r w:rsidR="00632BC7">
                    <w:rPr>
                      <w:rStyle w:val="CommentReference"/>
                    </w:rPr>
                    <w:commentReference w:id="10"/>
                  </w:r>
                  <w:r w:rsidRPr="004325D0">
                    <w:t>. For example, by bringing the royal treasures to Rome in his Alexandrian triumph he made ready money so abundant, that the rate of interest fell, and the value of real estate rose greatly; and after that, whenever there was an excess of funds from the property of those who had been condemned, he loaned it without interest for fixed periods to any who could give security for double the amount. …. In times of scarcity too he often distributed grain to each man at a very low figure, sometimes for nothing, and he doubled the money tickets [the </w:t>
                  </w:r>
                  <w:r w:rsidRPr="004325D0">
                    <w:rPr>
                      <w:i/>
                      <w:iCs/>
                    </w:rPr>
                    <w:t>tesserae nummulariae</w:t>
                  </w:r>
                  <w:r w:rsidRPr="004325D0">
                    <w:t xml:space="preserve">were small tablets or round hollow balls of wood, marked with numbers; they were distributed to the people instead of money and </w:t>
                  </w:r>
                  <w:r w:rsidRPr="004325D0">
                    <w:lastRenderedPageBreak/>
                    <w:t>entitled the holder to receive the sum inscribed upon them---grain, oil, and various commodities were distributed by similar </w:t>
                  </w:r>
                  <w:r w:rsidRPr="004325D0">
                    <w:rPr>
                      <w:i/>
                      <w:iCs/>
                    </w:rPr>
                    <w:t>tesserae</w:t>
                  </w:r>
                  <w:r w:rsidRPr="004325D0">
                    <w:t>].</w:t>
                  </w:r>
                </w:p>
                <w:p w14:paraId="4784940F" w14:textId="77777777" w:rsidR="004325D0" w:rsidRPr="004325D0" w:rsidRDefault="004325D0" w:rsidP="004325D0">
                  <w:pPr>
                    <w:numPr>
                      <w:ilvl w:val="0"/>
                      <w:numId w:val="1"/>
                    </w:numPr>
                    <w:tabs>
                      <w:tab w:val="clear" w:pos="360"/>
                      <w:tab w:val="num" w:pos="720"/>
                    </w:tabs>
                  </w:pPr>
                  <w:commentRangeStart w:id="11"/>
                  <w:r w:rsidRPr="004325D0">
                    <w:t>But to show that he was a prince who desired the public welfare rather than popularity</w:t>
                  </w:r>
                  <w:commentRangeEnd w:id="11"/>
                  <w:r w:rsidR="002443CF">
                    <w:rPr>
                      <w:rStyle w:val="CommentReference"/>
                    </w:rPr>
                    <w:commentReference w:id="11"/>
                  </w:r>
                  <w:r w:rsidRPr="004325D0">
                    <w:t>, when the people complained of the scarcity and high price of wine, he sharply rebuked them by saying: "</w:t>
                  </w:r>
                  <w:commentRangeStart w:id="12"/>
                  <w:r w:rsidRPr="004325D0">
                    <w:t xml:space="preserve">My son-in-law Agrippa has taken good care, by building several aqueducts, that men shall not go thirsty." </w:t>
                  </w:r>
                  <w:commentRangeEnd w:id="12"/>
                  <w:r w:rsidR="002443CF">
                    <w:rPr>
                      <w:rStyle w:val="CommentReference"/>
                    </w:rPr>
                    <w:commentReference w:id="12"/>
                  </w:r>
                  <w:r w:rsidRPr="004325D0">
                    <w:t xml:space="preserve">Again, when the people demanded largess which he had in fact promised, he replied: "I am a man of my word"; but when they called for one which had not been promised, </w:t>
                  </w:r>
                  <w:commentRangeStart w:id="13"/>
                  <w:r w:rsidRPr="004325D0">
                    <w:t xml:space="preserve">he rebuked them in a proclamation for their shameless impudence, and declared that he would not give it, even though he was intending to do so </w:t>
                  </w:r>
                  <w:commentRangeEnd w:id="13"/>
                  <w:r w:rsidR="00250636">
                    <w:rPr>
                      <w:rStyle w:val="CommentReference"/>
                    </w:rPr>
                    <w:commentReference w:id="13"/>
                  </w:r>
                  <w:r w:rsidRPr="004325D0">
                    <w:t>…</w:t>
                  </w:r>
                </w:p>
                <w:p w14:paraId="4430D7D2" w14:textId="2E7EC4F6" w:rsidR="004325D0" w:rsidRPr="004325D0" w:rsidRDefault="004325D0" w:rsidP="004325D0">
                  <w:pPr>
                    <w:numPr>
                      <w:ilvl w:val="0"/>
                      <w:numId w:val="1"/>
                    </w:numPr>
                    <w:tabs>
                      <w:tab w:val="clear" w:pos="360"/>
                      <w:tab w:val="num" w:pos="720"/>
                    </w:tabs>
                  </w:pPr>
                  <w:r w:rsidRPr="004325D0">
                    <w:t xml:space="preserve">He surpassed all his predecessors in the frequency, variety, and </w:t>
                  </w:r>
                  <w:commentRangeStart w:id="14"/>
                  <w:r w:rsidRPr="004325D0">
                    <w:t xml:space="preserve">magnificence </w:t>
                  </w:r>
                  <w:commentRangeEnd w:id="14"/>
                  <w:r w:rsidR="00250636">
                    <w:rPr>
                      <w:rStyle w:val="CommentReference"/>
                    </w:rPr>
                    <w:commentReference w:id="14"/>
                  </w:r>
                  <w:r w:rsidRPr="004325D0">
                    <w:t xml:space="preserve">of his public shows. </w:t>
                  </w:r>
                  <w:commentRangeStart w:id="15"/>
                  <w:r w:rsidRPr="004325D0">
                    <w:t xml:space="preserve">He says </w:t>
                  </w:r>
                  <w:commentRangeEnd w:id="15"/>
                  <w:r w:rsidR="002914AC">
                    <w:rPr>
                      <w:rStyle w:val="CommentReference"/>
                    </w:rPr>
                    <w:commentReference w:id="15"/>
                  </w:r>
                  <w:r w:rsidRPr="004325D0">
                    <w:t>that he gave games four times in his own name and twenty-three times for other magistrates, who were either away from Rome or lacked means. He gave them sometimes in all the wards and on many</w:t>
                  </w:r>
                  <w:r w:rsidR="00250636">
                    <w:t xml:space="preserve"> </w:t>
                  </w:r>
                  <w:r w:rsidRPr="004325D0">
                    <w:t xml:space="preserve"> with actors in all languages,a and combats of gladiators not only in the Forum or the amphitheatre, but in the Circus and in the Saepta; sometimes, however, he gave nothing except a fight with wild beasts. He gave athletic contests too in the Campus Martius, erecting wooden seats; also a seafight, </w:t>
                  </w:r>
                  <w:commentRangeStart w:id="16"/>
                  <w:r w:rsidRPr="004325D0">
                    <w:t>constructing an artificial lake near the Tiber, where the grove of the Caesars now stands.</w:t>
                  </w:r>
                  <w:commentRangeEnd w:id="16"/>
                  <w:r w:rsidR="002914AC">
                    <w:rPr>
                      <w:rStyle w:val="CommentReference"/>
                    </w:rPr>
                    <w:commentReference w:id="16"/>
                  </w:r>
                </w:p>
              </w:tc>
            </w:tr>
          </w:tbl>
          <w:p w14:paraId="0DB3BBF6" w14:textId="77777777" w:rsidR="004325D0" w:rsidRPr="004325D0" w:rsidRDefault="004325D0" w:rsidP="004325D0">
            <w:pPr>
              <w:rPr>
                <w:vanish/>
              </w:rPr>
            </w:pPr>
          </w:p>
          <w:tbl>
            <w:tblPr>
              <w:tblW w:w="8700" w:type="dxa"/>
              <w:tblCellSpacing w:w="15" w:type="dxa"/>
              <w:tblCellMar>
                <w:top w:w="15" w:type="dxa"/>
                <w:left w:w="15" w:type="dxa"/>
                <w:bottom w:w="15" w:type="dxa"/>
                <w:right w:w="15" w:type="dxa"/>
              </w:tblCellMar>
              <w:tblLook w:val="04A0" w:firstRow="1" w:lastRow="0" w:firstColumn="1" w:lastColumn="0" w:noHBand="0" w:noVBand="1"/>
            </w:tblPr>
            <w:tblGrid>
              <w:gridCol w:w="8700"/>
            </w:tblGrid>
            <w:tr w:rsidR="004325D0" w:rsidRPr="004325D0" w14:paraId="4FA4542D" w14:textId="77777777">
              <w:trPr>
                <w:tblCellSpacing w:w="15" w:type="dxa"/>
              </w:trPr>
              <w:tc>
                <w:tcPr>
                  <w:tcW w:w="0" w:type="auto"/>
                  <w:tcMar>
                    <w:top w:w="150" w:type="dxa"/>
                    <w:left w:w="150" w:type="dxa"/>
                    <w:bottom w:w="150" w:type="dxa"/>
                    <w:right w:w="150" w:type="dxa"/>
                  </w:tcMar>
                  <w:hideMark/>
                </w:tcPr>
                <w:p w14:paraId="433E7F3E" w14:textId="5004F9CD" w:rsidR="004325D0" w:rsidRPr="004325D0" w:rsidRDefault="004325D0" w:rsidP="004325D0">
                  <w:r w:rsidRPr="004325D0">
                    <w:rPr>
                      <w:noProof/>
                    </w:rPr>
                    <w:drawing>
                      <wp:inline distT="0" distB="0" distL="0" distR="0" wp14:anchorId="02206707" wp14:editId="1DA14C9E">
                        <wp:extent cx="960120" cy="236220"/>
                        <wp:effectExtent l="0" t="0" r="0" b="0"/>
                        <wp:docPr id="1486038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0120" cy="236220"/>
                                </a:xfrm>
                                <a:prstGeom prst="rect">
                                  <a:avLst/>
                                </a:prstGeom>
                                <a:noFill/>
                                <a:ln>
                                  <a:noFill/>
                                </a:ln>
                              </pic:spPr>
                            </pic:pic>
                          </a:graphicData>
                        </a:graphic>
                      </wp:inline>
                    </w:drawing>
                  </w:r>
                </w:p>
              </w:tc>
            </w:tr>
            <w:tr w:rsidR="00C152CA" w:rsidRPr="004325D0" w14:paraId="1709EC41" w14:textId="77777777">
              <w:trPr>
                <w:tblCellSpacing w:w="15" w:type="dxa"/>
              </w:trPr>
              <w:tc>
                <w:tcPr>
                  <w:tcW w:w="0" w:type="auto"/>
                  <w:tcMar>
                    <w:top w:w="150" w:type="dxa"/>
                    <w:left w:w="150" w:type="dxa"/>
                    <w:bottom w:w="150" w:type="dxa"/>
                    <w:right w:w="150" w:type="dxa"/>
                  </w:tcMar>
                </w:tcPr>
                <w:p w14:paraId="0255221A" w14:textId="3F9C7EF5" w:rsidR="00C152CA" w:rsidRPr="004325D0" w:rsidRDefault="00C152CA" w:rsidP="004325D0">
                  <w:pPr>
                    <w:rPr>
                      <w:noProof/>
                    </w:rPr>
                  </w:pPr>
                  <w:r>
                    <w:rPr>
                      <w:noProof/>
                    </w:rPr>
                    <w:t>\\\\\</w:t>
                  </w:r>
                </w:p>
              </w:tc>
            </w:tr>
          </w:tbl>
          <w:p w14:paraId="6E3E1657" w14:textId="77777777" w:rsidR="004325D0" w:rsidRPr="004325D0" w:rsidRDefault="004325D0" w:rsidP="004325D0">
            <w:pPr>
              <w:rPr>
                <w:vanish/>
              </w:rPr>
            </w:pPr>
          </w:p>
          <w:tbl>
            <w:tblPr>
              <w:tblW w:w="8700" w:type="dxa"/>
              <w:tblCellSpacing w:w="15" w:type="dxa"/>
              <w:tblCellMar>
                <w:top w:w="15" w:type="dxa"/>
                <w:left w:w="15" w:type="dxa"/>
                <w:bottom w:w="15" w:type="dxa"/>
                <w:right w:w="15" w:type="dxa"/>
              </w:tblCellMar>
              <w:tblLook w:val="04A0" w:firstRow="1" w:lastRow="0" w:firstColumn="1" w:lastColumn="0" w:noHBand="0" w:noVBand="1"/>
            </w:tblPr>
            <w:tblGrid>
              <w:gridCol w:w="8700"/>
            </w:tblGrid>
            <w:tr w:rsidR="004325D0" w:rsidRPr="004325D0" w14:paraId="1DC3DB18" w14:textId="77777777">
              <w:trPr>
                <w:tblCellSpacing w:w="15" w:type="dxa"/>
              </w:trPr>
              <w:tc>
                <w:tcPr>
                  <w:tcW w:w="0" w:type="auto"/>
                  <w:tcMar>
                    <w:top w:w="150" w:type="dxa"/>
                    <w:left w:w="150" w:type="dxa"/>
                    <w:bottom w:w="150" w:type="dxa"/>
                    <w:right w:w="150" w:type="dxa"/>
                  </w:tcMar>
                  <w:hideMark/>
                </w:tcPr>
                <w:p w14:paraId="5EEBF932" w14:textId="77777777" w:rsidR="004325D0" w:rsidRPr="004325D0" w:rsidRDefault="004325D0" w:rsidP="004325D0">
                  <w:hyperlink r:id="rId11" w:tgtFrame="_blank" w:history="1">
                    <w:r w:rsidRPr="004325D0">
                      <w:rPr>
                        <w:rStyle w:val="Hyperlink"/>
                      </w:rPr>
                      <w:t>View announcement </w:t>
                    </w:r>
                  </w:hyperlink>
                  <w:r w:rsidRPr="004325D0">
                    <w:t> |  </w:t>
                  </w:r>
                  <w:hyperlink r:id="rId12" w:tgtFrame="_blank" w:history="1">
                    <w:r w:rsidRPr="004325D0">
                      <w:rPr>
                        <w:rStyle w:val="Hyperlink"/>
                      </w:rPr>
                      <w:t>Update your notification settings</w:t>
                    </w:r>
                  </w:hyperlink>
                </w:p>
              </w:tc>
            </w:tr>
          </w:tbl>
          <w:p w14:paraId="7DB8D8B8" w14:textId="77777777" w:rsidR="004325D0" w:rsidRPr="004325D0" w:rsidRDefault="004325D0" w:rsidP="004325D0"/>
        </w:tc>
      </w:tr>
    </w:tbl>
    <w:p w14:paraId="35B2594F" w14:textId="77777777" w:rsidR="00140DD6" w:rsidRDefault="00140DD6"/>
    <w:sectPr w:rsidR="00140DD6" w:rsidSect="004325D0">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harma, Neal K" w:date="2024-10-10T22:22:00Z" w:initials="NS">
    <w:p w14:paraId="175262A2" w14:textId="77777777" w:rsidR="00551A65" w:rsidRDefault="00551A65" w:rsidP="00551A65">
      <w:pPr>
        <w:pStyle w:val="CommentText"/>
      </w:pPr>
      <w:r>
        <w:rPr>
          <w:rStyle w:val="CommentReference"/>
        </w:rPr>
        <w:annotationRef/>
      </w:r>
      <w:r>
        <w:t>Speaking highly</w:t>
      </w:r>
    </w:p>
  </w:comment>
  <w:comment w:id="1" w:author="Sharma, Neal K" w:date="2024-10-10T22:25:00Z" w:initials="NS">
    <w:p w14:paraId="0888E3FC" w14:textId="77777777" w:rsidR="00C77231" w:rsidRDefault="00C77231" w:rsidP="00C77231">
      <w:pPr>
        <w:pStyle w:val="CommentText"/>
      </w:pPr>
      <w:r>
        <w:rPr>
          <w:rStyle w:val="CommentReference"/>
        </w:rPr>
        <w:annotationRef/>
      </w:r>
      <w:r>
        <w:t>What do these words mean what is the author refering to, must be a spesific example?</w:t>
      </w:r>
    </w:p>
  </w:comment>
  <w:comment w:id="2" w:author="Sharma, Neal K" w:date="2024-10-10T22:26:00Z" w:initials="NS">
    <w:p w14:paraId="720AA352" w14:textId="77777777" w:rsidR="00C77231" w:rsidRDefault="00C77231" w:rsidP="00C77231">
      <w:pPr>
        <w:pStyle w:val="CommentText"/>
      </w:pPr>
      <w:r>
        <w:rPr>
          <w:rStyle w:val="CommentReference"/>
        </w:rPr>
        <w:annotationRef/>
      </w:r>
      <w:r>
        <w:t>Kinda burtal but somehow the text does not seem to paint this detail in a negative light</w:t>
      </w:r>
    </w:p>
  </w:comment>
  <w:comment w:id="3" w:author="Sharma, Neal K" w:date="2024-10-10T22:28:00Z" w:initials="NS">
    <w:p w14:paraId="4BCC2787" w14:textId="77777777" w:rsidR="009D0E53" w:rsidRDefault="009D0E53" w:rsidP="009D0E53">
      <w:pPr>
        <w:pStyle w:val="CommentText"/>
      </w:pPr>
      <w:r>
        <w:rPr>
          <w:rStyle w:val="CommentReference"/>
        </w:rPr>
        <w:annotationRef/>
      </w:r>
      <w:r>
        <w:t>I’mm sensing some paranoia</w:t>
      </w:r>
    </w:p>
  </w:comment>
  <w:comment w:id="4" w:author="Sharma, Neal K" w:date="2024-10-10T22:29:00Z" w:initials="NS">
    <w:p w14:paraId="261A664F" w14:textId="77777777" w:rsidR="00200258" w:rsidRDefault="00200258" w:rsidP="00200258">
      <w:pPr>
        <w:pStyle w:val="CommentText"/>
      </w:pPr>
      <w:r>
        <w:rPr>
          <w:rStyle w:val="CommentReference"/>
        </w:rPr>
        <w:annotationRef/>
      </w:r>
      <w:r>
        <w:t>This word choice makes me question the the auther/speaker is</w:t>
      </w:r>
    </w:p>
  </w:comment>
  <w:comment w:id="5" w:author="Sharma, Neal K" w:date="2024-10-10T22:30:00Z" w:initials="NS">
    <w:p w14:paraId="1FC9D360" w14:textId="77777777" w:rsidR="00200258" w:rsidRDefault="00200258" w:rsidP="00200258">
      <w:pPr>
        <w:pStyle w:val="CommentText"/>
      </w:pPr>
      <w:r>
        <w:rPr>
          <w:rStyle w:val="CommentReference"/>
        </w:rPr>
        <w:annotationRef/>
      </w:r>
      <w:r>
        <w:t>Little full of himself huh</w:t>
      </w:r>
    </w:p>
  </w:comment>
  <w:comment w:id="6" w:author="Sharma, Neal K" w:date="2024-10-10T22:30:00Z" w:initials="NS">
    <w:p w14:paraId="58801D84" w14:textId="77777777" w:rsidR="00200258" w:rsidRDefault="00200258" w:rsidP="00200258">
      <w:pPr>
        <w:pStyle w:val="CommentText"/>
      </w:pPr>
      <w:r>
        <w:rPr>
          <w:rStyle w:val="CommentReference"/>
        </w:rPr>
        <w:annotationRef/>
      </w:r>
      <w:r>
        <w:t>Bro is a suck up</w:t>
      </w:r>
    </w:p>
  </w:comment>
  <w:comment w:id="7" w:author="Sharma, Neal K" w:date="2024-10-10T22:32:00Z" w:initials="NS">
    <w:p w14:paraId="0373FCBB" w14:textId="77777777" w:rsidR="00B96E5F" w:rsidRDefault="00B96E5F" w:rsidP="00B96E5F">
      <w:pPr>
        <w:pStyle w:val="CommentText"/>
      </w:pPr>
      <w:r>
        <w:rPr>
          <w:rStyle w:val="CommentReference"/>
        </w:rPr>
        <w:annotationRef/>
      </w:r>
      <w:r>
        <w:t>Define this word</w:t>
      </w:r>
    </w:p>
  </w:comment>
  <w:comment w:id="8" w:author="Sharma, Neal K" w:date="2024-10-10T22:33:00Z" w:initials="NS">
    <w:p w14:paraId="16710F9D" w14:textId="77777777" w:rsidR="00B96E5F" w:rsidRDefault="00B96E5F" w:rsidP="00B96E5F">
      <w:pPr>
        <w:pStyle w:val="CommentText"/>
      </w:pPr>
      <w:r>
        <w:rPr>
          <w:rStyle w:val="CommentReference"/>
        </w:rPr>
        <w:annotationRef/>
      </w:r>
      <w:r>
        <w:t>Oh did he now</w:t>
      </w:r>
    </w:p>
  </w:comment>
  <w:comment w:id="9" w:author="Sharma, Neal K" w:date="2024-10-10T22:36:00Z" w:initials="NS">
    <w:p w14:paraId="48D5DC75" w14:textId="77777777" w:rsidR="009C4477" w:rsidRDefault="009C4477" w:rsidP="009C4477">
      <w:pPr>
        <w:pStyle w:val="CommentText"/>
      </w:pPr>
      <w:r>
        <w:rPr>
          <w:rStyle w:val="CommentReference"/>
        </w:rPr>
        <w:annotationRef/>
      </w:r>
      <w:r>
        <w:t>What hasn’t bro done</w:t>
      </w:r>
    </w:p>
  </w:comment>
  <w:comment w:id="10" w:author="Sharma, Neal K" w:date="2024-10-10T22:41:00Z" w:initials="NS">
    <w:p w14:paraId="35193E96" w14:textId="77777777" w:rsidR="00632BC7" w:rsidRDefault="00632BC7" w:rsidP="00632BC7">
      <w:pPr>
        <w:pStyle w:val="CommentText"/>
      </w:pPr>
      <w:r>
        <w:rPr>
          <w:rStyle w:val="CommentReference"/>
        </w:rPr>
        <w:annotationRef/>
      </w:r>
      <w:r>
        <w:t>Why does the auther mention this? Who is the person writng this class wise?</w:t>
      </w:r>
    </w:p>
  </w:comment>
  <w:comment w:id="11" w:author="Sharma, Neal K" w:date="2024-10-10T22:43:00Z" w:initials="NS">
    <w:p w14:paraId="2E21E1DE" w14:textId="77777777" w:rsidR="002443CF" w:rsidRDefault="002443CF" w:rsidP="002443CF">
      <w:pPr>
        <w:pStyle w:val="CommentText"/>
      </w:pPr>
      <w:r>
        <w:rPr>
          <w:rStyle w:val="CommentReference"/>
        </w:rPr>
        <w:annotationRef/>
      </w:r>
      <w:r>
        <w:t>Gives me the impress this is all just for show, althoufgh I think that anyway</w:t>
      </w:r>
    </w:p>
  </w:comment>
  <w:comment w:id="12" w:author="Sharma, Neal K" w:date="2024-10-10T22:44:00Z" w:initials="NS">
    <w:p w14:paraId="708E9D08" w14:textId="77777777" w:rsidR="002443CF" w:rsidRDefault="002443CF" w:rsidP="002443CF">
      <w:pPr>
        <w:pStyle w:val="CommentText"/>
      </w:pPr>
      <w:r>
        <w:rPr>
          <w:rStyle w:val="CommentReference"/>
        </w:rPr>
        <w:annotationRef/>
      </w:r>
      <w:r>
        <w:t>What does this mean? Why is it in here? Like why this quote and not another?</w:t>
      </w:r>
    </w:p>
  </w:comment>
  <w:comment w:id="13" w:author="Sharma, Neal K" w:date="2024-10-10T22:46:00Z" w:initials="NS">
    <w:p w14:paraId="7B4504BE" w14:textId="77777777" w:rsidR="00250636" w:rsidRDefault="00250636" w:rsidP="00250636">
      <w:pPr>
        <w:pStyle w:val="CommentText"/>
      </w:pPr>
      <w:r>
        <w:rPr>
          <w:rStyle w:val="CommentReference"/>
        </w:rPr>
        <w:annotationRef/>
      </w:r>
      <w:r>
        <w:t>Kinda harsh and funny, why would the auther inclucde this</w:t>
      </w:r>
    </w:p>
  </w:comment>
  <w:comment w:id="14" w:author="Sharma, Neal K" w:date="2024-10-10T22:47:00Z" w:initials="NS">
    <w:p w14:paraId="0B0744E5" w14:textId="77777777" w:rsidR="00250636" w:rsidRDefault="00250636" w:rsidP="00250636">
      <w:pPr>
        <w:pStyle w:val="CommentText"/>
      </w:pPr>
      <w:r>
        <w:rPr>
          <w:rStyle w:val="CommentReference"/>
        </w:rPr>
        <w:annotationRef/>
      </w:r>
      <w:r>
        <w:t>Why this word over others</w:t>
      </w:r>
    </w:p>
  </w:comment>
  <w:comment w:id="15" w:author="Sharma, Neal K" w:date="2024-10-10T22:48:00Z" w:initials="NS">
    <w:p w14:paraId="2DBEDCC5" w14:textId="77777777" w:rsidR="002914AC" w:rsidRDefault="002914AC" w:rsidP="002914AC">
      <w:pPr>
        <w:pStyle w:val="CommentText"/>
      </w:pPr>
      <w:r>
        <w:rPr>
          <w:rStyle w:val="CommentReference"/>
        </w:rPr>
        <w:annotationRef/>
      </w:r>
      <w:r>
        <w:t>Hmm.. So is it true, can his word be trusted</w:t>
      </w:r>
    </w:p>
  </w:comment>
  <w:comment w:id="16" w:author="Sharma, Neal K" w:date="2024-10-10T22:49:00Z" w:initials="NS">
    <w:p w14:paraId="435899F6" w14:textId="77777777" w:rsidR="002914AC" w:rsidRDefault="002914AC" w:rsidP="002914AC">
      <w:pPr>
        <w:pStyle w:val="CommentText"/>
      </w:pPr>
      <w:r>
        <w:rPr>
          <w:rStyle w:val="CommentReference"/>
        </w:rPr>
        <w:annotationRef/>
      </w:r>
      <w:r>
        <w:t>What kind of ending is this? Like why so abrupt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75262A2" w15:done="0"/>
  <w15:commentEx w15:paraId="0888E3FC" w15:done="0"/>
  <w15:commentEx w15:paraId="720AA352" w15:done="0"/>
  <w15:commentEx w15:paraId="4BCC2787" w15:done="0"/>
  <w15:commentEx w15:paraId="261A664F" w15:done="0"/>
  <w15:commentEx w15:paraId="1FC9D360" w15:done="0"/>
  <w15:commentEx w15:paraId="58801D84" w15:done="0"/>
  <w15:commentEx w15:paraId="0373FCBB" w15:done="0"/>
  <w15:commentEx w15:paraId="16710F9D" w15:done="0"/>
  <w15:commentEx w15:paraId="48D5DC75" w15:done="0"/>
  <w15:commentEx w15:paraId="35193E96" w15:done="0"/>
  <w15:commentEx w15:paraId="2E21E1DE" w15:done="0"/>
  <w15:commentEx w15:paraId="708E9D08" w15:done="0"/>
  <w15:commentEx w15:paraId="7B4504BE" w15:done="0"/>
  <w15:commentEx w15:paraId="0B0744E5" w15:done="0"/>
  <w15:commentEx w15:paraId="2DBEDCC5" w15:done="0"/>
  <w15:commentEx w15:paraId="435899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3104D73" w16cex:dateUtc="2024-10-11T03:22:00Z"/>
  <w16cex:commentExtensible w16cex:durableId="501F97AC" w16cex:dateUtc="2024-10-11T03:25:00Z"/>
  <w16cex:commentExtensible w16cex:durableId="3575D291" w16cex:dateUtc="2024-10-11T03:26:00Z"/>
  <w16cex:commentExtensible w16cex:durableId="73511F24" w16cex:dateUtc="2024-10-11T03:28:00Z"/>
  <w16cex:commentExtensible w16cex:durableId="7760B0AC" w16cex:dateUtc="2024-10-11T03:29:00Z"/>
  <w16cex:commentExtensible w16cex:durableId="51427ACA" w16cex:dateUtc="2024-10-11T03:30:00Z"/>
  <w16cex:commentExtensible w16cex:durableId="2DF06BE5" w16cex:dateUtc="2024-10-11T03:30:00Z"/>
  <w16cex:commentExtensible w16cex:durableId="1AD9FA4E" w16cex:dateUtc="2024-10-11T03:32:00Z"/>
  <w16cex:commentExtensible w16cex:durableId="71BA0462" w16cex:dateUtc="2024-10-11T03:33:00Z"/>
  <w16cex:commentExtensible w16cex:durableId="7C92D45B" w16cex:dateUtc="2024-10-11T03:36:00Z"/>
  <w16cex:commentExtensible w16cex:durableId="1415CBA4" w16cex:dateUtc="2024-10-11T03:41:00Z"/>
  <w16cex:commentExtensible w16cex:durableId="73F9F7FE" w16cex:dateUtc="2024-10-11T03:43:00Z"/>
  <w16cex:commentExtensible w16cex:durableId="3A3AF118" w16cex:dateUtc="2024-10-11T03:44:00Z"/>
  <w16cex:commentExtensible w16cex:durableId="7331E612" w16cex:dateUtc="2024-10-11T03:46:00Z"/>
  <w16cex:commentExtensible w16cex:durableId="321826C3" w16cex:dateUtc="2024-10-11T03:47:00Z"/>
  <w16cex:commentExtensible w16cex:durableId="7CD33CCE" w16cex:dateUtc="2024-10-11T03:48:00Z"/>
  <w16cex:commentExtensible w16cex:durableId="557D1BE7" w16cex:dateUtc="2024-10-11T0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75262A2" w16cid:durableId="03104D73"/>
  <w16cid:commentId w16cid:paraId="0888E3FC" w16cid:durableId="501F97AC"/>
  <w16cid:commentId w16cid:paraId="720AA352" w16cid:durableId="3575D291"/>
  <w16cid:commentId w16cid:paraId="4BCC2787" w16cid:durableId="73511F24"/>
  <w16cid:commentId w16cid:paraId="261A664F" w16cid:durableId="7760B0AC"/>
  <w16cid:commentId w16cid:paraId="1FC9D360" w16cid:durableId="51427ACA"/>
  <w16cid:commentId w16cid:paraId="58801D84" w16cid:durableId="2DF06BE5"/>
  <w16cid:commentId w16cid:paraId="0373FCBB" w16cid:durableId="1AD9FA4E"/>
  <w16cid:commentId w16cid:paraId="16710F9D" w16cid:durableId="71BA0462"/>
  <w16cid:commentId w16cid:paraId="48D5DC75" w16cid:durableId="7C92D45B"/>
  <w16cid:commentId w16cid:paraId="35193E96" w16cid:durableId="1415CBA4"/>
  <w16cid:commentId w16cid:paraId="2E21E1DE" w16cid:durableId="73F9F7FE"/>
  <w16cid:commentId w16cid:paraId="708E9D08" w16cid:durableId="3A3AF118"/>
  <w16cid:commentId w16cid:paraId="7B4504BE" w16cid:durableId="7331E612"/>
  <w16cid:commentId w16cid:paraId="0B0744E5" w16cid:durableId="321826C3"/>
  <w16cid:commentId w16cid:paraId="2DBEDCC5" w16cid:durableId="7CD33CCE"/>
  <w16cid:commentId w16cid:paraId="435899F6" w16cid:durableId="557D1B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C30679"/>
    <w:multiLevelType w:val="multilevel"/>
    <w:tmpl w:val="077675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709664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arma, Neal K">
    <w15:presenceInfo w15:providerId="AD" w15:userId="S::nea1@iastate.edu::a8f24e1b-a6e4-4bbf-8b81-f309165b7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D0"/>
    <w:rsid w:val="00140DD6"/>
    <w:rsid w:val="001A0564"/>
    <w:rsid w:val="00200258"/>
    <w:rsid w:val="002443CF"/>
    <w:rsid w:val="00250636"/>
    <w:rsid w:val="002914AC"/>
    <w:rsid w:val="004325D0"/>
    <w:rsid w:val="00551A65"/>
    <w:rsid w:val="00632BC7"/>
    <w:rsid w:val="009860B8"/>
    <w:rsid w:val="009C4477"/>
    <w:rsid w:val="009D0E53"/>
    <w:rsid w:val="00B54D68"/>
    <w:rsid w:val="00B66AE7"/>
    <w:rsid w:val="00B96E5F"/>
    <w:rsid w:val="00C03A93"/>
    <w:rsid w:val="00C152CA"/>
    <w:rsid w:val="00C77231"/>
    <w:rsid w:val="00ED2366"/>
    <w:rsid w:val="00F60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3C99"/>
  <w15:chartTrackingRefBased/>
  <w15:docId w15:val="{43E7E3A6-0F4F-4036-88A6-9AB56AA1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5D0"/>
    <w:rPr>
      <w:rFonts w:eastAsiaTheme="majorEastAsia" w:cstheme="majorBidi"/>
      <w:color w:val="272727" w:themeColor="text1" w:themeTint="D8"/>
    </w:rPr>
  </w:style>
  <w:style w:type="paragraph" w:styleId="Title">
    <w:name w:val="Title"/>
    <w:basedOn w:val="Normal"/>
    <w:next w:val="Normal"/>
    <w:link w:val="TitleChar"/>
    <w:uiPriority w:val="10"/>
    <w:qFormat/>
    <w:rsid w:val="00432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5D0"/>
    <w:pPr>
      <w:spacing w:before="160"/>
      <w:jc w:val="center"/>
    </w:pPr>
    <w:rPr>
      <w:i/>
      <w:iCs/>
      <w:color w:val="404040" w:themeColor="text1" w:themeTint="BF"/>
    </w:rPr>
  </w:style>
  <w:style w:type="character" w:customStyle="1" w:styleId="QuoteChar">
    <w:name w:val="Quote Char"/>
    <w:basedOn w:val="DefaultParagraphFont"/>
    <w:link w:val="Quote"/>
    <w:uiPriority w:val="29"/>
    <w:rsid w:val="004325D0"/>
    <w:rPr>
      <w:i/>
      <w:iCs/>
      <w:color w:val="404040" w:themeColor="text1" w:themeTint="BF"/>
    </w:rPr>
  </w:style>
  <w:style w:type="paragraph" w:styleId="ListParagraph">
    <w:name w:val="List Paragraph"/>
    <w:basedOn w:val="Normal"/>
    <w:uiPriority w:val="34"/>
    <w:qFormat/>
    <w:rsid w:val="004325D0"/>
    <w:pPr>
      <w:ind w:left="720"/>
      <w:contextualSpacing/>
    </w:pPr>
  </w:style>
  <w:style w:type="character" w:styleId="IntenseEmphasis">
    <w:name w:val="Intense Emphasis"/>
    <w:basedOn w:val="DefaultParagraphFont"/>
    <w:uiPriority w:val="21"/>
    <w:qFormat/>
    <w:rsid w:val="004325D0"/>
    <w:rPr>
      <w:i/>
      <w:iCs/>
      <w:color w:val="0F4761" w:themeColor="accent1" w:themeShade="BF"/>
    </w:rPr>
  </w:style>
  <w:style w:type="paragraph" w:styleId="IntenseQuote">
    <w:name w:val="Intense Quote"/>
    <w:basedOn w:val="Normal"/>
    <w:next w:val="Normal"/>
    <w:link w:val="IntenseQuoteChar"/>
    <w:uiPriority w:val="30"/>
    <w:qFormat/>
    <w:rsid w:val="00432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5D0"/>
    <w:rPr>
      <w:i/>
      <w:iCs/>
      <w:color w:val="0F4761" w:themeColor="accent1" w:themeShade="BF"/>
    </w:rPr>
  </w:style>
  <w:style w:type="character" w:styleId="IntenseReference">
    <w:name w:val="Intense Reference"/>
    <w:basedOn w:val="DefaultParagraphFont"/>
    <w:uiPriority w:val="32"/>
    <w:qFormat/>
    <w:rsid w:val="004325D0"/>
    <w:rPr>
      <w:b/>
      <w:bCs/>
      <w:smallCaps/>
      <w:color w:val="0F4761" w:themeColor="accent1" w:themeShade="BF"/>
      <w:spacing w:val="5"/>
    </w:rPr>
  </w:style>
  <w:style w:type="character" w:styleId="Hyperlink">
    <w:name w:val="Hyperlink"/>
    <w:basedOn w:val="DefaultParagraphFont"/>
    <w:uiPriority w:val="99"/>
    <w:unhideWhenUsed/>
    <w:rsid w:val="004325D0"/>
    <w:rPr>
      <w:color w:val="467886" w:themeColor="hyperlink"/>
      <w:u w:val="single"/>
    </w:rPr>
  </w:style>
  <w:style w:type="character" w:styleId="UnresolvedMention">
    <w:name w:val="Unresolved Mention"/>
    <w:basedOn w:val="DefaultParagraphFont"/>
    <w:uiPriority w:val="99"/>
    <w:semiHidden/>
    <w:unhideWhenUsed/>
    <w:rsid w:val="004325D0"/>
    <w:rPr>
      <w:color w:val="605E5C"/>
      <w:shd w:val="clear" w:color="auto" w:fill="E1DFDD"/>
    </w:rPr>
  </w:style>
  <w:style w:type="character" w:styleId="CommentReference">
    <w:name w:val="annotation reference"/>
    <w:basedOn w:val="DefaultParagraphFont"/>
    <w:uiPriority w:val="99"/>
    <w:semiHidden/>
    <w:unhideWhenUsed/>
    <w:rsid w:val="00551A65"/>
    <w:rPr>
      <w:sz w:val="16"/>
      <w:szCs w:val="16"/>
    </w:rPr>
  </w:style>
  <w:style w:type="paragraph" w:styleId="CommentText">
    <w:name w:val="annotation text"/>
    <w:basedOn w:val="Normal"/>
    <w:link w:val="CommentTextChar"/>
    <w:uiPriority w:val="99"/>
    <w:unhideWhenUsed/>
    <w:rsid w:val="00551A65"/>
    <w:pPr>
      <w:spacing w:line="240" w:lineRule="auto"/>
    </w:pPr>
    <w:rPr>
      <w:sz w:val="20"/>
      <w:szCs w:val="20"/>
    </w:rPr>
  </w:style>
  <w:style w:type="character" w:customStyle="1" w:styleId="CommentTextChar">
    <w:name w:val="Comment Text Char"/>
    <w:basedOn w:val="DefaultParagraphFont"/>
    <w:link w:val="CommentText"/>
    <w:uiPriority w:val="99"/>
    <w:rsid w:val="00551A65"/>
    <w:rPr>
      <w:sz w:val="20"/>
      <w:szCs w:val="20"/>
    </w:rPr>
  </w:style>
  <w:style w:type="paragraph" w:styleId="CommentSubject">
    <w:name w:val="annotation subject"/>
    <w:basedOn w:val="CommentText"/>
    <w:next w:val="CommentText"/>
    <w:link w:val="CommentSubjectChar"/>
    <w:uiPriority w:val="99"/>
    <w:semiHidden/>
    <w:unhideWhenUsed/>
    <w:rsid w:val="00551A65"/>
    <w:rPr>
      <w:b/>
      <w:bCs/>
    </w:rPr>
  </w:style>
  <w:style w:type="character" w:customStyle="1" w:styleId="CommentSubjectChar">
    <w:name w:val="Comment Subject Char"/>
    <w:basedOn w:val="CommentTextChar"/>
    <w:link w:val="CommentSubject"/>
    <w:uiPriority w:val="99"/>
    <w:semiHidden/>
    <w:rsid w:val="00551A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9535007">
      <w:bodyDiv w:val="1"/>
      <w:marLeft w:val="0"/>
      <w:marRight w:val="0"/>
      <w:marTop w:val="0"/>
      <w:marBottom w:val="0"/>
      <w:divBdr>
        <w:top w:val="none" w:sz="0" w:space="0" w:color="auto"/>
        <w:left w:val="none" w:sz="0" w:space="0" w:color="auto"/>
        <w:bottom w:val="none" w:sz="0" w:space="0" w:color="auto"/>
        <w:right w:val="none" w:sz="0" w:space="0" w:color="auto"/>
      </w:divBdr>
      <w:divsChild>
        <w:div w:id="165562974">
          <w:marLeft w:val="30"/>
          <w:marRight w:val="285"/>
          <w:marTop w:val="120"/>
          <w:marBottom w:val="120"/>
          <w:divBdr>
            <w:top w:val="none" w:sz="0" w:space="0" w:color="auto"/>
            <w:left w:val="none" w:sz="0" w:space="0" w:color="auto"/>
            <w:bottom w:val="none" w:sz="0" w:space="0" w:color="auto"/>
            <w:right w:val="none" w:sz="0" w:space="0" w:color="auto"/>
          </w:divBdr>
          <w:divsChild>
            <w:div w:id="1134175064">
              <w:marLeft w:val="0"/>
              <w:marRight w:val="0"/>
              <w:marTop w:val="0"/>
              <w:marBottom w:val="0"/>
              <w:divBdr>
                <w:top w:val="none" w:sz="0" w:space="0" w:color="auto"/>
                <w:left w:val="none" w:sz="0" w:space="0" w:color="auto"/>
                <w:bottom w:val="none" w:sz="0" w:space="0" w:color="auto"/>
                <w:right w:val="none" w:sz="0" w:space="0" w:color="auto"/>
              </w:divBdr>
              <w:divsChild>
                <w:div w:id="1733314473">
                  <w:marLeft w:val="0"/>
                  <w:marRight w:val="0"/>
                  <w:marTop w:val="0"/>
                  <w:marBottom w:val="0"/>
                  <w:divBdr>
                    <w:top w:val="none" w:sz="0" w:space="0" w:color="auto"/>
                    <w:left w:val="none" w:sz="0" w:space="0" w:color="auto"/>
                    <w:bottom w:val="none" w:sz="0" w:space="0" w:color="auto"/>
                    <w:right w:val="none" w:sz="0" w:space="0" w:color="auto"/>
                  </w:divBdr>
                  <w:divsChild>
                    <w:div w:id="1163089685">
                      <w:marLeft w:val="0"/>
                      <w:marRight w:val="0"/>
                      <w:marTop w:val="0"/>
                      <w:marBottom w:val="0"/>
                      <w:divBdr>
                        <w:top w:val="none" w:sz="0" w:space="0" w:color="auto"/>
                        <w:left w:val="none" w:sz="0" w:space="0" w:color="auto"/>
                        <w:bottom w:val="none" w:sz="0" w:space="0" w:color="auto"/>
                        <w:right w:val="none" w:sz="0" w:space="0" w:color="auto"/>
                      </w:divBdr>
                      <w:divsChild>
                        <w:div w:id="2046320638">
                          <w:marLeft w:val="0"/>
                          <w:marRight w:val="0"/>
                          <w:marTop w:val="0"/>
                          <w:marBottom w:val="0"/>
                          <w:divBdr>
                            <w:top w:val="none" w:sz="0" w:space="0" w:color="auto"/>
                            <w:left w:val="none" w:sz="0" w:space="0" w:color="auto"/>
                            <w:bottom w:val="none" w:sz="0" w:space="0" w:color="auto"/>
                            <w:right w:val="none" w:sz="0" w:space="0" w:color="auto"/>
                          </w:divBdr>
                          <w:divsChild>
                            <w:div w:id="997807076">
                              <w:marLeft w:val="0"/>
                              <w:marRight w:val="0"/>
                              <w:marTop w:val="0"/>
                              <w:marBottom w:val="0"/>
                              <w:divBdr>
                                <w:top w:val="none" w:sz="0" w:space="0" w:color="auto"/>
                                <w:left w:val="none" w:sz="0" w:space="0" w:color="auto"/>
                                <w:bottom w:val="none" w:sz="0" w:space="0" w:color="auto"/>
                                <w:right w:val="none" w:sz="0" w:space="0" w:color="auto"/>
                              </w:divBdr>
                              <w:divsChild>
                                <w:div w:id="313678015">
                                  <w:marLeft w:val="0"/>
                                  <w:marRight w:val="0"/>
                                  <w:marTop w:val="0"/>
                                  <w:marBottom w:val="0"/>
                                  <w:divBdr>
                                    <w:top w:val="none" w:sz="0" w:space="0" w:color="auto"/>
                                    <w:left w:val="none" w:sz="0" w:space="0" w:color="auto"/>
                                    <w:bottom w:val="none" w:sz="0" w:space="0" w:color="auto"/>
                                    <w:right w:val="none" w:sz="0" w:space="0" w:color="auto"/>
                                  </w:divBdr>
                                  <w:divsChild>
                                    <w:div w:id="2114201646">
                                      <w:marLeft w:val="0"/>
                                      <w:marRight w:val="0"/>
                                      <w:marTop w:val="0"/>
                                      <w:marBottom w:val="0"/>
                                      <w:divBdr>
                                        <w:top w:val="none" w:sz="0" w:space="0" w:color="auto"/>
                                        <w:left w:val="none" w:sz="0" w:space="0" w:color="auto"/>
                                        <w:bottom w:val="none" w:sz="0" w:space="0" w:color="auto"/>
                                        <w:right w:val="none" w:sz="0" w:space="0" w:color="auto"/>
                                      </w:divBdr>
                                      <w:divsChild>
                                        <w:div w:id="13785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9689">
          <w:marLeft w:val="0"/>
          <w:marRight w:val="0"/>
          <w:marTop w:val="0"/>
          <w:marBottom w:val="0"/>
          <w:divBdr>
            <w:top w:val="none" w:sz="0" w:space="0" w:color="auto"/>
            <w:left w:val="none" w:sz="0" w:space="0" w:color="auto"/>
            <w:bottom w:val="none" w:sz="0" w:space="0" w:color="auto"/>
            <w:right w:val="none" w:sz="0" w:space="0" w:color="auto"/>
          </w:divBdr>
          <w:divsChild>
            <w:div w:id="506293029">
              <w:marLeft w:val="0"/>
              <w:marRight w:val="0"/>
              <w:marTop w:val="0"/>
              <w:marBottom w:val="0"/>
              <w:divBdr>
                <w:top w:val="none" w:sz="0" w:space="0" w:color="auto"/>
                <w:left w:val="none" w:sz="0" w:space="0" w:color="auto"/>
                <w:bottom w:val="none" w:sz="0" w:space="0" w:color="auto"/>
                <w:right w:val="none" w:sz="0" w:space="0" w:color="auto"/>
              </w:divBdr>
              <w:divsChild>
                <w:div w:id="1028601207">
                  <w:marLeft w:val="0"/>
                  <w:marRight w:val="0"/>
                  <w:marTop w:val="0"/>
                  <w:marBottom w:val="0"/>
                  <w:divBdr>
                    <w:top w:val="none" w:sz="0" w:space="0" w:color="auto"/>
                    <w:left w:val="none" w:sz="0" w:space="0" w:color="auto"/>
                    <w:bottom w:val="none" w:sz="0" w:space="0" w:color="auto"/>
                    <w:right w:val="none" w:sz="0" w:space="0" w:color="auto"/>
                  </w:divBdr>
                  <w:divsChild>
                    <w:div w:id="507065029">
                      <w:marLeft w:val="0"/>
                      <w:marRight w:val="0"/>
                      <w:marTop w:val="0"/>
                      <w:marBottom w:val="0"/>
                      <w:divBdr>
                        <w:top w:val="none" w:sz="0" w:space="0" w:color="auto"/>
                        <w:left w:val="none" w:sz="0" w:space="0" w:color="auto"/>
                        <w:bottom w:val="none" w:sz="0" w:space="0" w:color="auto"/>
                        <w:right w:val="none" w:sz="0" w:space="0" w:color="auto"/>
                      </w:divBdr>
                      <w:divsChild>
                        <w:div w:id="382683632">
                          <w:marLeft w:val="0"/>
                          <w:marRight w:val="0"/>
                          <w:marTop w:val="0"/>
                          <w:marBottom w:val="0"/>
                          <w:divBdr>
                            <w:top w:val="none" w:sz="0" w:space="0" w:color="auto"/>
                            <w:left w:val="none" w:sz="0" w:space="0" w:color="auto"/>
                            <w:bottom w:val="none" w:sz="0" w:space="0" w:color="auto"/>
                            <w:right w:val="none" w:sz="0" w:space="0" w:color="auto"/>
                          </w:divBdr>
                          <w:divsChild>
                            <w:div w:id="412245756">
                              <w:marLeft w:val="0"/>
                              <w:marRight w:val="0"/>
                              <w:marTop w:val="0"/>
                              <w:marBottom w:val="0"/>
                              <w:divBdr>
                                <w:top w:val="none" w:sz="0" w:space="0" w:color="auto"/>
                                <w:left w:val="none" w:sz="0" w:space="0" w:color="auto"/>
                                <w:bottom w:val="none" w:sz="0" w:space="0" w:color="auto"/>
                                <w:right w:val="none" w:sz="0" w:space="0" w:color="auto"/>
                              </w:divBdr>
                              <w:divsChild>
                                <w:div w:id="889150991">
                                  <w:marLeft w:val="0"/>
                                  <w:marRight w:val="0"/>
                                  <w:marTop w:val="0"/>
                                  <w:marBottom w:val="0"/>
                                  <w:divBdr>
                                    <w:top w:val="none" w:sz="0" w:space="0" w:color="auto"/>
                                    <w:left w:val="none" w:sz="0" w:space="0" w:color="auto"/>
                                    <w:bottom w:val="none" w:sz="0" w:space="0" w:color="auto"/>
                                    <w:right w:val="none" w:sz="0" w:space="0" w:color="auto"/>
                                  </w:divBdr>
                                  <w:divsChild>
                                    <w:div w:id="1058939911">
                                      <w:marLeft w:val="0"/>
                                      <w:marRight w:val="0"/>
                                      <w:marTop w:val="0"/>
                                      <w:marBottom w:val="0"/>
                                      <w:divBdr>
                                        <w:top w:val="none" w:sz="0" w:space="0" w:color="auto"/>
                                        <w:left w:val="none" w:sz="0" w:space="0" w:color="auto"/>
                                        <w:bottom w:val="none" w:sz="0" w:space="0" w:color="auto"/>
                                        <w:right w:val="none" w:sz="0" w:space="0" w:color="auto"/>
                                      </w:divBdr>
                                      <w:divsChild>
                                        <w:div w:id="576596940">
                                          <w:marLeft w:val="30"/>
                                          <w:marRight w:val="30"/>
                                          <w:marTop w:val="30"/>
                                          <w:marBottom w:val="120"/>
                                          <w:divBdr>
                                            <w:top w:val="none" w:sz="0" w:space="0" w:color="auto"/>
                                            <w:left w:val="none" w:sz="0" w:space="0" w:color="auto"/>
                                            <w:bottom w:val="none" w:sz="0" w:space="0" w:color="auto"/>
                                            <w:right w:val="none" w:sz="0" w:space="0" w:color="auto"/>
                                          </w:divBdr>
                                          <w:divsChild>
                                            <w:div w:id="619532955">
                                              <w:marLeft w:val="0"/>
                                              <w:marRight w:val="0"/>
                                              <w:marTop w:val="0"/>
                                              <w:marBottom w:val="0"/>
                                              <w:divBdr>
                                                <w:top w:val="none" w:sz="0" w:space="0" w:color="auto"/>
                                                <w:left w:val="none" w:sz="0" w:space="0" w:color="auto"/>
                                                <w:bottom w:val="none" w:sz="0" w:space="0" w:color="auto"/>
                                                <w:right w:val="none" w:sz="0" w:space="0" w:color="auto"/>
                                              </w:divBdr>
                                              <w:divsChild>
                                                <w:div w:id="1513256632">
                                                  <w:marLeft w:val="0"/>
                                                  <w:marRight w:val="0"/>
                                                  <w:marTop w:val="0"/>
                                                  <w:marBottom w:val="0"/>
                                                  <w:divBdr>
                                                    <w:top w:val="none" w:sz="0" w:space="0" w:color="auto"/>
                                                    <w:left w:val="none" w:sz="0" w:space="0" w:color="auto"/>
                                                    <w:bottom w:val="none" w:sz="0" w:space="0" w:color="auto"/>
                                                    <w:right w:val="none" w:sz="0" w:space="0" w:color="auto"/>
                                                  </w:divBdr>
                                                  <w:divsChild>
                                                    <w:div w:id="1388258307">
                                                      <w:marLeft w:val="0"/>
                                                      <w:marRight w:val="0"/>
                                                      <w:marTop w:val="0"/>
                                                      <w:marBottom w:val="0"/>
                                                      <w:divBdr>
                                                        <w:top w:val="none" w:sz="0" w:space="0" w:color="auto"/>
                                                        <w:left w:val="none" w:sz="0" w:space="0" w:color="auto"/>
                                                        <w:bottom w:val="none" w:sz="0" w:space="0" w:color="auto"/>
                                                        <w:right w:val="none" w:sz="0" w:space="0" w:color="auto"/>
                                                      </w:divBdr>
                                                      <w:divsChild>
                                                        <w:div w:id="92746690">
                                                          <w:marLeft w:val="0"/>
                                                          <w:marRight w:val="120"/>
                                                          <w:marTop w:val="0"/>
                                                          <w:marBottom w:val="0"/>
                                                          <w:divBdr>
                                                            <w:top w:val="none" w:sz="0" w:space="0" w:color="auto"/>
                                                            <w:left w:val="none" w:sz="0" w:space="0" w:color="auto"/>
                                                            <w:bottom w:val="none" w:sz="0" w:space="0" w:color="auto"/>
                                                            <w:right w:val="none" w:sz="0" w:space="0" w:color="auto"/>
                                                          </w:divBdr>
                                                        </w:div>
                                                        <w:div w:id="1238978171">
                                                          <w:marLeft w:val="60"/>
                                                          <w:marRight w:val="0"/>
                                                          <w:marTop w:val="0"/>
                                                          <w:marBottom w:val="60"/>
                                                          <w:divBdr>
                                                            <w:top w:val="none" w:sz="0" w:space="0" w:color="auto"/>
                                                            <w:left w:val="none" w:sz="0" w:space="0" w:color="auto"/>
                                                            <w:bottom w:val="none" w:sz="0" w:space="0" w:color="auto"/>
                                                            <w:right w:val="none" w:sz="0" w:space="0" w:color="auto"/>
                                                          </w:divBdr>
                                                          <w:divsChild>
                                                            <w:div w:id="1588687982">
                                                              <w:marLeft w:val="0"/>
                                                              <w:marRight w:val="0"/>
                                                              <w:marTop w:val="0"/>
                                                              <w:marBottom w:val="0"/>
                                                              <w:divBdr>
                                                                <w:top w:val="none" w:sz="0" w:space="0" w:color="auto"/>
                                                                <w:left w:val="none" w:sz="0" w:space="0" w:color="auto"/>
                                                                <w:bottom w:val="none" w:sz="0" w:space="0" w:color="auto"/>
                                                                <w:right w:val="none" w:sz="0" w:space="0" w:color="auto"/>
                                                              </w:divBdr>
                                                              <w:divsChild>
                                                                <w:div w:id="8984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41717">
                                                      <w:marLeft w:val="0"/>
                                                      <w:marRight w:val="0"/>
                                                      <w:marTop w:val="0"/>
                                                      <w:marBottom w:val="0"/>
                                                      <w:divBdr>
                                                        <w:top w:val="none" w:sz="0" w:space="0" w:color="auto"/>
                                                        <w:left w:val="none" w:sz="0" w:space="0" w:color="auto"/>
                                                        <w:bottom w:val="none" w:sz="0" w:space="0" w:color="auto"/>
                                                        <w:right w:val="none" w:sz="0" w:space="0" w:color="auto"/>
                                                      </w:divBdr>
                                                      <w:divsChild>
                                                        <w:div w:id="1997369891">
                                                          <w:marLeft w:val="0"/>
                                                          <w:marRight w:val="0"/>
                                                          <w:marTop w:val="0"/>
                                                          <w:marBottom w:val="0"/>
                                                          <w:divBdr>
                                                            <w:top w:val="none" w:sz="0" w:space="0" w:color="auto"/>
                                                            <w:left w:val="none" w:sz="0" w:space="0" w:color="auto"/>
                                                            <w:bottom w:val="none" w:sz="0" w:space="0" w:color="auto"/>
                                                            <w:right w:val="none" w:sz="0" w:space="0" w:color="auto"/>
                                                          </w:divBdr>
                                                          <w:divsChild>
                                                            <w:div w:id="1889299463">
                                                              <w:marLeft w:val="0"/>
                                                              <w:marRight w:val="0"/>
                                                              <w:marTop w:val="0"/>
                                                              <w:marBottom w:val="0"/>
                                                              <w:divBdr>
                                                                <w:top w:val="none" w:sz="0" w:space="0" w:color="auto"/>
                                                                <w:left w:val="none" w:sz="0" w:space="0" w:color="auto"/>
                                                                <w:bottom w:val="none" w:sz="0" w:space="0" w:color="auto"/>
                                                                <w:right w:val="none" w:sz="0" w:space="0" w:color="auto"/>
                                                              </w:divBdr>
                                                              <w:divsChild>
                                                                <w:div w:id="858004982">
                                                                  <w:marLeft w:val="0"/>
                                                                  <w:marRight w:val="0"/>
                                                                  <w:marTop w:val="0"/>
                                                                  <w:marBottom w:val="0"/>
                                                                  <w:divBdr>
                                                                    <w:top w:val="none" w:sz="0" w:space="0" w:color="auto"/>
                                                                    <w:left w:val="none" w:sz="0" w:space="0" w:color="auto"/>
                                                                    <w:bottom w:val="none" w:sz="0" w:space="0" w:color="auto"/>
                                                                    <w:right w:val="none" w:sz="0" w:space="0" w:color="auto"/>
                                                                  </w:divBdr>
                                                                  <w:divsChild>
                                                                    <w:div w:id="1628662306">
                                                                      <w:marLeft w:val="0"/>
                                                                      <w:marRight w:val="0"/>
                                                                      <w:marTop w:val="0"/>
                                                                      <w:marBottom w:val="0"/>
                                                                      <w:divBdr>
                                                                        <w:top w:val="none" w:sz="0" w:space="0" w:color="auto"/>
                                                                        <w:left w:val="none" w:sz="0" w:space="0" w:color="auto"/>
                                                                        <w:bottom w:val="none" w:sz="0" w:space="0" w:color="auto"/>
                                                                        <w:right w:val="none" w:sz="0" w:space="0" w:color="auto"/>
                                                                      </w:divBdr>
                                                                      <w:divsChild>
                                                                        <w:div w:id="2521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731694">
                                                              <w:marLeft w:val="0"/>
                                                              <w:marRight w:val="0"/>
                                                              <w:marTop w:val="0"/>
                                                              <w:marBottom w:val="0"/>
                                                              <w:divBdr>
                                                                <w:top w:val="none" w:sz="0" w:space="0" w:color="auto"/>
                                                                <w:left w:val="none" w:sz="0" w:space="0" w:color="auto"/>
                                                                <w:bottom w:val="none" w:sz="0" w:space="0" w:color="auto"/>
                                                                <w:right w:val="none" w:sz="0" w:space="0" w:color="auto"/>
                                                              </w:divBdr>
                                                              <w:divsChild>
                                                                <w:div w:id="502623954">
                                                                  <w:marLeft w:val="0"/>
                                                                  <w:marRight w:val="0"/>
                                                                  <w:marTop w:val="0"/>
                                                                  <w:marBottom w:val="0"/>
                                                                  <w:divBdr>
                                                                    <w:top w:val="none" w:sz="0" w:space="0" w:color="auto"/>
                                                                    <w:left w:val="none" w:sz="0" w:space="0" w:color="auto"/>
                                                                    <w:bottom w:val="none" w:sz="0" w:space="0" w:color="auto"/>
                                                                    <w:right w:val="none" w:sz="0" w:space="0" w:color="auto"/>
                                                                  </w:divBdr>
                                                                  <w:divsChild>
                                                                    <w:div w:id="17046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5714">
                                                              <w:marLeft w:val="0"/>
                                                              <w:marRight w:val="0"/>
                                                              <w:marTop w:val="0"/>
                                                              <w:marBottom w:val="0"/>
                                                              <w:divBdr>
                                                                <w:top w:val="none" w:sz="0" w:space="0" w:color="auto"/>
                                                                <w:left w:val="none" w:sz="0" w:space="0" w:color="auto"/>
                                                                <w:bottom w:val="none" w:sz="0" w:space="0" w:color="auto"/>
                                                                <w:right w:val="none" w:sz="0" w:space="0" w:color="auto"/>
                                                              </w:divBdr>
                                                              <w:divsChild>
                                                                <w:div w:id="1357267500">
                                                                  <w:marLeft w:val="0"/>
                                                                  <w:marRight w:val="0"/>
                                                                  <w:marTop w:val="0"/>
                                                                  <w:marBottom w:val="0"/>
                                                                  <w:divBdr>
                                                                    <w:top w:val="none" w:sz="0" w:space="0" w:color="auto"/>
                                                                    <w:left w:val="none" w:sz="0" w:space="0" w:color="auto"/>
                                                                    <w:bottom w:val="none" w:sz="0" w:space="0" w:color="auto"/>
                                                                    <w:right w:val="none" w:sz="0" w:space="0" w:color="auto"/>
                                                                  </w:divBdr>
                                                                  <w:divsChild>
                                                                    <w:div w:id="1815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7513">
                                                              <w:marLeft w:val="0"/>
                                                              <w:marRight w:val="0"/>
                                                              <w:marTop w:val="0"/>
                                                              <w:marBottom w:val="0"/>
                                                              <w:divBdr>
                                                                <w:top w:val="none" w:sz="0" w:space="0" w:color="auto"/>
                                                                <w:left w:val="none" w:sz="0" w:space="0" w:color="auto"/>
                                                                <w:bottom w:val="none" w:sz="0" w:space="0" w:color="auto"/>
                                                                <w:right w:val="none" w:sz="0" w:space="0" w:color="auto"/>
                                                              </w:divBdr>
                                                              <w:divsChild>
                                                                <w:div w:id="768737581">
                                                                  <w:marLeft w:val="0"/>
                                                                  <w:marRight w:val="0"/>
                                                                  <w:marTop w:val="0"/>
                                                                  <w:marBottom w:val="0"/>
                                                                  <w:divBdr>
                                                                    <w:top w:val="none" w:sz="0" w:space="0" w:color="auto"/>
                                                                    <w:left w:val="none" w:sz="0" w:space="0" w:color="auto"/>
                                                                    <w:bottom w:val="none" w:sz="0" w:space="0" w:color="auto"/>
                                                                    <w:right w:val="none" w:sz="0" w:space="0" w:color="auto"/>
                                                                  </w:divBdr>
                                                                  <w:divsChild>
                                                                    <w:div w:id="2893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52064">
                                                              <w:marLeft w:val="0"/>
                                                              <w:marRight w:val="0"/>
                                                              <w:marTop w:val="0"/>
                                                              <w:marBottom w:val="0"/>
                                                              <w:divBdr>
                                                                <w:top w:val="none" w:sz="0" w:space="0" w:color="auto"/>
                                                                <w:left w:val="none" w:sz="0" w:space="0" w:color="auto"/>
                                                                <w:bottom w:val="none" w:sz="0" w:space="0" w:color="auto"/>
                                                                <w:right w:val="none" w:sz="0" w:space="0" w:color="auto"/>
                                                              </w:divBdr>
                                                              <w:divsChild>
                                                                <w:div w:id="1739281483">
                                                                  <w:marLeft w:val="0"/>
                                                                  <w:marRight w:val="0"/>
                                                                  <w:marTop w:val="0"/>
                                                                  <w:marBottom w:val="0"/>
                                                                  <w:divBdr>
                                                                    <w:top w:val="none" w:sz="0" w:space="0" w:color="auto"/>
                                                                    <w:left w:val="none" w:sz="0" w:space="0" w:color="auto"/>
                                                                    <w:bottom w:val="none" w:sz="0" w:space="0" w:color="auto"/>
                                                                    <w:right w:val="none" w:sz="0" w:space="0" w:color="auto"/>
                                                                  </w:divBdr>
                                                                  <w:divsChild>
                                                                    <w:div w:id="10534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43352">
                                                              <w:marLeft w:val="0"/>
                                                              <w:marRight w:val="0"/>
                                                              <w:marTop w:val="0"/>
                                                              <w:marBottom w:val="0"/>
                                                              <w:divBdr>
                                                                <w:top w:val="none" w:sz="0" w:space="0" w:color="auto"/>
                                                                <w:left w:val="none" w:sz="0" w:space="0" w:color="auto"/>
                                                                <w:bottom w:val="none" w:sz="0" w:space="0" w:color="auto"/>
                                                                <w:right w:val="none" w:sz="0" w:space="0" w:color="auto"/>
                                                              </w:divBdr>
                                                              <w:divsChild>
                                                                <w:div w:id="1422725619">
                                                                  <w:marLeft w:val="0"/>
                                                                  <w:marRight w:val="0"/>
                                                                  <w:marTop w:val="0"/>
                                                                  <w:marBottom w:val="0"/>
                                                                  <w:divBdr>
                                                                    <w:top w:val="none" w:sz="0" w:space="0" w:color="auto"/>
                                                                    <w:left w:val="none" w:sz="0" w:space="0" w:color="auto"/>
                                                                    <w:bottom w:val="none" w:sz="0" w:space="0" w:color="auto"/>
                                                                    <w:right w:val="none" w:sz="0" w:space="0" w:color="auto"/>
                                                                  </w:divBdr>
                                                                  <w:divsChild>
                                                                    <w:div w:id="12662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2390">
                                                              <w:marLeft w:val="0"/>
                                                              <w:marRight w:val="0"/>
                                                              <w:marTop w:val="0"/>
                                                              <w:marBottom w:val="0"/>
                                                              <w:divBdr>
                                                                <w:top w:val="none" w:sz="0" w:space="0" w:color="auto"/>
                                                                <w:left w:val="none" w:sz="0" w:space="0" w:color="auto"/>
                                                                <w:bottom w:val="none" w:sz="0" w:space="0" w:color="auto"/>
                                                                <w:right w:val="none" w:sz="0" w:space="0" w:color="auto"/>
                                                              </w:divBdr>
                                                              <w:divsChild>
                                                                <w:div w:id="15700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55536">
                                                  <w:marLeft w:val="720"/>
                                                  <w:marRight w:val="0"/>
                                                  <w:marTop w:val="0"/>
                                                  <w:marBottom w:val="0"/>
                                                  <w:divBdr>
                                                    <w:top w:val="none" w:sz="0" w:space="0" w:color="auto"/>
                                                    <w:left w:val="none" w:sz="0" w:space="0" w:color="auto"/>
                                                    <w:bottom w:val="none" w:sz="0" w:space="0" w:color="auto"/>
                                                    <w:right w:val="none" w:sz="0" w:space="0" w:color="auto"/>
                                                  </w:divBdr>
                                                  <w:divsChild>
                                                    <w:div w:id="1908030485">
                                                      <w:marLeft w:val="0"/>
                                                      <w:marRight w:val="0"/>
                                                      <w:marTop w:val="0"/>
                                                      <w:marBottom w:val="0"/>
                                                      <w:divBdr>
                                                        <w:top w:val="none" w:sz="0" w:space="0" w:color="auto"/>
                                                        <w:left w:val="none" w:sz="0" w:space="0" w:color="auto"/>
                                                        <w:bottom w:val="none" w:sz="0" w:space="0" w:color="auto"/>
                                                        <w:right w:val="none" w:sz="0" w:space="0" w:color="auto"/>
                                                      </w:divBdr>
                                                      <w:divsChild>
                                                        <w:div w:id="262344558">
                                                          <w:marLeft w:val="0"/>
                                                          <w:marRight w:val="0"/>
                                                          <w:marTop w:val="0"/>
                                                          <w:marBottom w:val="0"/>
                                                          <w:divBdr>
                                                            <w:top w:val="none" w:sz="0" w:space="0" w:color="auto"/>
                                                            <w:left w:val="none" w:sz="0" w:space="0" w:color="auto"/>
                                                            <w:bottom w:val="none" w:sz="0" w:space="0" w:color="auto"/>
                                                            <w:right w:val="none" w:sz="0" w:space="0" w:color="auto"/>
                                                          </w:divBdr>
                                                          <w:divsChild>
                                                            <w:div w:id="1177504757">
                                                              <w:marLeft w:val="0"/>
                                                              <w:marRight w:val="0"/>
                                                              <w:marTop w:val="0"/>
                                                              <w:marBottom w:val="0"/>
                                                              <w:divBdr>
                                                                <w:top w:val="none" w:sz="0" w:space="0" w:color="auto"/>
                                                                <w:left w:val="none" w:sz="0" w:space="0" w:color="auto"/>
                                                                <w:bottom w:val="none" w:sz="0" w:space="0" w:color="auto"/>
                                                                <w:right w:val="none" w:sz="0" w:space="0" w:color="auto"/>
                                                              </w:divBdr>
                                                              <w:divsChild>
                                                                <w:div w:id="440731043">
                                                                  <w:marLeft w:val="0"/>
                                                                  <w:marRight w:val="0"/>
                                                                  <w:marTop w:val="0"/>
                                                                  <w:marBottom w:val="0"/>
                                                                  <w:divBdr>
                                                                    <w:top w:val="none" w:sz="0" w:space="0" w:color="auto"/>
                                                                    <w:left w:val="none" w:sz="0" w:space="0" w:color="auto"/>
                                                                    <w:bottom w:val="none" w:sz="0" w:space="0" w:color="auto"/>
                                                                    <w:right w:val="none" w:sz="0" w:space="0" w:color="auto"/>
                                                                  </w:divBdr>
                                                                  <w:divsChild>
                                                                    <w:div w:id="25540556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128810073">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59390175">
                                              <w:marLeft w:val="0"/>
                                              <w:marRight w:val="0"/>
                                              <w:marTop w:val="0"/>
                                              <w:marBottom w:val="0"/>
                                              <w:divBdr>
                                                <w:top w:val="none" w:sz="0" w:space="0" w:color="auto"/>
                                                <w:left w:val="none" w:sz="0" w:space="0" w:color="auto"/>
                                                <w:bottom w:val="none" w:sz="0" w:space="0" w:color="auto"/>
                                                <w:right w:val="none" w:sz="0" w:space="0" w:color="auto"/>
                                              </w:divBdr>
                                              <w:divsChild>
                                                <w:div w:id="1540127442">
                                                  <w:marLeft w:val="780"/>
                                                  <w:marRight w:val="240"/>
                                                  <w:marTop w:val="180"/>
                                                  <w:marBottom w:val="0"/>
                                                  <w:divBdr>
                                                    <w:top w:val="none" w:sz="0" w:space="0" w:color="auto"/>
                                                    <w:left w:val="none" w:sz="0" w:space="0" w:color="auto"/>
                                                    <w:bottom w:val="none" w:sz="0" w:space="0" w:color="auto"/>
                                                    <w:right w:val="none" w:sz="0" w:space="0" w:color="auto"/>
                                                  </w:divBdr>
                                                  <w:divsChild>
                                                    <w:div w:id="1177841390">
                                                      <w:marLeft w:val="0"/>
                                                      <w:marRight w:val="0"/>
                                                      <w:marTop w:val="0"/>
                                                      <w:marBottom w:val="0"/>
                                                      <w:divBdr>
                                                        <w:top w:val="none" w:sz="0" w:space="0" w:color="auto"/>
                                                        <w:left w:val="none" w:sz="0" w:space="0" w:color="auto"/>
                                                        <w:bottom w:val="none" w:sz="0" w:space="0" w:color="auto"/>
                                                        <w:right w:val="none" w:sz="0" w:space="0" w:color="auto"/>
                                                      </w:divBdr>
                                                      <w:divsChild>
                                                        <w:div w:id="923145299">
                                                          <w:marLeft w:val="0"/>
                                                          <w:marRight w:val="0"/>
                                                          <w:marTop w:val="0"/>
                                                          <w:marBottom w:val="0"/>
                                                          <w:divBdr>
                                                            <w:top w:val="none" w:sz="0" w:space="0" w:color="auto"/>
                                                            <w:left w:val="none" w:sz="0" w:space="0" w:color="auto"/>
                                                            <w:bottom w:val="none" w:sz="0" w:space="0" w:color="auto"/>
                                                            <w:right w:val="none" w:sz="0" w:space="0" w:color="auto"/>
                                                          </w:divBdr>
                                                          <w:divsChild>
                                                            <w:div w:id="3248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0548366">
      <w:bodyDiv w:val="1"/>
      <w:marLeft w:val="0"/>
      <w:marRight w:val="0"/>
      <w:marTop w:val="0"/>
      <w:marBottom w:val="0"/>
      <w:divBdr>
        <w:top w:val="none" w:sz="0" w:space="0" w:color="auto"/>
        <w:left w:val="none" w:sz="0" w:space="0" w:color="auto"/>
        <w:bottom w:val="none" w:sz="0" w:space="0" w:color="auto"/>
        <w:right w:val="none" w:sz="0" w:space="0" w:color="auto"/>
      </w:divBdr>
      <w:divsChild>
        <w:div w:id="833641366">
          <w:marLeft w:val="30"/>
          <w:marRight w:val="285"/>
          <w:marTop w:val="120"/>
          <w:marBottom w:val="120"/>
          <w:divBdr>
            <w:top w:val="none" w:sz="0" w:space="0" w:color="auto"/>
            <w:left w:val="none" w:sz="0" w:space="0" w:color="auto"/>
            <w:bottom w:val="none" w:sz="0" w:space="0" w:color="auto"/>
            <w:right w:val="none" w:sz="0" w:space="0" w:color="auto"/>
          </w:divBdr>
          <w:divsChild>
            <w:div w:id="1840926567">
              <w:marLeft w:val="0"/>
              <w:marRight w:val="0"/>
              <w:marTop w:val="0"/>
              <w:marBottom w:val="0"/>
              <w:divBdr>
                <w:top w:val="none" w:sz="0" w:space="0" w:color="auto"/>
                <w:left w:val="none" w:sz="0" w:space="0" w:color="auto"/>
                <w:bottom w:val="none" w:sz="0" w:space="0" w:color="auto"/>
                <w:right w:val="none" w:sz="0" w:space="0" w:color="auto"/>
              </w:divBdr>
              <w:divsChild>
                <w:div w:id="210925289">
                  <w:marLeft w:val="0"/>
                  <w:marRight w:val="0"/>
                  <w:marTop w:val="0"/>
                  <w:marBottom w:val="0"/>
                  <w:divBdr>
                    <w:top w:val="none" w:sz="0" w:space="0" w:color="auto"/>
                    <w:left w:val="none" w:sz="0" w:space="0" w:color="auto"/>
                    <w:bottom w:val="none" w:sz="0" w:space="0" w:color="auto"/>
                    <w:right w:val="none" w:sz="0" w:space="0" w:color="auto"/>
                  </w:divBdr>
                  <w:divsChild>
                    <w:div w:id="685669849">
                      <w:marLeft w:val="0"/>
                      <w:marRight w:val="0"/>
                      <w:marTop w:val="0"/>
                      <w:marBottom w:val="0"/>
                      <w:divBdr>
                        <w:top w:val="none" w:sz="0" w:space="0" w:color="auto"/>
                        <w:left w:val="none" w:sz="0" w:space="0" w:color="auto"/>
                        <w:bottom w:val="none" w:sz="0" w:space="0" w:color="auto"/>
                        <w:right w:val="none" w:sz="0" w:space="0" w:color="auto"/>
                      </w:divBdr>
                      <w:divsChild>
                        <w:div w:id="67460557">
                          <w:marLeft w:val="0"/>
                          <w:marRight w:val="0"/>
                          <w:marTop w:val="0"/>
                          <w:marBottom w:val="0"/>
                          <w:divBdr>
                            <w:top w:val="none" w:sz="0" w:space="0" w:color="auto"/>
                            <w:left w:val="none" w:sz="0" w:space="0" w:color="auto"/>
                            <w:bottom w:val="none" w:sz="0" w:space="0" w:color="auto"/>
                            <w:right w:val="none" w:sz="0" w:space="0" w:color="auto"/>
                          </w:divBdr>
                          <w:divsChild>
                            <w:div w:id="1582518831">
                              <w:marLeft w:val="0"/>
                              <w:marRight w:val="0"/>
                              <w:marTop w:val="0"/>
                              <w:marBottom w:val="0"/>
                              <w:divBdr>
                                <w:top w:val="none" w:sz="0" w:space="0" w:color="auto"/>
                                <w:left w:val="none" w:sz="0" w:space="0" w:color="auto"/>
                                <w:bottom w:val="none" w:sz="0" w:space="0" w:color="auto"/>
                                <w:right w:val="none" w:sz="0" w:space="0" w:color="auto"/>
                              </w:divBdr>
                              <w:divsChild>
                                <w:div w:id="1333609586">
                                  <w:marLeft w:val="0"/>
                                  <w:marRight w:val="0"/>
                                  <w:marTop w:val="0"/>
                                  <w:marBottom w:val="0"/>
                                  <w:divBdr>
                                    <w:top w:val="none" w:sz="0" w:space="0" w:color="auto"/>
                                    <w:left w:val="none" w:sz="0" w:space="0" w:color="auto"/>
                                    <w:bottom w:val="none" w:sz="0" w:space="0" w:color="auto"/>
                                    <w:right w:val="none" w:sz="0" w:space="0" w:color="auto"/>
                                  </w:divBdr>
                                  <w:divsChild>
                                    <w:div w:id="1471511826">
                                      <w:marLeft w:val="0"/>
                                      <w:marRight w:val="0"/>
                                      <w:marTop w:val="0"/>
                                      <w:marBottom w:val="0"/>
                                      <w:divBdr>
                                        <w:top w:val="none" w:sz="0" w:space="0" w:color="auto"/>
                                        <w:left w:val="none" w:sz="0" w:space="0" w:color="auto"/>
                                        <w:bottom w:val="none" w:sz="0" w:space="0" w:color="auto"/>
                                        <w:right w:val="none" w:sz="0" w:space="0" w:color="auto"/>
                                      </w:divBdr>
                                      <w:divsChild>
                                        <w:div w:id="1216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663708">
          <w:marLeft w:val="0"/>
          <w:marRight w:val="0"/>
          <w:marTop w:val="0"/>
          <w:marBottom w:val="0"/>
          <w:divBdr>
            <w:top w:val="none" w:sz="0" w:space="0" w:color="auto"/>
            <w:left w:val="none" w:sz="0" w:space="0" w:color="auto"/>
            <w:bottom w:val="none" w:sz="0" w:space="0" w:color="auto"/>
            <w:right w:val="none" w:sz="0" w:space="0" w:color="auto"/>
          </w:divBdr>
          <w:divsChild>
            <w:div w:id="826436829">
              <w:marLeft w:val="0"/>
              <w:marRight w:val="0"/>
              <w:marTop w:val="0"/>
              <w:marBottom w:val="0"/>
              <w:divBdr>
                <w:top w:val="none" w:sz="0" w:space="0" w:color="auto"/>
                <w:left w:val="none" w:sz="0" w:space="0" w:color="auto"/>
                <w:bottom w:val="none" w:sz="0" w:space="0" w:color="auto"/>
                <w:right w:val="none" w:sz="0" w:space="0" w:color="auto"/>
              </w:divBdr>
              <w:divsChild>
                <w:div w:id="1366904812">
                  <w:marLeft w:val="0"/>
                  <w:marRight w:val="0"/>
                  <w:marTop w:val="0"/>
                  <w:marBottom w:val="0"/>
                  <w:divBdr>
                    <w:top w:val="none" w:sz="0" w:space="0" w:color="auto"/>
                    <w:left w:val="none" w:sz="0" w:space="0" w:color="auto"/>
                    <w:bottom w:val="none" w:sz="0" w:space="0" w:color="auto"/>
                    <w:right w:val="none" w:sz="0" w:space="0" w:color="auto"/>
                  </w:divBdr>
                  <w:divsChild>
                    <w:div w:id="516584235">
                      <w:marLeft w:val="0"/>
                      <w:marRight w:val="0"/>
                      <w:marTop w:val="0"/>
                      <w:marBottom w:val="0"/>
                      <w:divBdr>
                        <w:top w:val="none" w:sz="0" w:space="0" w:color="auto"/>
                        <w:left w:val="none" w:sz="0" w:space="0" w:color="auto"/>
                        <w:bottom w:val="none" w:sz="0" w:space="0" w:color="auto"/>
                        <w:right w:val="none" w:sz="0" w:space="0" w:color="auto"/>
                      </w:divBdr>
                      <w:divsChild>
                        <w:div w:id="1463039321">
                          <w:marLeft w:val="0"/>
                          <w:marRight w:val="0"/>
                          <w:marTop w:val="0"/>
                          <w:marBottom w:val="0"/>
                          <w:divBdr>
                            <w:top w:val="none" w:sz="0" w:space="0" w:color="auto"/>
                            <w:left w:val="none" w:sz="0" w:space="0" w:color="auto"/>
                            <w:bottom w:val="none" w:sz="0" w:space="0" w:color="auto"/>
                            <w:right w:val="none" w:sz="0" w:space="0" w:color="auto"/>
                          </w:divBdr>
                          <w:divsChild>
                            <w:div w:id="1417172747">
                              <w:marLeft w:val="0"/>
                              <w:marRight w:val="0"/>
                              <w:marTop w:val="0"/>
                              <w:marBottom w:val="0"/>
                              <w:divBdr>
                                <w:top w:val="none" w:sz="0" w:space="0" w:color="auto"/>
                                <w:left w:val="none" w:sz="0" w:space="0" w:color="auto"/>
                                <w:bottom w:val="none" w:sz="0" w:space="0" w:color="auto"/>
                                <w:right w:val="none" w:sz="0" w:space="0" w:color="auto"/>
                              </w:divBdr>
                              <w:divsChild>
                                <w:div w:id="1113743342">
                                  <w:marLeft w:val="0"/>
                                  <w:marRight w:val="0"/>
                                  <w:marTop w:val="0"/>
                                  <w:marBottom w:val="0"/>
                                  <w:divBdr>
                                    <w:top w:val="none" w:sz="0" w:space="0" w:color="auto"/>
                                    <w:left w:val="none" w:sz="0" w:space="0" w:color="auto"/>
                                    <w:bottom w:val="none" w:sz="0" w:space="0" w:color="auto"/>
                                    <w:right w:val="none" w:sz="0" w:space="0" w:color="auto"/>
                                  </w:divBdr>
                                  <w:divsChild>
                                    <w:div w:id="1825318216">
                                      <w:marLeft w:val="0"/>
                                      <w:marRight w:val="0"/>
                                      <w:marTop w:val="0"/>
                                      <w:marBottom w:val="0"/>
                                      <w:divBdr>
                                        <w:top w:val="none" w:sz="0" w:space="0" w:color="auto"/>
                                        <w:left w:val="none" w:sz="0" w:space="0" w:color="auto"/>
                                        <w:bottom w:val="none" w:sz="0" w:space="0" w:color="auto"/>
                                        <w:right w:val="none" w:sz="0" w:space="0" w:color="auto"/>
                                      </w:divBdr>
                                      <w:divsChild>
                                        <w:div w:id="1031304513">
                                          <w:marLeft w:val="30"/>
                                          <w:marRight w:val="30"/>
                                          <w:marTop w:val="30"/>
                                          <w:marBottom w:val="120"/>
                                          <w:divBdr>
                                            <w:top w:val="none" w:sz="0" w:space="0" w:color="auto"/>
                                            <w:left w:val="none" w:sz="0" w:space="0" w:color="auto"/>
                                            <w:bottom w:val="none" w:sz="0" w:space="0" w:color="auto"/>
                                            <w:right w:val="none" w:sz="0" w:space="0" w:color="auto"/>
                                          </w:divBdr>
                                          <w:divsChild>
                                            <w:div w:id="1238242697">
                                              <w:marLeft w:val="0"/>
                                              <w:marRight w:val="0"/>
                                              <w:marTop w:val="0"/>
                                              <w:marBottom w:val="0"/>
                                              <w:divBdr>
                                                <w:top w:val="none" w:sz="0" w:space="0" w:color="auto"/>
                                                <w:left w:val="none" w:sz="0" w:space="0" w:color="auto"/>
                                                <w:bottom w:val="none" w:sz="0" w:space="0" w:color="auto"/>
                                                <w:right w:val="none" w:sz="0" w:space="0" w:color="auto"/>
                                              </w:divBdr>
                                              <w:divsChild>
                                                <w:div w:id="1022439797">
                                                  <w:marLeft w:val="0"/>
                                                  <w:marRight w:val="0"/>
                                                  <w:marTop w:val="0"/>
                                                  <w:marBottom w:val="0"/>
                                                  <w:divBdr>
                                                    <w:top w:val="none" w:sz="0" w:space="0" w:color="auto"/>
                                                    <w:left w:val="none" w:sz="0" w:space="0" w:color="auto"/>
                                                    <w:bottom w:val="none" w:sz="0" w:space="0" w:color="auto"/>
                                                    <w:right w:val="none" w:sz="0" w:space="0" w:color="auto"/>
                                                  </w:divBdr>
                                                  <w:divsChild>
                                                    <w:div w:id="1908028576">
                                                      <w:marLeft w:val="0"/>
                                                      <w:marRight w:val="0"/>
                                                      <w:marTop w:val="0"/>
                                                      <w:marBottom w:val="0"/>
                                                      <w:divBdr>
                                                        <w:top w:val="none" w:sz="0" w:space="0" w:color="auto"/>
                                                        <w:left w:val="none" w:sz="0" w:space="0" w:color="auto"/>
                                                        <w:bottom w:val="none" w:sz="0" w:space="0" w:color="auto"/>
                                                        <w:right w:val="none" w:sz="0" w:space="0" w:color="auto"/>
                                                      </w:divBdr>
                                                      <w:divsChild>
                                                        <w:div w:id="505633512">
                                                          <w:marLeft w:val="0"/>
                                                          <w:marRight w:val="120"/>
                                                          <w:marTop w:val="0"/>
                                                          <w:marBottom w:val="0"/>
                                                          <w:divBdr>
                                                            <w:top w:val="none" w:sz="0" w:space="0" w:color="auto"/>
                                                            <w:left w:val="none" w:sz="0" w:space="0" w:color="auto"/>
                                                            <w:bottom w:val="none" w:sz="0" w:space="0" w:color="auto"/>
                                                            <w:right w:val="none" w:sz="0" w:space="0" w:color="auto"/>
                                                          </w:divBdr>
                                                        </w:div>
                                                        <w:div w:id="695809961">
                                                          <w:marLeft w:val="60"/>
                                                          <w:marRight w:val="0"/>
                                                          <w:marTop w:val="0"/>
                                                          <w:marBottom w:val="60"/>
                                                          <w:divBdr>
                                                            <w:top w:val="none" w:sz="0" w:space="0" w:color="auto"/>
                                                            <w:left w:val="none" w:sz="0" w:space="0" w:color="auto"/>
                                                            <w:bottom w:val="none" w:sz="0" w:space="0" w:color="auto"/>
                                                            <w:right w:val="none" w:sz="0" w:space="0" w:color="auto"/>
                                                          </w:divBdr>
                                                          <w:divsChild>
                                                            <w:div w:id="660431583">
                                                              <w:marLeft w:val="0"/>
                                                              <w:marRight w:val="0"/>
                                                              <w:marTop w:val="0"/>
                                                              <w:marBottom w:val="0"/>
                                                              <w:divBdr>
                                                                <w:top w:val="none" w:sz="0" w:space="0" w:color="auto"/>
                                                                <w:left w:val="none" w:sz="0" w:space="0" w:color="auto"/>
                                                                <w:bottom w:val="none" w:sz="0" w:space="0" w:color="auto"/>
                                                                <w:right w:val="none" w:sz="0" w:space="0" w:color="auto"/>
                                                              </w:divBdr>
                                                              <w:divsChild>
                                                                <w:div w:id="4671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67353">
                                                      <w:marLeft w:val="0"/>
                                                      <w:marRight w:val="0"/>
                                                      <w:marTop w:val="0"/>
                                                      <w:marBottom w:val="0"/>
                                                      <w:divBdr>
                                                        <w:top w:val="none" w:sz="0" w:space="0" w:color="auto"/>
                                                        <w:left w:val="none" w:sz="0" w:space="0" w:color="auto"/>
                                                        <w:bottom w:val="none" w:sz="0" w:space="0" w:color="auto"/>
                                                        <w:right w:val="none" w:sz="0" w:space="0" w:color="auto"/>
                                                      </w:divBdr>
                                                      <w:divsChild>
                                                        <w:div w:id="1673529266">
                                                          <w:marLeft w:val="0"/>
                                                          <w:marRight w:val="0"/>
                                                          <w:marTop w:val="0"/>
                                                          <w:marBottom w:val="0"/>
                                                          <w:divBdr>
                                                            <w:top w:val="none" w:sz="0" w:space="0" w:color="auto"/>
                                                            <w:left w:val="none" w:sz="0" w:space="0" w:color="auto"/>
                                                            <w:bottom w:val="none" w:sz="0" w:space="0" w:color="auto"/>
                                                            <w:right w:val="none" w:sz="0" w:space="0" w:color="auto"/>
                                                          </w:divBdr>
                                                          <w:divsChild>
                                                            <w:div w:id="467475956">
                                                              <w:marLeft w:val="0"/>
                                                              <w:marRight w:val="0"/>
                                                              <w:marTop w:val="0"/>
                                                              <w:marBottom w:val="0"/>
                                                              <w:divBdr>
                                                                <w:top w:val="none" w:sz="0" w:space="0" w:color="auto"/>
                                                                <w:left w:val="none" w:sz="0" w:space="0" w:color="auto"/>
                                                                <w:bottom w:val="none" w:sz="0" w:space="0" w:color="auto"/>
                                                                <w:right w:val="none" w:sz="0" w:space="0" w:color="auto"/>
                                                              </w:divBdr>
                                                              <w:divsChild>
                                                                <w:div w:id="1445076965">
                                                                  <w:marLeft w:val="0"/>
                                                                  <w:marRight w:val="0"/>
                                                                  <w:marTop w:val="0"/>
                                                                  <w:marBottom w:val="0"/>
                                                                  <w:divBdr>
                                                                    <w:top w:val="none" w:sz="0" w:space="0" w:color="auto"/>
                                                                    <w:left w:val="none" w:sz="0" w:space="0" w:color="auto"/>
                                                                    <w:bottom w:val="none" w:sz="0" w:space="0" w:color="auto"/>
                                                                    <w:right w:val="none" w:sz="0" w:space="0" w:color="auto"/>
                                                                  </w:divBdr>
                                                                  <w:divsChild>
                                                                    <w:div w:id="737895837">
                                                                      <w:marLeft w:val="0"/>
                                                                      <w:marRight w:val="0"/>
                                                                      <w:marTop w:val="0"/>
                                                                      <w:marBottom w:val="0"/>
                                                                      <w:divBdr>
                                                                        <w:top w:val="none" w:sz="0" w:space="0" w:color="auto"/>
                                                                        <w:left w:val="none" w:sz="0" w:space="0" w:color="auto"/>
                                                                        <w:bottom w:val="none" w:sz="0" w:space="0" w:color="auto"/>
                                                                        <w:right w:val="none" w:sz="0" w:space="0" w:color="auto"/>
                                                                      </w:divBdr>
                                                                      <w:divsChild>
                                                                        <w:div w:id="18578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1230">
                                                              <w:marLeft w:val="0"/>
                                                              <w:marRight w:val="0"/>
                                                              <w:marTop w:val="0"/>
                                                              <w:marBottom w:val="0"/>
                                                              <w:divBdr>
                                                                <w:top w:val="none" w:sz="0" w:space="0" w:color="auto"/>
                                                                <w:left w:val="none" w:sz="0" w:space="0" w:color="auto"/>
                                                                <w:bottom w:val="none" w:sz="0" w:space="0" w:color="auto"/>
                                                                <w:right w:val="none" w:sz="0" w:space="0" w:color="auto"/>
                                                              </w:divBdr>
                                                              <w:divsChild>
                                                                <w:div w:id="979310389">
                                                                  <w:marLeft w:val="0"/>
                                                                  <w:marRight w:val="0"/>
                                                                  <w:marTop w:val="0"/>
                                                                  <w:marBottom w:val="0"/>
                                                                  <w:divBdr>
                                                                    <w:top w:val="none" w:sz="0" w:space="0" w:color="auto"/>
                                                                    <w:left w:val="none" w:sz="0" w:space="0" w:color="auto"/>
                                                                    <w:bottom w:val="none" w:sz="0" w:space="0" w:color="auto"/>
                                                                    <w:right w:val="none" w:sz="0" w:space="0" w:color="auto"/>
                                                                  </w:divBdr>
                                                                  <w:divsChild>
                                                                    <w:div w:id="4354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2108">
                                                              <w:marLeft w:val="0"/>
                                                              <w:marRight w:val="0"/>
                                                              <w:marTop w:val="0"/>
                                                              <w:marBottom w:val="0"/>
                                                              <w:divBdr>
                                                                <w:top w:val="none" w:sz="0" w:space="0" w:color="auto"/>
                                                                <w:left w:val="none" w:sz="0" w:space="0" w:color="auto"/>
                                                                <w:bottom w:val="none" w:sz="0" w:space="0" w:color="auto"/>
                                                                <w:right w:val="none" w:sz="0" w:space="0" w:color="auto"/>
                                                              </w:divBdr>
                                                              <w:divsChild>
                                                                <w:div w:id="1794057342">
                                                                  <w:marLeft w:val="0"/>
                                                                  <w:marRight w:val="0"/>
                                                                  <w:marTop w:val="0"/>
                                                                  <w:marBottom w:val="0"/>
                                                                  <w:divBdr>
                                                                    <w:top w:val="none" w:sz="0" w:space="0" w:color="auto"/>
                                                                    <w:left w:val="none" w:sz="0" w:space="0" w:color="auto"/>
                                                                    <w:bottom w:val="none" w:sz="0" w:space="0" w:color="auto"/>
                                                                    <w:right w:val="none" w:sz="0" w:space="0" w:color="auto"/>
                                                                  </w:divBdr>
                                                                  <w:divsChild>
                                                                    <w:div w:id="18229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6407">
                                                              <w:marLeft w:val="0"/>
                                                              <w:marRight w:val="0"/>
                                                              <w:marTop w:val="0"/>
                                                              <w:marBottom w:val="0"/>
                                                              <w:divBdr>
                                                                <w:top w:val="none" w:sz="0" w:space="0" w:color="auto"/>
                                                                <w:left w:val="none" w:sz="0" w:space="0" w:color="auto"/>
                                                                <w:bottom w:val="none" w:sz="0" w:space="0" w:color="auto"/>
                                                                <w:right w:val="none" w:sz="0" w:space="0" w:color="auto"/>
                                                              </w:divBdr>
                                                              <w:divsChild>
                                                                <w:div w:id="1176961873">
                                                                  <w:marLeft w:val="0"/>
                                                                  <w:marRight w:val="0"/>
                                                                  <w:marTop w:val="0"/>
                                                                  <w:marBottom w:val="0"/>
                                                                  <w:divBdr>
                                                                    <w:top w:val="none" w:sz="0" w:space="0" w:color="auto"/>
                                                                    <w:left w:val="none" w:sz="0" w:space="0" w:color="auto"/>
                                                                    <w:bottom w:val="none" w:sz="0" w:space="0" w:color="auto"/>
                                                                    <w:right w:val="none" w:sz="0" w:space="0" w:color="auto"/>
                                                                  </w:divBdr>
                                                                  <w:divsChild>
                                                                    <w:div w:id="192958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9213">
                                                              <w:marLeft w:val="0"/>
                                                              <w:marRight w:val="0"/>
                                                              <w:marTop w:val="0"/>
                                                              <w:marBottom w:val="0"/>
                                                              <w:divBdr>
                                                                <w:top w:val="none" w:sz="0" w:space="0" w:color="auto"/>
                                                                <w:left w:val="none" w:sz="0" w:space="0" w:color="auto"/>
                                                                <w:bottom w:val="none" w:sz="0" w:space="0" w:color="auto"/>
                                                                <w:right w:val="none" w:sz="0" w:space="0" w:color="auto"/>
                                                              </w:divBdr>
                                                              <w:divsChild>
                                                                <w:div w:id="1124546321">
                                                                  <w:marLeft w:val="0"/>
                                                                  <w:marRight w:val="0"/>
                                                                  <w:marTop w:val="0"/>
                                                                  <w:marBottom w:val="0"/>
                                                                  <w:divBdr>
                                                                    <w:top w:val="none" w:sz="0" w:space="0" w:color="auto"/>
                                                                    <w:left w:val="none" w:sz="0" w:space="0" w:color="auto"/>
                                                                    <w:bottom w:val="none" w:sz="0" w:space="0" w:color="auto"/>
                                                                    <w:right w:val="none" w:sz="0" w:space="0" w:color="auto"/>
                                                                  </w:divBdr>
                                                                  <w:divsChild>
                                                                    <w:div w:id="6988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50986">
                                                              <w:marLeft w:val="0"/>
                                                              <w:marRight w:val="0"/>
                                                              <w:marTop w:val="0"/>
                                                              <w:marBottom w:val="0"/>
                                                              <w:divBdr>
                                                                <w:top w:val="none" w:sz="0" w:space="0" w:color="auto"/>
                                                                <w:left w:val="none" w:sz="0" w:space="0" w:color="auto"/>
                                                                <w:bottom w:val="none" w:sz="0" w:space="0" w:color="auto"/>
                                                                <w:right w:val="none" w:sz="0" w:space="0" w:color="auto"/>
                                                              </w:divBdr>
                                                              <w:divsChild>
                                                                <w:div w:id="2032996620">
                                                                  <w:marLeft w:val="0"/>
                                                                  <w:marRight w:val="0"/>
                                                                  <w:marTop w:val="0"/>
                                                                  <w:marBottom w:val="0"/>
                                                                  <w:divBdr>
                                                                    <w:top w:val="none" w:sz="0" w:space="0" w:color="auto"/>
                                                                    <w:left w:val="none" w:sz="0" w:space="0" w:color="auto"/>
                                                                    <w:bottom w:val="none" w:sz="0" w:space="0" w:color="auto"/>
                                                                    <w:right w:val="none" w:sz="0" w:space="0" w:color="auto"/>
                                                                  </w:divBdr>
                                                                  <w:divsChild>
                                                                    <w:div w:id="11594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7213">
                                                              <w:marLeft w:val="0"/>
                                                              <w:marRight w:val="0"/>
                                                              <w:marTop w:val="0"/>
                                                              <w:marBottom w:val="0"/>
                                                              <w:divBdr>
                                                                <w:top w:val="none" w:sz="0" w:space="0" w:color="auto"/>
                                                                <w:left w:val="none" w:sz="0" w:space="0" w:color="auto"/>
                                                                <w:bottom w:val="none" w:sz="0" w:space="0" w:color="auto"/>
                                                                <w:right w:val="none" w:sz="0" w:space="0" w:color="auto"/>
                                                              </w:divBdr>
                                                              <w:divsChild>
                                                                <w:div w:id="14391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199991">
                                                  <w:marLeft w:val="720"/>
                                                  <w:marRight w:val="0"/>
                                                  <w:marTop w:val="0"/>
                                                  <w:marBottom w:val="0"/>
                                                  <w:divBdr>
                                                    <w:top w:val="none" w:sz="0" w:space="0" w:color="auto"/>
                                                    <w:left w:val="none" w:sz="0" w:space="0" w:color="auto"/>
                                                    <w:bottom w:val="none" w:sz="0" w:space="0" w:color="auto"/>
                                                    <w:right w:val="none" w:sz="0" w:space="0" w:color="auto"/>
                                                  </w:divBdr>
                                                  <w:divsChild>
                                                    <w:div w:id="311910951">
                                                      <w:marLeft w:val="0"/>
                                                      <w:marRight w:val="0"/>
                                                      <w:marTop w:val="0"/>
                                                      <w:marBottom w:val="0"/>
                                                      <w:divBdr>
                                                        <w:top w:val="none" w:sz="0" w:space="0" w:color="auto"/>
                                                        <w:left w:val="none" w:sz="0" w:space="0" w:color="auto"/>
                                                        <w:bottom w:val="none" w:sz="0" w:space="0" w:color="auto"/>
                                                        <w:right w:val="none" w:sz="0" w:space="0" w:color="auto"/>
                                                      </w:divBdr>
                                                      <w:divsChild>
                                                        <w:div w:id="598025429">
                                                          <w:marLeft w:val="0"/>
                                                          <w:marRight w:val="0"/>
                                                          <w:marTop w:val="0"/>
                                                          <w:marBottom w:val="0"/>
                                                          <w:divBdr>
                                                            <w:top w:val="none" w:sz="0" w:space="0" w:color="auto"/>
                                                            <w:left w:val="none" w:sz="0" w:space="0" w:color="auto"/>
                                                            <w:bottom w:val="none" w:sz="0" w:space="0" w:color="auto"/>
                                                            <w:right w:val="none" w:sz="0" w:space="0" w:color="auto"/>
                                                          </w:divBdr>
                                                          <w:divsChild>
                                                            <w:div w:id="547110443">
                                                              <w:marLeft w:val="0"/>
                                                              <w:marRight w:val="0"/>
                                                              <w:marTop w:val="0"/>
                                                              <w:marBottom w:val="0"/>
                                                              <w:divBdr>
                                                                <w:top w:val="none" w:sz="0" w:space="0" w:color="auto"/>
                                                                <w:left w:val="none" w:sz="0" w:space="0" w:color="auto"/>
                                                                <w:bottom w:val="none" w:sz="0" w:space="0" w:color="auto"/>
                                                                <w:right w:val="none" w:sz="0" w:space="0" w:color="auto"/>
                                                              </w:divBdr>
                                                              <w:divsChild>
                                                                <w:div w:id="47072472">
                                                                  <w:marLeft w:val="0"/>
                                                                  <w:marRight w:val="0"/>
                                                                  <w:marTop w:val="0"/>
                                                                  <w:marBottom w:val="0"/>
                                                                  <w:divBdr>
                                                                    <w:top w:val="none" w:sz="0" w:space="0" w:color="auto"/>
                                                                    <w:left w:val="none" w:sz="0" w:space="0" w:color="auto"/>
                                                                    <w:bottom w:val="none" w:sz="0" w:space="0" w:color="auto"/>
                                                                    <w:right w:val="none" w:sz="0" w:space="0" w:color="auto"/>
                                                                  </w:divBdr>
                                                                  <w:divsChild>
                                                                    <w:div w:id="173435030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66865955">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283000412">
                                              <w:marLeft w:val="0"/>
                                              <w:marRight w:val="0"/>
                                              <w:marTop w:val="0"/>
                                              <w:marBottom w:val="0"/>
                                              <w:divBdr>
                                                <w:top w:val="none" w:sz="0" w:space="0" w:color="auto"/>
                                                <w:left w:val="none" w:sz="0" w:space="0" w:color="auto"/>
                                                <w:bottom w:val="none" w:sz="0" w:space="0" w:color="auto"/>
                                                <w:right w:val="none" w:sz="0" w:space="0" w:color="auto"/>
                                              </w:divBdr>
                                              <w:divsChild>
                                                <w:div w:id="2147240160">
                                                  <w:marLeft w:val="780"/>
                                                  <w:marRight w:val="240"/>
                                                  <w:marTop w:val="180"/>
                                                  <w:marBottom w:val="0"/>
                                                  <w:divBdr>
                                                    <w:top w:val="none" w:sz="0" w:space="0" w:color="auto"/>
                                                    <w:left w:val="none" w:sz="0" w:space="0" w:color="auto"/>
                                                    <w:bottom w:val="none" w:sz="0" w:space="0" w:color="auto"/>
                                                    <w:right w:val="none" w:sz="0" w:space="0" w:color="auto"/>
                                                  </w:divBdr>
                                                  <w:divsChild>
                                                    <w:div w:id="38165200">
                                                      <w:marLeft w:val="0"/>
                                                      <w:marRight w:val="0"/>
                                                      <w:marTop w:val="0"/>
                                                      <w:marBottom w:val="0"/>
                                                      <w:divBdr>
                                                        <w:top w:val="none" w:sz="0" w:space="0" w:color="auto"/>
                                                        <w:left w:val="none" w:sz="0" w:space="0" w:color="auto"/>
                                                        <w:bottom w:val="none" w:sz="0" w:space="0" w:color="auto"/>
                                                        <w:right w:val="none" w:sz="0" w:space="0" w:color="auto"/>
                                                      </w:divBdr>
                                                      <w:divsChild>
                                                        <w:div w:id="475151748">
                                                          <w:marLeft w:val="0"/>
                                                          <w:marRight w:val="0"/>
                                                          <w:marTop w:val="0"/>
                                                          <w:marBottom w:val="0"/>
                                                          <w:divBdr>
                                                            <w:top w:val="none" w:sz="0" w:space="0" w:color="auto"/>
                                                            <w:left w:val="none" w:sz="0" w:space="0" w:color="auto"/>
                                                            <w:bottom w:val="none" w:sz="0" w:space="0" w:color="auto"/>
                                                            <w:right w:val="none" w:sz="0" w:space="0" w:color="auto"/>
                                                          </w:divBdr>
                                                          <w:divsChild>
                                                            <w:div w:id="7713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canvas.iastate.edu/profile/communi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canvas.iastate.edu/courses/113643/announcements/16697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EC3B2-7FF2-454D-8C6D-B2A1D1D06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Neal K</dc:creator>
  <cp:keywords/>
  <dc:description/>
  <cp:lastModifiedBy>Sharma, Neal K</cp:lastModifiedBy>
  <cp:revision>13</cp:revision>
  <dcterms:created xsi:type="dcterms:W3CDTF">2024-10-10T04:30:00Z</dcterms:created>
  <dcterms:modified xsi:type="dcterms:W3CDTF">2024-10-11T04:21:00Z</dcterms:modified>
</cp:coreProperties>
</file>