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态势感知部署流程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前期准备</w:t>
      </w:r>
    </w:p>
    <w:p>
      <w:pPr>
        <w:rPr>
          <w:rFonts w:hint="eastAsia"/>
          <w:b/>
          <w:bCs w:val="0"/>
          <w:lang w:val="en-US" w:eastAsia="zh-C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61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名称</w:t>
            </w:r>
          </w:p>
        </w:tc>
        <w:tc>
          <w:tcPr>
            <w:tcW w:w="6142" w:type="dxa"/>
            <w:vAlign w:val="center"/>
          </w:tcPr>
          <w:p>
            <w:pPr>
              <w:tabs>
                <w:tab w:val="left" w:pos="1767"/>
              </w:tabs>
              <w:jc w:val="center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6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母盘一块</w:t>
            </w:r>
          </w:p>
        </w:tc>
        <w:tc>
          <w:tcPr>
            <w:tcW w:w="6142" w:type="dxa"/>
          </w:tcPr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 xml:space="preserve">默认IP：192.168.10.110    </w:t>
            </w:r>
          </w:p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ssh端口(hadoop用户)：13322</w:t>
            </w:r>
          </w:p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root用户密码：   root       bd@SSA@root</w:t>
            </w:r>
          </w:p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hadoop用户密码：hadoop    bd@SSA@1234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笔记本一台</w:t>
            </w:r>
          </w:p>
        </w:tc>
        <w:tc>
          <w:tcPr>
            <w:tcW w:w="6142" w:type="dxa"/>
          </w:tcPr>
          <w:p>
            <w:pPr>
              <w:jc w:val="left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需要配置成192.168.10.88这个IP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客户系统硬盘一块</w:t>
            </w:r>
          </w:p>
        </w:tc>
        <w:tc>
          <w:tcPr>
            <w:tcW w:w="6142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1T以上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软件</w:t>
            </w:r>
          </w:p>
        </w:tc>
        <w:tc>
          <w:tcPr>
            <w:tcW w:w="6142" w:type="dxa"/>
          </w:tcPr>
          <w:p>
            <w:pPr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MobaXterm_Personal_11.0连接工具,用来打开虚拟机管理界面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2380" w:type="dxa"/>
            <w:vAlign w:val="center"/>
          </w:tcPr>
          <w:p>
            <w:pPr>
              <w:jc w:val="center"/>
              <w:rPr>
                <w:rFonts w:hint="default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配置信息Excel表格</w:t>
            </w:r>
          </w:p>
        </w:tc>
        <w:tc>
          <w:tcPr>
            <w:tcW w:w="6142" w:type="dxa"/>
          </w:tcPr>
          <w:p>
            <w:pPr>
              <w:rPr>
                <w:rFonts w:hint="eastAsia"/>
                <w:b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 w:val="0"/>
                <w:vertAlign w:val="baseline"/>
                <w:lang w:val="en-US" w:eastAsia="zh-CN"/>
              </w:rPr>
              <w:t>态势感知各台虚拟机配置说明</w:t>
            </w:r>
          </w:p>
        </w:tc>
      </w:tr>
    </w:tbl>
    <w:p>
      <w:pPr>
        <w:rPr>
          <w:rFonts w:hint="eastAsia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</w:p>
    <w:p>
      <w:pPr>
        <w:rPr>
          <w:rFonts w:hint="default"/>
          <w:b/>
          <w:bCs w:val="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笔记本和服务器直连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如果需要手动安装kvm，则参考如下：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https://github.com/chenyansong1/note/blob/master/kvm/CentOS7%E5%AE%89%E8%A3%85KVM%E8%99%9A%E6%8B%9F%E6%9C%BA%E8%AF%A6%E8%A7%A3.md</w:t>
      </w:r>
      <w:bookmarkStart w:id="0" w:name="_GoBack"/>
      <w:bookmarkEnd w:id="0"/>
    </w:p>
    <w:p>
      <w:pPr>
        <w:pStyle w:val="7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用母盘启动服务器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2、配置笔记本IP，一定要</w:t>
      </w:r>
      <w:r>
        <w:rPr>
          <w:rFonts w:hint="eastAsia"/>
          <w:color w:val="0000FF"/>
          <w:lang w:val="en-US" w:eastAsia="zh-CN"/>
        </w:rPr>
        <w:t>192.168.10.88</w:t>
      </w:r>
      <w:r>
        <w:rPr>
          <w:rFonts w:hint="eastAsia"/>
          <w:lang w:val="en-US" w:eastAsia="zh-CN"/>
        </w:rPr>
        <w:t>这个IP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1230" cy="4285615"/>
            <wp:effectExtent l="0" t="0" r="13970" b="635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428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3、用网线连接服务器和笔记本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4、使用笔记本ping 192.168.10.110，不通就换其他网口，直到网络通为止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5、用</w:t>
      </w:r>
      <w:r>
        <w:rPr>
          <w:rFonts w:hint="eastAsia"/>
          <w:b/>
          <w:bCs w:val="0"/>
          <w:vertAlign w:val="baseline"/>
          <w:lang w:val="en-US" w:eastAsia="zh-CN"/>
        </w:rPr>
        <w:t>MobaXterm_Personal_11.0或者</w:t>
      </w:r>
      <w:r>
        <w:rPr>
          <w:rFonts w:hint="eastAsia"/>
          <w:lang w:val="en-US" w:eastAsia="zh-CN"/>
        </w:rPr>
        <w:t>shell相关工具连接服务器192.168.10.110，</w:t>
      </w:r>
      <w:r>
        <w:rPr>
          <w:rFonts w:hint="eastAsia"/>
          <w:color w:val="0000FF"/>
          <w:lang w:val="en-US" w:eastAsia="zh-CN"/>
        </w:rPr>
        <w:t>注意：只能使用hadoop用户连接,端口为13322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706245"/>
            <wp:effectExtent l="0" t="0" r="3810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烤盘(切换root用户)</w:t>
      </w:r>
    </w:p>
    <w:p>
      <w:pPr>
        <w:numPr>
          <w:ilvl w:val="0"/>
          <w:numId w:val="0"/>
        </w:numPr>
        <w:ind w:leftChars="0"/>
        <w:rPr>
          <w:rFonts w:hint="eastAsia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  <w:t>注意：烤盘步骤需要使用root用户操作,敲su命令即可切换root用户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rPr>
          <w:rFonts w:hint="eastAsia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  <w:t>密码为bd@SSA@root</w:t>
      </w:r>
    </w:p>
    <w:p>
      <w:pPr>
        <w:numPr>
          <w:ilvl w:val="0"/>
          <w:numId w:val="0"/>
        </w:numPr>
        <w:ind w:leftChars="0"/>
        <w:rPr>
          <w:rFonts w:hint="default" w:ascii="Arial" w:hAnsi="Arial" w:eastAsia="黑体" w:cstheme="minorBidi"/>
          <w:b/>
          <w:color w:val="0000FF"/>
          <w:kern w:val="2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200400" cy="561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如果服务器支持硬盘热拔插，直接插入客户硬盘即可，但是确保母盘在sda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输入指令lsblk可以进行查看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18440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进入/home/clone_disk_new目录，执行gen.sh脚本进行烤盘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519430"/>
            <wp:effectExtent l="0" t="0" r="635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等待几分钟，烤盘结束，关机拔下母盘，以新盘作为启动盘开机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43300" cy="866775"/>
            <wp:effectExtent l="0" t="0" r="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三、启动虚拟机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拷贝4个镜像</w:t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#创建目录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mkdir  /home/img  -p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#复制四个镜像出来（tomcat、spark、es、db）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/home/img/tomcat.img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/home/img/spark.img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/home/img/es.img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cp  /home/centos-img/backup.img  /home/img/db.img</w:t>
      </w: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  <w:r>
        <w:drawing>
          <wp:inline distT="0" distB="0" distL="114300" distR="114300">
            <wp:extent cx="3114675" cy="733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 w:val="0"/>
          <w:lang w:val="en-US" w:eastAsia="zh-CN"/>
        </w:rPr>
      </w:pP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使用MobaXterm_Personal_11.0工具软件连接到这台服务器(默认IP：192.168.10.110)，ssh连接</w:t>
      </w:r>
      <w:r>
        <w:rPr>
          <w:rFonts w:hint="eastAsia"/>
          <w:color w:val="0000FF"/>
          <w:lang w:val="en-US" w:eastAsia="zh-CN"/>
        </w:rPr>
        <w:t>只能使用hadoop用户连接</w:t>
      </w:r>
      <w:r>
        <w:rPr>
          <w:rFonts w:hint="eastAsia"/>
          <w:lang w:val="en-US" w:eastAsia="zh-CN"/>
        </w:rPr>
        <w:t>(ssh端口13322)，连接后</w:t>
      </w:r>
      <w:r>
        <w:rPr>
          <w:rFonts w:hint="eastAsia"/>
          <w:color w:val="0000FF"/>
          <w:lang w:val="en-US" w:eastAsia="zh-CN"/>
        </w:rPr>
        <w:t>切换root用户</w:t>
      </w:r>
      <w:r>
        <w:rPr>
          <w:rFonts w:hint="eastAsia"/>
          <w:lang w:val="en-US" w:eastAsia="zh-CN"/>
        </w:rPr>
        <w:t>执行virt-manager命令，会弹出虚拟机管理界面，如图所示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230" cy="4611370"/>
            <wp:effectExtent l="0" t="0" r="7620" b="17780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pStyle w:val="7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导入镜像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点击左上角电脑图标，选择导入镜像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3941445"/>
            <wp:effectExtent l="0" t="0" r="8255" b="190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点击图所指按钮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2226945"/>
            <wp:effectExtent l="0" t="0" r="13970" b="1905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b/>
          <w:bCs/>
        </w:rPr>
      </w:pPr>
      <w:r>
        <w:rPr>
          <w:rFonts w:hint="eastAsia"/>
          <w:b/>
          <w:bCs/>
          <w:lang w:val="en-US" w:eastAsia="zh-CN"/>
        </w:rPr>
        <w:t>选择本地/home/img/目录下对应的镜像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99466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双击选中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150" cy="3110230"/>
            <wp:effectExtent l="0" t="0" r="1270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1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8700" cy="4095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设置内存和CPU，根据提供的服务器配置Excel表格的信息设置对应大小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40862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设置名称，根据选择镜像分别为</w:t>
      </w:r>
      <w:r>
        <w:rPr>
          <w:rFonts w:hint="eastAsia"/>
          <w:b/>
          <w:bCs/>
          <w:lang w:val="en-US" w:eastAsia="zh-CN"/>
        </w:rPr>
        <w:t>tomcat、spark、es、db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867150" cy="40862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4、设置网络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四台虚拟机按以上步骤全部导入，我们还得设置桥接网络</w:t>
      </w: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点击灯泡图标，设置网络，四台同样操作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3851910"/>
            <wp:effectExtent l="0" t="0" r="10160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5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设置如图所示（</w:t>
      </w:r>
      <w:r>
        <w:rPr>
          <w:rFonts w:hint="eastAsia"/>
          <w:b/>
          <w:bCs/>
          <w:lang w:val="en-US" w:eastAsia="zh-CN"/>
        </w:rPr>
        <w:t>eno1为宿主机对应的网卡名称</w:t>
      </w:r>
      <w:r>
        <w:rPr>
          <w:rFonts w:hint="eastAsia"/>
          <w:b/>
          <w:bCs/>
          <w:lang w:eastAsia="zh-CN"/>
        </w:rPr>
        <w:t>），选择</w:t>
      </w:r>
      <w:r>
        <w:rPr>
          <w:rFonts w:hint="eastAsia"/>
          <w:b/>
          <w:bCs/>
          <w:lang w:val="en-US" w:eastAsia="zh-CN"/>
        </w:rPr>
        <w:t>Network source的时候要按着鼠标左键才能选择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005580"/>
            <wp:effectExtent l="0" t="0" r="3810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点击左下角Apply按钮，会弹出提示，意思就是要关机才能生效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3899535"/>
            <wp:effectExtent l="0" t="0" r="6985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9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四台虚拟机网络全部设置完成后，关闭4台虚拟机，重启启动生效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2179320"/>
            <wp:effectExtent l="0" t="0" r="2540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四、登录，执行初始化脚本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4005580"/>
            <wp:effectExtent l="0" t="0" r="3810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0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登陆账号为root 密码为bd@SSA@root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执行脚本，格式： sh 脚本名称 主机名 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注意：要在对应主机名执行，否则会导致不属于该台服务器的程序运行起来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db服务器：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db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tomcat服务器：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tomcat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spark服务器：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spark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es服务器：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cd  /home/vm_init/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  vm_init_script.sh  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五、验证日志整体流程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态势感知大屏：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"http://192.168.10.24" </w:instrTex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http://192.168.10.24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态势感知后台：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"http://192.168.10.24" </w:instrTex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http://192.168.10.24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/SOCWeb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账号：admin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密码：Admin_1234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lang w:val="en-US" w:eastAsia="zh-CN"/>
        </w:rPr>
        <w:t>登录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begin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instrText xml:space="preserve"> HYPERLINK "http://192.168.10.24" </w:instrTex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http://192.168.10.24</w:t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fldChar w:fldCharType="end"/>
      </w:r>
      <w:r>
        <w:rPr>
          <w:rStyle w:val="11"/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/SOCWeb</w:t>
      </w:r>
    </w:p>
    <w:p>
      <w:pPr>
        <w:numPr>
          <w:ilvl w:val="0"/>
          <w:numId w:val="0"/>
        </w:numPr>
        <w:rPr>
          <w:rStyle w:val="11"/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进入运维管理---运维工具---日志发送模块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1771650"/>
            <wp:effectExtent l="0" t="0" r="14605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提交发送下面日志内容测试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&lt;13&gt;Jan 21 23:59:36 172.16.40.254/172.16.40.254 &lt;13&gt;Jan 21 23:57:58 localhost 1579622278 2020/01/21 Tue 23:57:58 ipt_log=ACCEPT IN=vEth0 OUT=enp2s0 MAC=82:4b:ad:48:b6:0e:00:10:f3:71:9b:93:08:00 SRC=172.16.115.10 DST=192.168.0.102 LEN=96 TOS=0x00 PREC=0x00 TTL=124 ID=16580 PROTO=UDP SPT=61372 DPT=54544 LEN=76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等待两分钟，检查下面两个模块是否有原始日志和事件生成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SIEM--&gt;日志管理--&gt;原始日志查询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SIEM--&gt;单事件查询--&gt;安全设备上报事件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0F2279"/>
    <w:multiLevelType w:val="singleLevel"/>
    <w:tmpl w:val="A50F227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6B6E028"/>
    <w:multiLevelType w:val="singleLevel"/>
    <w:tmpl w:val="B6B6E02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4EE447FC"/>
    <w:multiLevelType w:val="singleLevel"/>
    <w:tmpl w:val="4EE447F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40087B6"/>
    <w:multiLevelType w:val="singleLevel"/>
    <w:tmpl w:val="640087B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6E385F1C"/>
    <w:multiLevelType w:val="singleLevel"/>
    <w:tmpl w:val="6E385F1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3A4D"/>
    <w:rsid w:val="00E02A21"/>
    <w:rsid w:val="01D40EB5"/>
    <w:rsid w:val="022E116C"/>
    <w:rsid w:val="03382D6C"/>
    <w:rsid w:val="043118F3"/>
    <w:rsid w:val="048F3931"/>
    <w:rsid w:val="04972B69"/>
    <w:rsid w:val="04C36390"/>
    <w:rsid w:val="05B93C1C"/>
    <w:rsid w:val="060A5FB1"/>
    <w:rsid w:val="06DE5FDF"/>
    <w:rsid w:val="07DE383A"/>
    <w:rsid w:val="07DF09E9"/>
    <w:rsid w:val="08FC13BA"/>
    <w:rsid w:val="091C59CC"/>
    <w:rsid w:val="09896468"/>
    <w:rsid w:val="0B483212"/>
    <w:rsid w:val="0BC43502"/>
    <w:rsid w:val="0C980CA4"/>
    <w:rsid w:val="0E6C121D"/>
    <w:rsid w:val="0E9A75C6"/>
    <w:rsid w:val="0EB21ED4"/>
    <w:rsid w:val="0F726B69"/>
    <w:rsid w:val="0F79067B"/>
    <w:rsid w:val="103E0CD9"/>
    <w:rsid w:val="10422EFA"/>
    <w:rsid w:val="10524A21"/>
    <w:rsid w:val="10751418"/>
    <w:rsid w:val="10EA2EEB"/>
    <w:rsid w:val="11872B20"/>
    <w:rsid w:val="12547F64"/>
    <w:rsid w:val="12ED6E8E"/>
    <w:rsid w:val="12F53919"/>
    <w:rsid w:val="13600B1C"/>
    <w:rsid w:val="13B417DE"/>
    <w:rsid w:val="14E952EF"/>
    <w:rsid w:val="14F86B35"/>
    <w:rsid w:val="14FE50D4"/>
    <w:rsid w:val="15141A6A"/>
    <w:rsid w:val="1528405A"/>
    <w:rsid w:val="15380B50"/>
    <w:rsid w:val="15523C35"/>
    <w:rsid w:val="15E37F67"/>
    <w:rsid w:val="167713A4"/>
    <w:rsid w:val="172C6CCF"/>
    <w:rsid w:val="1857115F"/>
    <w:rsid w:val="19CA1B8C"/>
    <w:rsid w:val="1AC70412"/>
    <w:rsid w:val="1AF42FFB"/>
    <w:rsid w:val="1B397F1C"/>
    <w:rsid w:val="1B9F0179"/>
    <w:rsid w:val="1BC54FDD"/>
    <w:rsid w:val="1C2C2018"/>
    <w:rsid w:val="1CEE44CD"/>
    <w:rsid w:val="1D406D5D"/>
    <w:rsid w:val="1DD5063E"/>
    <w:rsid w:val="1E257361"/>
    <w:rsid w:val="1ED07EAD"/>
    <w:rsid w:val="1EDE4DB8"/>
    <w:rsid w:val="1F2A3829"/>
    <w:rsid w:val="1FCB6019"/>
    <w:rsid w:val="222A2CC1"/>
    <w:rsid w:val="22442591"/>
    <w:rsid w:val="22FD6201"/>
    <w:rsid w:val="230A3622"/>
    <w:rsid w:val="238E0791"/>
    <w:rsid w:val="242D772B"/>
    <w:rsid w:val="24F722E6"/>
    <w:rsid w:val="252C0373"/>
    <w:rsid w:val="26015A18"/>
    <w:rsid w:val="265B320D"/>
    <w:rsid w:val="280F1289"/>
    <w:rsid w:val="28586DFC"/>
    <w:rsid w:val="292E65EC"/>
    <w:rsid w:val="2A320C81"/>
    <w:rsid w:val="2A405B68"/>
    <w:rsid w:val="2A62496B"/>
    <w:rsid w:val="2A8D7D76"/>
    <w:rsid w:val="2A923661"/>
    <w:rsid w:val="2BF83045"/>
    <w:rsid w:val="2E396E68"/>
    <w:rsid w:val="2EA8445A"/>
    <w:rsid w:val="2EF62519"/>
    <w:rsid w:val="303F710A"/>
    <w:rsid w:val="30625BDF"/>
    <w:rsid w:val="3081041D"/>
    <w:rsid w:val="314552A0"/>
    <w:rsid w:val="31997C61"/>
    <w:rsid w:val="31EB2E92"/>
    <w:rsid w:val="31F1695E"/>
    <w:rsid w:val="32880BC1"/>
    <w:rsid w:val="33032EC6"/>
    <w:rsid w:val="33450C16"/>
    <w:rsid w:val="34FD4507"/>
    <w:rsid w:val="35684677"/>
    <w:rsid w:val="367E3250"/>
    <w:rsid w:val="368F5725"/>
    <w:rsid w:val="36BF358C"/>
    <w:rsid w:val="36F8568D"/>
    <w:rsid w:val="373666A3"/>
    <w:rsid w:val="374E2AA4"/>
    <w:rsid w:val="37B93B26"/>
    <w:rsid w:val="38880A8F"/>
    <w:rsid w:val="39C3464D"/>
    <w:rsid w:val="3A3C64AE"/>
    <w:rsid w:val="3A744661"/>
    <w:rsid w:val="3AE242BE"/>
    <w:rsid w:val="3B221570"/>
    <w:rsid w:val="3C3D7C6C"/>
    <w:rsid w:val="3C8529C7"/>
    <w:rsid w:val="3CE67FAB"/>
    <w:rsid w:val="3CF37D73"/>
    <w:rsid w:val="3FCD04A0"/>
    <w:rsid w:val="408A4FD3"/>
    <w:rsid w:val="458C1348"/>
    <w:rsid w:val="459121F9"/>
    <w:rsid w:val="467E7112"/>
    <w:rsid w:val="473D0255"/>
    <w:rsid w:val="477D1BE7"/>
    <w:rsid w:val="4789172A"/>
    <w:rsid w:val="49D650EA"/>
    <w:rsid w:val="4AED7BCC"/>
    <w:rsid w:val="4B1E11A3"/>
    <w:rsid w:val="4B221FE7"/>
    <w:rsid w:val="4B40678F"/>
    <w:rsid w:val="4D5874BD"/>
    <w:rsid w:val="4D622797"/>
    <w:rsid w:val="4DFA5F3F"/>
    <w:rsid w:val="4E27699B"/>
    <w:rsid w:val="4E77727A"/>
    <w:rsid w:val="4E837E9F"/>
    <w:rsid w:val="4E944C5B"/>
    <w:rsid w:val="4EC85E45"/>
    <w:rsid w:val="4ED75C07"/>
    <w:rsid w:val="4F8750B5"/>
    <w:rsid w:val="4F881CF0"/>
    <w:rsid w:val="4FA90476"/>
    <w:rsid w:val="51277A1E"/>
    <w:rsid w:val="515557F4"/>
    <w:rsid w:val="51BC2990"/>
    <w:rsid w:val="51CB4A5F"/>
    <w:rsid w:val="53623076"/>
    <w:rsid w:val="547F5B48"/>
    <w:rsid w:val="55992B5C"/>
    <w:rsid w:val="563717B7"/>
    <w:rsid w:val="56C62389"/>
    <w:rsid w:val="56F64C90"/>
    <w:rsid w:val="58515107"/>
    <w:rsid w:val="59765A66"/>
    <w:rsid w:val="5A063D99"/>
    <w:rsid w:val="5B270135"/>
    <w:rsid w:val="5B7C4F87"/>
    <w:rsid w:val="5C642CD4"/>
    <w:rsid w:val="5DAB75D5"/>
    <w:rsid w:val="5E7808DA"/>
    <w:rsid w:val="5E9F5257"/>
    <w:rsid w:val="603D54C4"/>
    <w:rsid w:val="60F4612F"/>
    <w:rsid w:val="610F1D35"/>
    <w:rsid w:val="6161687B"/>
    <w:rsid w:val="618F3393"/>
    <w:rsid w:val="63065A67"/>
    <w:rsid w:val="632C5C64"/>
    <w:rsid w:val="63454FD6"/>
    <w:rsid w:val="63993BBF"/>
    <w:rsid w:val="63B53F50"/>
    <w:rsid w:val="64526877"/>
    <w:rsid w:val="64614030"/>
    <w:rsid w:val="64C82860"/>
    <w:rsid w:val="64DD3B3C"/>
    <w:rsid w:val="656653F6"/>
    <w:rsid w:val="66455AE5"/>
    <w:rsid w:val="66623F4E"/>
    <w:rsid w:val="6978569A"/>
    <w:rsid w:val="697E415C"/>
    <w:rsid w:val="6B192E41"/>
    <w:rsid w:val="6C0C4733"/>
    <w:rsid w:val="6C455CD5"/>
    <w:rsid w:val="6C497FD9"/>
    <w:rsid w:val="6D56598D"/>
    <w:rsid w:val="6EB26598"/>
    <w:rsid w:val="6F0F53EF"/>
    <w:rsid w:val="6F3249E4"/>
    <w:rsid w:val="6F7320FE"/>
    <w:rsid w:val="7035247D"/>
    <w:rsid w:val="70F90B3A"/>
    <w:rsid w:val="71D23F9B"/>
    <w:rsid w:val="726C4135"/>
    <w:rsid w:val="732D4C08"/>
    <w:rsid w:val="73B16821"/>
    <w:rsid w:val="744F39B6"/>
    <w:rsid w:val="75FA058A"/>
    <w:rsid w:val="76123BDA"/>
    <w:rsid w:val="76235B01"/>
    <w:rsid w:val="762B5900"/>
    <w:rsid w:val="764803B9"/>
    <w:rsid w:val="76DE0178"/>
    <w:rsid w:val="771040AD"/>
    <w:rsid w:val="774D6098"/>
    <w:rsid w:val="77E823C6"/>
    <w:rsid w:val="79DD2AB4"/>
    <w:rsid w:val="7A484155"/>
    <w:rsid w:val="7AE428BD"/>
    <w:rsid w:val="7B6F27A8"/>
    <w:rsid w:val="7CA93076"/>
    <w:rsid w:val="7CD3282B"/>
    <w:rsid w:val="7D610B88"/>
    <w:rsid w:val="7E2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1017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2020-02-25T01:52:00Z</dcterms:created>
  <dc:creator>jiang</dc:creator>
  <cp:lastModifiedBy>landun</cp:lastModifiedBy>
  <dcterms:modified xsi:type="dcterms:W3CDTF">2021-02-05T08:05:44Z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