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9610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298B20D7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5E6B742C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5A7429C0" w14:textId="77777777" w:rsidR="00436350" w:rsidRDefault="00436350" w:rsidP="00915407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17EC4B63" w14:textId="5B54ACC0" w:rsidR="00915407" w:rsidRDefault="00915407" w:rsidP="00915407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5F14D75A" w14:textId="77777777" w:rsidR="00915407" w:rsidRDefault="00915407" w:rsidP="00915407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D966EFD" w14:textId="77777777" w:rsidR="00915407" w:rsidRPr="00A204BB" w:rsidRDefault="00915407" w:rsidP="00915407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F2CAAD6" w14:textId="77777777" w:rsidR="00915407" w:rsidRPr="00A204BB" w:rsidRDefault="00915407" w:rsidP="0091540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7FA2C627" w14:textId="3943AF30" w:rsidR="00915407" w:rsidRPr="00A204BB" w:rsidRDefault="00915407" w:rsidP="0091540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«НЕЙРОСЕТИ И БОЛЬШИЕ ДАННЫЕ»</w:t>
          </w:r>
        </w:p>
        <w:p w14:paraId="2298D462" w14:textId="77777777" w:rsidR="00915407" w:rsidRDefault="00915407" w:rsidP="00915407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5C188426" w14:textId="77777777" w:rsidR="00915407" w:rsidRDefault="00915407" w:rsidP="00915407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39289C3" w14:textId="77777777" w:rsidR="00915407" w:rsidRDefault="00915407" w:rsidP="00915407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7BBBD28" w14:textId="77777777" w:rsidR="00915407" w:rsidRPr="00A204BB" w:rsidRDefault="00000000" w:rsidP="00915407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18546DAB" w14:textId="77777777" w:rsidR="00915407" w:rsidRDefault="00915407" w:rsidP="00915407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9FFED31" w14:textId="77777777" w:rsidR="00915407" w:rsidRDefault="00915407" w:rsidP="00915407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A3B7A38" w14:textId="77777777" w:rsidR="00915407" w:rsidRDefault="00915407" w:rsidP="00915407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6CC9548" w14:textId="77777777" w:rsidR="00915407" w:rsidRDefault="00915407" w:rsidP="00915407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187A3F3" w14:textId="0DD9D516" w:rsidR="00915407" w:rsidRDefault="00956084" w:rsidP="00956084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г. Великий Новгород</w:t>
      </w:r>
    </w:p>
    <w:p w14:paraId="7BA99557" w14:textId="42022303" w:rsidR="00956084" w:rsidRDefault="00915407" w:rsidP="00915407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2023г.</w:t>
      </w:r>
    </w:p>
    <w:p w14:paraId="04A17B41" w14:textId="6C13DBAA" w:rsidR="00915407" w:rsidRDefault="00956084" w:rsidP="00956084">
      <w:pPr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br w:type="page"/>
      </w:r>
    </w:p>
    <w:p w14:paraId="33D31262" w14:textId="77777777" w:rsidR="00915407" w:rsidRPr="00A204BB" w:rsidRDefault="00915407" w:rsidP="0091540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Конкурсное задание разработано экспертным сообществом и утверждено Менеджером компетенции, в котором установлены нижеследующие правила и 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соревнованиях по </w:t>
      </w:r>
      <w:r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375031B" w14:textId="77777777" w:rsidR="00915407" w:rsidRPr="00A204BB" w:rsidRDefault="00915407" w:rsidP="00915407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szCs w:val="22"/>
          <w:lang w:val="ru-RU"/>
        </w:rPr>
        <w:id w:val="194148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503EA" w14:textId="15878F37" w:rsidR="00915407" w:rsidRDefault="00915407" w:rsidP="00915407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sz w:val="28"/>
              <w:szCs w:val="28"/>
              <w:lang w:val="ru-RU"/>
            </w:rPr>
            <w:t>Конкурсное задание</w:t>
          </w:r>
          <w:r w:rsidRPr="00A204BB">
            <w:rPr>
              <w:rFonts w:ascii="Times New Roman" w:hAnsi="Times New Roman"/>
              <w:b/>
              <w:sz w:val="28"/>
              <w:szCs w:val="28"/>
              <w:lang w:val="ru-RU"/>
            </w:rPr>
            <w:t xml:space="preserve"> включает в себя следующие разделы:</w:t>
          </w:r>
        </w:p>
        <w:p w14:paraId="0C8DEA27" w14:textId="77777777" w:rsidR="00C40FA9" w:rsidRPr="00C40FA9" w:rsidRDefault="00C40FA9" w:rsidP="00C40FA9">
          <w:pPr>
            <w:pStyle w:val="bullet"/>
            <w:numPr>
              <w:ilvl w:val="0"/>
              <w:numId w:val="0"/>
            </w:numPr>
            <w:ind w:firstLine="709"/>
            <w:jc w:val="both"/>
            <w:rPr>
              <w:rFonts w:ascii="Times New Roman" w:hAnsi="Times New Roman"/>
              <w:b/>
              <w:sz w:val="28"/>
              <w:szCs w:val="28"/>
              <w:lang w:val="ru-RU"/>
            </w:rPr>
          </w:pPr>
        </w:p>
        <w:p w14:paraId="6B40CBCB" w14:textId="4C9C31EE" w:rsidR="00090DE5" w:rsidRPr="00090DE5" w:rsidRDefault="00915407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r w:rsidRPr="00090DE5">
            <w:rPr>
              <w:rFonts w:ascii="Times New Roman" w:hAnsi="Times New Roman"/>
              <w:sz w:val="28"/>
            </w:rPr>
            <w:fldChar w:fldCharType="begin"/>
          </w:r>
          <w:r w:rsidRPr="00090DE5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90DE5">
            <w:rPr>
              <w:rFonts w:ascii="Times New Roman" w:hAnsi="Times New Roman"/>
              <w:sz w:val="28"/>
            </w:rPr>
            <w:fldChar w:fldCharType="separate"/>
          </w:r>
          <w:hyperlink w:anchor="_Toc132027311" w:history="1">
            <w:r w:rsidR="00090DE5" w:rsidRPr="00090DE5">
              <w:rPr>
                <w:rStyle w:val="a7"/>
                <w:rFonts w:ascii="Times New Roman" w:hAnsi="Times New Roman"/>
                <w:noProof/>
                <w:sz w:val="28"/>
              </w:rPr>
              <w:t>1. Основные требования компетенции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_Toc132027311 \h </w:instrTex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090DE5"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FD7276E" w14:textId="310F7CB0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2" w:history="1">
            <w:r w:rsidRPr="00090DE5">
              <w:rPr>
                <w:rStyle w:val="a7"/>
                <w:noProof/>
                <w:sz w:val="28"/>
                <w:szCs w:val="28"/>
              </w:rPr>
              <w:t>1.1. Общие сведения о требованиях компетенции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_Toc132027312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4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06406" w14:textId="69FE909F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3" w:history="1">
            <w:r w:rsidRPr="00090DE5">
              <w:rPr>
                <w:rStyle w:val="a7"/>
                <w:noProof/>
                <w:sz w:val="28"/>
                <w:szCs w:val="28"/>
              </w:rPr>
              <w:t>1.2. Перечень профессиональных задач специалиста по компетенции «</w:t>
            </w:r>
            <w:r>
              <w:rPr>
                <w:rStyle w:val="a7"/>
                <w:noProof/>
                <w:sz w:val="28"/>
                <w:szCs w:val="28"/>
              </w:rPr>
              <w:t>Н</w:t>
            </w:r>
            <w:r w:rsidRPr="00090DE5">
              <w:rPr>
                <w:rStyle w:val="a7"/>
                <w:noProof/>
                <w:sz w:val="28"/>
                <w:szCs w:val="28"/>
              </w:rPr>
              <w:t>ейросети и большие данные»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_Toc132027313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4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A3BCE" w14:textId="0D713BC8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4" w:history="1">
            <w:r w:rsidRPr="00090DE5">
              <w:rPr>
                <w:rStyle w:val="a7"/>
                <w:noProof/>
                <w:sz w:val="28"/>
                <w:szCs w:val="28"/>
              </w:rPr>
              <w:t>1.3. Требования к схеме оценки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_Toc132027314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6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30F8" w14:textId="04D3FA3D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5" w:history="1">
            <w:r w:rsidRPr="00090DE5">
              <w:rPr>
                <w:rStyle w:val="a7"/>
                <w:noProof/>
                <w:sz w:val="28"/>
                <w:szCs w:val="28"/>
              </w:rPr>
              <w:t>1.4. Спецификация оценки компетенции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_Toc132027315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6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B726" w14:textId="7E3C5830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7" w:history="1">
            <w:r w:rsidRPr="00090DE5">
              <w:rPr>
                <w:rStyle w:val="a7"/>
                <w:iCs/>
                <w:noProof/>
                <w:sz w:val="28"/>
                <w:szCs w:val="28"/>
              </w:rPr>
              <w:t>2. Специальные правила компетенции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_Toc132027317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11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40320" w14:textId="31BC9B67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8" w:history="1">
            <w:r w:rsidRPr="00090DE5">
              <w:rPr>
                <w:rStyle w:val="a7"/>
                <w:noProof/>
                <w:sz w:val="28"/>
                <w:szCs w:val="28"/>
              </w:rPr>
              <w:t xml:space="preserve">2.1. </w:t>
            </w:r>
            <w:r w:rsidRPr="00090DE5">
              <w:rPr>
                <w:rStyle w:val="a7"/>
                <w:bCs/>
                <w:iCs/>
                <w:noProof/>
                <w:sz w:val="28"/>
                <w:szCs w:val="28"/>
              </w:rPr>
              <w:t>Личный инструмент конкурсанта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_Toc132027318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12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89FB1" w14:textId="223AA8E0" w:rsidR="00090DE5" w:rsidRPr="00090DE5" w:rsidRDefault="00090DE5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32027319" w:history="1">
            <w:r w:rsidRPr="00090DE5">
              <w:rPr>
                <w:rStyle w:val="a7"/>
                <w:iCs/>
                <w:noProof/>
                <w:sz w:val="28"/>
                <w:szCs w:val="28"/>
              </w:rPr>
              <w:t>2.2.</w:t>
            </w:r>
            <w:r w:rsidRPr="00090DE5">
              <w:rPr>
                <w:rStyle w:val="a7"/>
                <w:i/>
                <w:iCs/>
                <w:noProof/>
                <w:sz w:val="28"/>
                <w:szCs w:val="28"/>
              </w:rPr>
              <w:t xml:space="preserve"> </w:t>
            </w:r>
            <w:r w:rsidRPr="00090DE5">
              <w:rPr>
                <w:rStyle w:val="a7"/>
                <w:bCs/>
                <w:noProof/>
                <w:sz w:val="28"/>
                <w:szCs w:val="28"/>
              </w:rPr>
              <w:t>О</w:t>
            </w:r>
            <w:r w:rsidRPr="00090DE5">
              <w:rPr>
                <w:rStyle w:val="a7"/>
                <w:iCs/>
                <w:noProof/>
                <w:sz w:val="28"/>
                <w:szCs w:val="28"/>
              </w:rPr>
              <w:t>борудование запрещенное на площадке</w:t>
            </w:r>
            <w:r w:rsidRPr="00090DE5">
              <w:rPr>
                <w:noProof/>
                <w:webHidden/>
                <w:sz w:val="28"/>
                <w:szCs w:val="28"/>
              </w:rPr>
              <w:tab/>
            </w:r>
            <w:r w:rsidRPr="00090D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0DE5">
              <w:rPr>
                <w:noProof/>
                <w:webHidden/>
                <w:sz w:val="28"/>
                <w:szCs w:val="28"/>
              </w:rPr>
              <w:instrText xml:space="preserve"> PAGEREF _Toc132027319 \h </w:instrText>
            </w:r>
            <w:r w:rsidRPr="00090DE5">
              <w:rPr>
                <w:noProof/>
                <w:webHidden/>
                <w:sz w:val="28"/>
                <w:szCs w:val="28"/>
              </w:rPr>
            </w:r>
            <w:r w:rsidRPr="00090D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0DE5">
              <w:rPr>
                <w:noProof/>
                <w:webHidden/>
                <w:sz w:val="28"/>
                <w:szCs w:val="28"/>
              </w:rPr>
              <w:t>12</w:t>
            </w:r>
            <w:r w:rsidRPr="00090D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2491" w14:textId="4242B3F3" w:rsidR="00090DE5" w:rsidRPr="00090DE5" w:rsidRDefault="00090DE5" w:rsidP="00090DE5">
          <w:pPr>
            <w:pStyle w:val="11"/>
            <w:rPr>
              <w:rFonts w:ascii="Times New Roman" w:eastAsiaTheme="minorEastAsia" w:hAnsi="Times New Roman"/>
              <w:noProof/>
              <w:sz w:val="28"/>
              <w:lang w:val="ru-RU" w:eastAsia="ru-RU"/>
            </w:rPr>
          </w:pPr>
          <w:hyperlink w:anchor="_Toc132027320" w:history="1">
            <w:r w:rsidRPr="00090DE5">
              <w:rPr>
                <w:rStyle w:val="a7"/>
                <w:rFonts w:ascii="Times New Roman" w:hAnsi="Times New Roman"/>
                <w:noProof/>
                <w:sz w:val="28"/>
              </w:rPr>
              <w:t>3. Приложения</w:t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_Toc132027320 \h </w:instrText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Pr="00090DE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96EF01A" w14:textId="562E8B4B" w:rsidR="00915407" w:rsidRDefault="00915407" w:rsidP="00C40FA9">
          <w:pPr>
            <w:spacing w:after="0" w:line="360" w:lineRule="auto"/>
          </w:pPr>
          <w:r w:rsidRPr="00090D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FDC5FF" w14:textId="77777777" w:rsidR="00915407" w:rsidRDefault="00915407" w:rsidP="00915407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bookmarkStart w:id="0" w:name="_Toc124422965"/>
      <w:r>
        <w:rPr>
          <w:rFonts w:ascii="Times New Roman" w:hAnsi="Times New Roman"/>
          <w:b/>
          <w:caps/>
          <w:sz w:val="24"/>
          <w:szCs w:val="20"/>
          <w:lang w:eastAsia="ru-RU"/>
        </w:rPr>
        <w:br w:type="page"/>
      </w:r>
    </w:p>
    <w:p w14:paraId="4B22078A" w14:textId="1C27F7E4" w:rsidR="008008F9" w:rsidRDefault="008008F9" w:rsidP="00C40FA9">
      <w:pPr>
        <w:pStyle w:val="bullet"/>
        <w:numPr>
          <w:ilvl w:val="0"/>
          <w:numId w:val="0"/>
        </w:numPr>
        <w:spacing w:line="276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445DA96A" w14:textId="77777777" w:rsidR="008008F9" w:rsidRPr="008008F9" w:rsidRDefault="008008F9" w:rsidP="008008F9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33680293" w14:textId="14EEE049" w:rsidR="008008F9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AP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I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–</w:t>
      </w:r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Application Programming Interface</w:t>
      </w:r>
      <w:r w:rsidR="00D751C9"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интерфейс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прикладного</w:t>
      </w:r>
      <w:proofErr w:type="spellEnd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="00D751C9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программирования</w:t>
      </w:r>
      <w:proofErr w:type="spellEnd"/>
      <w:r w:rsid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;</w:t>
      </w:r>
    </w:p>
    <w:p w14:paraId="4D13B3E8" w14:textId="773B2986" w:rsidR="00B76422" w:rsidRPr="00E46C04" w:rsidRDefault="00B76422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камера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камера, использующая </w:t>
      </w:r>
      <w:r w:rsidR="00E46C04">
        <w:rPr>
          <w:rFonts w:ascii="Times New Roman" w:hAnsi="Times New Roman"/>
          <w:bCs/>
          <w:iCs/>
          <w:sz w:val="28"/>
          <w:szCs w:val="28"/>
          <w:lang w:val="en-US" w:eastAsia="ru-RU"/>
        </w:rPr>
        <w:t>IP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-протокол (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Internet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 w:rsidR="00E46C04" w:rsidRPr="00D751C9">
        <w:rPr>
          <w:rFonts w:ascii="Times New Roman" w:hAnsi="Times New Roman"/>
          <w:bCs/>
          <w:iCs/>
          <w:sz w:val="28"/>
          <w:szCs w:val="28"/>
          <w:lang w:val="en-US" w:eastAsia="ru-RU"/>
        </w:rPr>
        <w:t>Protocol</w:t>
      </w:r>
      <w:r w:rsidR="00E46C04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межсетевой протокол </w:t>
      </w:r>
      <w:r w:rsid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взаимодействия) для передачи данных</w:t>
      </w:r>
      <w:r w:rsidR="00D751C9" w:rsidRPr="00E46C04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8379134" w14:textId="5CADDB9B" w:rsidR="008008F9" w:rsidRP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en-US" w:eastAsia="ru-RU"/>
        </w:rPr>
        <w:t>USB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-накопитель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запоминающее устройство, использующее в качестве носителя </w:t>
      </w:r>
      <w:proofErr w:type="spellStart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флеш</w:t>
      </w:r>
      <w:proofErr w:type="spellEnd"/>
      <w:r w:rsidR="006F5318" w:rsidRP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-память, и подключаемое к компьютеру или иному считывающему устройству по интерфейсу USB 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(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Universal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Serial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Bus</w:t>
      </w:r>
      <w:proofErr w:type="spellEnd"/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– 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универсальная последовательная шина</w:t>
      </w:r>
      <w:r w:rsidR="006F5318">
        <w:rPr>
          <w:rFonts w:ascii="Times New Roman" w:hAnsi="Times New Roman"/>
          <w:bCs/>
          <w:iCs/>
          <w:sz w:val="28"/>
          <w:szCs w:val="28"/>
          <w:lang w:val="ru-RU" w:eastAsia="ru-RU"/>
        </w:rPr>
        <w:t>)</w:t>
      </w:r>
      <w:r w:rsidRPr="00D751C9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58FD5FD2" w14:textId="414ADC64" w:rsidR="00D751C9" w:rsidRDefault="00D751C9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КЗ – конкурсное задание</w:t>
      </w:r>
      <w:r w:rsidR="00946AAD">
        <w:rPr>
          <w:rFonts w:ascii="Times New Roman" w:hAnsi="Times New Roman"/>
          <w:bCs/>
          <w:iCs/>
          <w:sz w:val="28"/>
          <w:szCs w:val="28"/>
          <w:lang w:val="ru-RU" w:eastAsia="ru-RU"/>
        </w:rPr>
        <w:t>;</w:t>
      </w:r>
    </w:p>
    <w:p w14:paraId="3F7A9C13" w14:textId="77777777" w:rsidR="00946AAD" w:rsidRDefault="00946AAD" w:rsidP="00946AAD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СПО – среднее профессиональное образование; </w:t>
      </w:r>
    </w:p>
    <w:p w14:paraId="6FF5B055" w14:textId="76B6BCC2" w:rsidR="00946AAD" w:rsidRPr="00B76422" w:rsidRDefault="00946AAD" w:rsidP="00B76422">
      <w:pPr>
        <w:pStyle w:val="bullet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>НСиБД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– </w:t>
      </w:r>
      <w:r w:rsidR="00090DE5">
        <w:rPr>
          <w:rFonts w:ascii="Times New Roman" w:hAnsi="Times New Roman"/>
          <w:bCs/>
          <w:iCs/>
          <w:sz w:val="28"/>
          <w:szCs w:val="28"/>
          <w:lang w:val="ru-RU" w:eastAsia="ru-RU"/>
        </w:rPr>
        <w:t>Нейросети</w:t>
      </w:r>
      <w:r>
        <w:rPr>
          <w:rFonts w:ascii="Times New Roman" w:hAnsi="Times New Roman"/>
          <w:bCs/>
          <w:iCs/>
          <w:sz w:val="28"/>
          <w:szCs w:val="28"/>
          <w:lang w:val="ru-RU" w:eastAsia="ru-RU"/>
        </w:rPr>
        <w:t xml:space="preserve"> и большие данные</w:t>
      </w:r>
    </w:p>
    <w:p w14:paraId="46CA3C86" w14:textId="77777777" w:rsidR="008008F9" w:rsidRPr="00FB3492" w:rsidRDefault="008008F9" w:rsidP="008008F9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780C934" w14:textId="77777777" w:rsidR="008008F9" w:rsidRDefault="008008F9" w:rsidP="008008F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45A1BC73" w14:textId="7A9FD690" w:rsidR="00915407" w:rsidRPr="00280093" w:rsidRDefault="00915407" w:rsidP="00915407">
      <w:pPr>
        <w:pStyle w:val="-1"/>
        <w:spacing w:after="0" w:line="276" w:lineRule="auto"/>
        <w:ind w:firstLine="709"/>
        <w:jc w:val="both"/>
        <w:rPr>
          <w:rFonts w:ascii="Times New Roman" w:hAnsi="Times New Roman"/>
          <w:color w:val="auto"/>
          <w:sz w:val="34"/>
          <w:szCs w:val="34"/>
        </w:rPr>
      </w:pPr>
      <w:bookmarkStart w:id="2" w:name="_Toc132027311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Pr="00D17132">
        <w:rPr>
          <w:rFonts w:ascii="Times New Roman" w:hAnsi="Times New Roman"/>
          <w:color w:val="auto"/>
          <w:sz w:val="28"/>
          <w:szCs w:val="28"/>
        </w:rPr>
        <w:t>.</w:t>
      </w:r>
      <w:r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Pr="00D17132">
        <w:rPr>
          <w:rFonts w:ascii="Times New Roman" w:hAnsi="Times New Roman"/>
          <w:color w:val="auto"/>
          <w:sz w:val="28"/>
          <w:szCs w:val="28"/>
        </w:rPr>
        <w:t xml:space="preserve"> КОМПЕТЕНЦИИ</w:t>
      </w:r>
      <w:bookmarkStart w:id="3" w:name="_Toc124422966"/>
      <w:bookmarkEnd w:id="0"/>
      <w:bookmarkEnd w:id="2"/>
    </w:p>
    <w:p w14:paraId="68C76882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4" w:name="_Toc132027312"/>
      <w:r w:rsidRPr="006811C3">
        <w:rPr>
          <w:rFonts w:ascii="Times New Roman" w:hAnsi="Times New Roman"/>
          <w:szCs w:val="28"/>
        </w:rPr>
        <w:t>1.1. ОБЩИЕ СВЕДЕНИЯ О ТРЕБОВАНИЯХ КОМПЕТЕНЦИИ</w:t>
      </w:r>
      <w:bookmarkEnd w:id="3"/>
      <w:bookmarkEnd w:id="4"/>
    </w:p>
    <w:p w14:paraId="4501302C" w14:textId="77777777" w:rsidR="00915407" w:rsidRPr="006811C3" w:rsidRDefault="00915407" w:rsidP="00915407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A1E5DE" w14:textId="102992E5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23050441"/>
      <w:r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>т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0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 требований работодателей отрасли. </w:t>
      </w:r>
    </w:p>
    <w:p w14:paraId="32FC6657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EF8A4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5C567AC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</w:t>
      </w:r>
      <w:r w:rsidRPr="009E37D3">
        <w:rPr>
          <w:rFonts w:ascii="Times New Roman" w:hAnsi="Times New Roman" w:cs="Times New Roman"/>
          <w:sz w:val="28"/>
          <w:szCs w:val="28"/>
        </w:rPr>
        <w:t>знаний, умени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>,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практической работы. </w:t>
      </w:r>
    </w:p>
    <w:p w14:paraId="4126FEE3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04BB">
        <w:rPr>
          <w:rFonts w:ascii="Times New Roman" w:hAnsi="Times New Roman" w:cs="Times New Roman"/>
          <w:sz w:val="28"/>
          <w:szCs w:val="28"/>
        </w:rPr>
        <w:t xml:space="preserve"> на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100D164C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D0E31" w14:textId="65FF14AD" w:rsidR="00915407" w:rsidRPr="00D17132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6" w:name="_Toc78885652"/>
      <w:bookmarkStart w:id="7" w:name="_Toc124422967"/>
      <w:bookmarkStart w:id="8" w:name="_Toc132027313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6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Pr="006811C3">
        <w:rPr>
          <w:rFonts w:ascii="Times New Roman" w:hAnsi="Times New Roman"/>
          <w:color w:val="000000"/>
          <w:szCs w:val="28"/>
          <w:lang w:val="ru-RU"/>
        </w:rPr>
        <w:t>ПЕРЕЧЕНЬ ПРОФЕССИОНАЛЬНЫХ ЗАДАЧ СПЕЦИАЛИСТА ПО КОМПЕТЕНЦИИ «</w:t>
      </w:r>
      <w:r w:rsidRPr="006811C3">
        <w:rPr>
          <w:rFonts w:ascii="Times New Roman" w:hAnsi="Times New Roman"/>
          <w:caps/>
          <w:color w:val="000000"/>
          <w:szCs w:val="28"/>
          <w:lang w:val="ru-RU"/>
        </w:rPr>
        <w:t>Нейросети и большие данные</w:t>
      </w:r>
      <w:r w:rsidRPr="006811C3">
        <w:rPr>
          <w:rFonts w:ascii="Times New Roman" w:hAnsi="Times New Roman"/>
          <w:color w:val="000000"/>
          <w:szCs w:val="28"/>
          <w:lang w:val="ru-RU"/>
        </w:rPr>
        <w:t>»</w:t>
      </w:r>
      <w:bookmarkEnd w:id="7"/>
      <w:bookmarkEnd w:id="8"/>
    </w:p>
    <w:p w14:paraId="32B64A90" w14:textId="77777777" w:rsidR="00915407" w:rsidRPr="005738BA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№1</w:t>
      </w:r>
    </w:p>
    <w:p w14:paraId="16574B36" w14:textId="77777777" w:rsidR="00915407" w:rsidRPr="00640E46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09C4E956" w14:textId="77777777" w:rsidTr="00FF6421">
        <w:trPr>
          <w:trHeight w:val="451"/>
        </w:trPr>
        <w:tc>
          <w:tcPr>
            <w:tcW w:w="318" w:type="pct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2DED0260" w14:textId="77777777" w:rsidR="00915407" w:rsidRPr="000244DA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92D050"/>
            <w:vAlign w:val="center"/>
          </w:tcPr>
          <w:p w14:paraId="7880F9B5" w14:textId="77777777" w:rsidR="00915407" w:rsidRPr="000244DA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06F896FC" w14:textId="77777777" w:rsidR="00915407" w:rsidRPr="000244DA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</w:t>
            </w: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 в %</w:t>
            </w:r>
          </w:p>
        </w:tc>
      </w:tr>
      <w:tr w:rsidR="00915407" w:rsidRPr="003732A7" w14:paraId="02728509" w14:textId="77777777" w:rsidTr="00FF6421">
        <w:trPr>
          <w:trHeight w:val="292"/>
        </w:trPr>
        <w:tc>
          <w:tcPr>
            <w:tcW w:w="318" w:type="pct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62384D06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24EFD5A5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757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FE3D51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915407" w:rsidRPr="003732A7" w14:paraId="4ECEF983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E666E27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9CBDBD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2A27D7E6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этапы разработки программного обеспечения;</w:t>
            </w:r>
          </w:p>
          <w:p w14:paraId="55925D08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технологии структурного и объектно-ориентированного программирования;</w:t>
            </w:r>
          </w:p>
          <w:p w14:paraId="6B07EADF" w14:textId="77777777" w:rsidR="00915407" w:rsidRPr="009860FE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и приемы рефакторинга;</w:t>
            </w:r>
          </w:p>
          <w:p w14:paraId="29CA6D97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отладки и тестирования программных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55DB0801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001F3496" w14:textId="77777777" w:rsidTr="00FF6421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546E6A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nil"/>
            </w:tcBorders>
            <w:shd w:val="clear" w:color="auto" w:fill="auto"/>
            <w:vAlign w:val="center"/>
          </w:tcPr>
          <w:p w14:paraId="3C0CCE72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5258C37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языках низкого и высокого уровней;</w:t>
            </w:r>
          </w:p>
          <w:p w14:paraId="324F2364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  <w:p w14:paraId="210D7C89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  <w:p w14:paraId="1D6F5901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  <w:p w14:paraId="53B64EE8" w14:textId="77777777" w:rsidR="00915407" w:rsidRPr="00D22ED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уметь выполнять оптимизацию и рефакторинг программного кода;</w:t>
            </w:r>
          </w:p>
          <w:p w14:paraId="13FE086E" w14:textId="77777777" w:rsidR="00915407" w:rsidRPr="00D4578E" w:rsidRDefault="00915407" w:rsidP="000276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139617E4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311F28" w14:textId="5197FBC6" w:rsidR="00915407" w:rsidRPr="005738BA" w:rsidRDefault="00BF6FEC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Продолжение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т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 w:rsidR="00915407"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="00915407"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1F851202" w14:textId="77777777" w:rsidR="00915407" w:rsidRPr="00201668" w:rsidRDefault="00915407" w:rsidP="00915407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915407" w:rsidRPr="003732A7" w14:paraId="2A15DE11" w14:textId="77777777" w:rsidTr="00BF6FEC">
        <w:tc>
          <w:tcPr>
            <w:tcW w:w="318" w:type="pct"/>
            <w:shd w:val="clear" w:color="auto" w:fill="92D050"/>
            <w:vAlign w:val="center"/>
          </w:tcPr>
          <w:p w14:paraId="4F109BBC" w14:textId="77777777" w:rsidR="00915407" w:rsidRPr="00201668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92D050"/>
            <w:vAlign w:val="center"/>
          </w:tcPr>
          <w:p w14:paraId="4B33604D" w14:textId="77777777" w:rsidR="00915407" w:rsidRPr="00201668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shd w:val="clear" w:color="auto" w:fill="92D050"/>
            <w:vAlign w:val="center"/>
          </w:tcPr>
          <w:p w14:paraId="0D023E1F" w14:textId="77777777" w:rsidR="00915407" w:rsidRPr="00201668" w:rsidRDefault="00915407" w:rsidP="00027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</w:t>
            </w: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 в %</w:t>
            </w:r>
          </w:p>
        </w:tc>
      </w:tr>
      <w:tr w:rsidR="00915407" w:rsidRPr="003732A7" w14:paraId="7B459FAD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3F4EB7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05FB3F42" w14:textId="65EDA691" w:rsidR="00915407" w:rsidRPr="004E3A75" w:rsidRDefault="00ED676F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12B66B78" w14:textId="74AF99B3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570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3F354076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390B9BD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0D659764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15461C0" w14:textId="197797DE" w:rsidR="00ED676F" w:rsidRPr="00ED676F" w:rsidRDefault="003570BA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ED676F"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формализации поставленных задач</w:t>
            </w:r>
            <w:r w:rsidR="00ED67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FF6AA5" w14:textId="76DEF390" w:rsidR="00BF6FEC" w:rsidRDefault="00ED676F" w:rsidP="00ED67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алгоритмизации поставленных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44012A" w14:textId="6232CBB4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с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0D2529" w14:textId="4CE5C170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етодологии разработки компьютерного программного обеспечения</w:t>
            </w:r>
          </w:p>
          <w:p w14:paraId="6DFDCE7E" w14:textId="6C020E54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повышения читаемости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A36A1" w14:textId="11656A5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о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сновные стандарты оформления технической документации на компьютерное программное обеспечение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460064" w14:textId="1B9F2DFA" w:rsidR="00BF6FEC" w:rsidRPr="009860FE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и приемы отладки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0B89C41D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64D73291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8F6C3FC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2DC98193" w14:textId="77777777" w:rsidR="00915407" w:rsidRPr="004E3A75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03B2A4B" w14:textId="18CB2879" w:rsidR="00915407" w:rsidRDefault="003570BA" w:rsidP="003570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ED676F">
              <w:rPr>
                <w:rFonts w:ascii="Times New Roman" w:hAnsi="Times New Roman"/>
                <w:sz w:val="24"/>
                <w:szCs w:val="24"/>
              </w:rPr>
              <w:t> п</w:t>
            </w:r>
            <w:r w:rsidR="00ED676F" w:rsidRPr="00ED676F">
              <w:rPr>
                <w:rFonts w:ascii="Times New Roman" w:hAnsi="Times New Roman"/>
                <w:sz w:val="24"/>
                <w:szCs w:val="24"/>
              </w:rPr>
              <w:t>рименять алгоритмы решения типовых задач в област</w:t>
            </w:r>
            <w:r w:rsidR="00BF6FEC">
              <w:rPr>
                <w:rFonts w:ascii="Times New Roman" w:hAnsi="Times New Roman"/>
                <w:sz w:val="24"/>
                <w:szCs w:val="24"/>
              </w:rPr>
              <w:t>и разработки</w:t>
            </w:r>
            <w:r w:rsidR="00ED676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8BB1D3F" w14:textId="360CFDB8" w:rsidR="00ED676F" w:rsidRP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формализации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BD4746" w14:textId="77777777" w:rsidR="00ED676F" w:rsidRDefault="00ED676F" w:rsidP="00ED676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алгоритмизации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B5FD0F" w14:textId="70CE6FF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выбранные языки программирования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B9DF38" w14:textId="0AFDC51C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выбранную среду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1B68D2" w14:textId="4DD6FDB5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возможности имеющейся технической и/или программной архитектуры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C7EFB39" w14:textId="61A0D5C3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нормативно-технические документы, определяющие требования к оформлению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9B43D0" w14:textId="5BD55195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в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ыявлять ошибки в программном коде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B853956" w14:textId="3E3D3C60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методы и приемы отладки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6967C9" w14:textId="50123851" w:rsidR="00BF6FEC" w:rsidRPr="003570BA" w:rsidRDefault="00BF6FEC" w:rsidP="00BF6F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нтерпретировать сообщения об ошибках, предупреждения, записи технологических журналов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41BF5972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407" w:rsidRPr="003732A7" w14:paraId="34E2A3AF" w14:textId="77777777" w:rsidTr="00027677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2EBBE1CF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78D282B6" w14:textId="5F49CE3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Анализ данных</w:t>
            </w:r>
            <w:r w:rsidR="009718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п</w:t>
            </w:r>
            <w:r w:rsidR="0097182D" w:rsidRPr="004E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остроение моделей машинного обучения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3EED6904" w14:textId="2A015964" w:rsidR="00915407" w:rsidRPr="000244DA" w:rsidRDefault="003570BA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91540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5407" w:rsidRPr="003732A7" w14:paraId="194B0F7B" w14:textId="77777777" w:rsidTr="00027677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5AE3342" w14:textId="77777777" w:rsidR="00915407" w:rsidRPr="000244DA" w:rsidRDefault="00915407" w:rsidP="00027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36F15E24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C463F3F" w14:textId="58995E9F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приемы анализа данных;</w:t>
            </w:r>
          </w:p>
          <w:p w14:paraId="5DF5543D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графическими данными;</w:t>
            </w:r>
          </w:p>
          <w:p w14:paraId="27AD87D8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текстовыми данными;</w:t>
            </w:r>
          </w:p>
          <w:p w14:paraId="47414196" w14:textId="77777777" w:rsidR="00915407" w:rsidRPr="00050E01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аудио данными;</w:t>
            </w:r>
          </w:p>
          <w:p w14:paraId="2734658E" w14:textId="77777777" w:rsidR="00915407" w:rsidRDefault="00915407" w:rsidP="000276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видео данными</w:t>
            </w:r>
            <w:r w:rsidR="003570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5A776A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различные методы и алгоритмы машинного обучения;</w:t>
            </w:r>
          </w:p>
          <w:p w14:paraId="41A41DDC" w14:textId="77777777" w:rsidR="003570BA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ритерии качества моделей машинного обучения;</w:t>
            </w:r>
          </w:p>
          <w:p w14:paraId="501A609B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оследовательность разработки моделей машинного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обучения;</w:t>
            </w:r>
          </w:p>
          <w:p w14:paraId="1EF8F26D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акие методы машинного обучения применять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зависимости от исходных данных;</w:t>
            </w:r>
          </w:p>
          <w:p w14:paraId="4F790A73" w14:textId="77777777" w:rsidR="003570BA" w:rsidRPr="004E3A75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работать с различными выборками данных;</w:t>
            </w:r>
          </w:p>
          <w:p w14:paraId="2D7DE259" w14:textId="7192C939" w:rsidR="003570BA" w:rsidRPr="00D22ED1" w:rsidRDefault="003570BA" w:rsidP="00357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использовать различные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для разработки и улучшения моделей.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5161356A" w14:textId="77777777" w:rsidR="00915407" w:rsidRPr="000244DA" w:rsidRDefault="00915407" w:rsidP="000276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075EDB" w14:textId="2C231FE2" w:rsidR="00BF6FEC" w:rsidRDefault="00BF6FEC"/>
    <w:p w14:paraId="5A8AF672" w14:textId="77777777" w:rsidR="00BF6FEC" w:rsidRDefault="00BF6FEC">
      <w:r>
        <w:br w:type="page"/>
      </w:r>
    </w:p>
    <w:p w14:paraId="09B09E25" w14:textId="77777777" w:rsidR="00BF6FEC" w:rsidRPr="005738BA" w:rsidRDefault="00BF6FEC" w:rsidP="00BF6FEC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lastRenderedPageBreak/>
        <w:t>Окончание т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>аблиц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ы</w:t>
      </w:r>
      <w:r w:rsidRPr="005738BA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№1</w:t>
      </w:r>
    </w:p>
    <w:p w14:paraId="57AFAA50" w14:textId="77777777" w:rsidR="00BF6FEC" w:rsidRPr="00201668" w:rsidRDefault="00BF6FEC" w:rsidP="00BF6FEC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BF6FEC" w:rsidRPr="00201668" w14:paraId="4C70BBE2" w14:textId="77777777" w:rsidTr="00BF6FEC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654BA7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1140582" w14:textId="77777777" w:rsidR="00BF6FEC" w:rsidRP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8241CC6" w14:textId="77777777" w:rsidR="00BF6FEC" w:rsidRPr="00BF6FEC" w:rsidRDefault="00BF6FEC" w:rsidP="00BF6F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BF6FEC" w:rsidRPr="003732A7" w14:paraId="133FFD56" w14:textId="77777777" w:rsidTr="00027677">
        <w:tc>
          <w:tcPr>
            <w:tcW w:w="318" w:type="pct"/>
            <w:shd w:val="clear" w:color="auto" w:fill="BFBFBF" w:themeFill="background1" w:themeFillShade="BF"/>
            <w:vAlign w:val="center"/>
          </w:tcPr>
          <w:p w14:paraId="6F9DB1B4" w14:textId="77777777" w:rsidR="00BF6FEC" w:rsidRPr="000244DA" w:rsidRDefault="00BF6FEC" w:rsidP="00BF6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662A6A86" w14:textId="7FA492B6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044585A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структурировать данные;</w:t>
            </w:r>
          </w:p>
          <w:p w14:paraId="7A250B8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нормализацию и подготовку данных;</w:t>
            </w:r>
          </w:p>
          <w:p w14:paraId="7A37BB77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выделять признаки, свойства и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объектов в данных;</w:t>
            </w:r>
          </w:p>
          <w:p w14:paraId="471FAF74" w14:textId="77777777" w:rsidR="00BF6FEC" w:rsidRPr="0065196D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осуществлять операции с большими данными;</w:t>
            </w:r>
          </w:p>
          <w:p w14:paraId="3E9BC983" w14:textId="311DFB61" w:rsidR="00BF6FEC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визуальный анализ данных;</w:t>
            </w:r>
          </w:p>
          <w:p w14:paraId="7B6E67DE" w14:textId="77777777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применять классические алгоритмы машинного обучения:</w:t>
            </w:r>
          </w:p>
          <w:p w14:paraId="5593A582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без учителя (уменьшение размерности, поиск правил, кластеризация);</w:t>
            </w:r>
          </w:p>
          <w:p w14:paraId="1C4161CB" w14:textId="77777777" w:rsidR="00BF6FEC" w:rsidRPr="00CA4874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с учителем (регрессия, классификация);</w:t>
            </w:r>
          </w:p>
          <w:p w14:paraId="13515C00" w14:textId="47994CC4" w:rsidR="00BF6FEC" w:rsidRPr="004E3A75" w:rsidRDefault="00BF6FEC" w:rsidP="00BF6F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глубокого обучения и </w:t>
            </w:r>
            <w:r w:rsidR="00090DE5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4328C5" w14:textId="68882A14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A75">
              <w:rPr>
                <w:rFonts w:ascii="Times New Roman" w:hAnsi="Times New Roman"/>
                <w:sz w:val="24"/>
                <w:szCs w:val="24"/>
              </w:rPr>
              <w:t>Перцептроны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7FCCF5" w14:textId="77777777" w:rsidR="00BF6FEC" w:rsidRPr="004E3A75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Сверточные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нейросети;</w:t>
            </w:r>
          </w:p>
          <w:p w14:paraId="798E7AE2" w14:textId="217768F3" w:rsidR="00BF6FEC" w:rsidRPr="003570BA" w:rsidRDefault="00BF6FEC" w:rsidP="00BF6FEC">
            <w:pPr>
              <w:pStyle w:val="ab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Реккурентные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сети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6A0D1733" w14:textId="77777777" w:rsidR="00BF6FEC" w:rsidRPr="000244DA" w:rsidRDefault="00BF6FEC" w:rsidP="00BF6F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47E45" w14:textId="77777777" w:rsidR="009A7F8D" w:rsidRDefault="009A7F8D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</w:p>
    <w:p w14:paraId="18E67EBF" w14:textId="07DCBDA8" w:rsidR="00915407" w:rsidRDefault="00915407" w:rsidP="00915407">
      <w:pPr>
        <w:pStyle w:val="2"/>
        <w:spacing w:before="0" w:after="0"/>
        <w:ind w:firstLine="709"/>
        <w:jc w:val="both"/>
        <w:rPr>
          <w:rFonts w:ascii="Times New Roman" w:hAnsi="Times New Roman"/>
          <w:color w:val="000000"/>
          <w:szCs w:val="28"/>
          <w:lang w:val="ru-RU"/>
        </w:rPr>
      </w:pPr>
      <w:bookmarkStart w:id="9" w:name="_Toc132027314"/>
      <w:r>
        <w:rPr>
          <w:rFonts w:ascii="Times New Roman" w:hAnsi="Times New Roman"/>
          <w:color w:val="000000"/>
          <w:sz w:val="24"/>
          <w:lang w:val="ru-RU"/>
        </w:rPr>
        <w:t>1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9"/>
    </w:p>
    <w:p w14:paraId="5D992932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57CE4BC3" w14:textId="77777777" w:rsidR="00915407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203D678F" w14:textId="77777777" w:rsidR="00915407" w:rsidRPr="00F10A3D" w:rsidRDefault="00915407" w:rsidP="00915407">
      <w:pPr>
        <w:pStyle w:val="a9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EBAAC1E" w14:textId="77777777" w:rsidR="00915407" w:rsidRPr="00786827" w:rsidRDefault="00915407" w:rsidP="00915407">
      <w:pPr>
        <w:pStyle w:val="a9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0A69EC91" w14:textId="77777777" w:rsidR="00915407" w:rsidRPr="00640E46" w:rsidRDefault="00915407" w:rsidP="00915407">
      <w:pPr>
        <w:pStyle w:val="a9"/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>Матрица пересчета требований компетенции в критерии оценки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1299"/>
        <w:gridCol w:w="1300"/>
        <w:gridCol w:w="1300"/>
        <w:gridCol w:w="1302"/>
        <w:gridCol w:w="2051"/>
      </w:tblGrid>
      <w:tr w:rsidR="00915407" w:rsidRPr="00613219" w14:paraId="734B15A9" w14:textId="77777777" w:rsidTr="00027677">
        <w:trPr>
          <w:trHeight w:val="1152"/>
          <w:jc w:val="center"/>
        </w:trPr>
        <w:tc>
          <w:tcPr>
            <w:tcW w:w="4133" w:type="pct"/>
            <w:gridSpan w:val="6"/>
            <w:shd w:val="clear" w:color="auto" w:fill="92D050"/>
            <w:vAlign w:val="center"/>
          </w:tcPr>
          <w:p w14:paraId="1CA53F49" w14:textId="77777777" w:rsidR="00915407" w:rsidRPr="00613219" w:rsidRDefault="00915407" w:rsidP="00027677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67" w:type="pct"/>
            <w:shd w:val="clear" w:color="auto" w:fill="92D050"/>
            <w:vAlign w:val="center"/>
          </w:tcPr>
          <w:p w14:paraId="0A798760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915407" w:rsidRPr="00613219" w14:paraId="73927613" w14:textId="77777777" w:rsidTr="00027677">
        <w:trPr>
          <w:trHeight w:val="50"/>
          <w:jc w:val="center"/>
        </w:trPr>
        <w:tc>
          <w:tcPr>
            <w:tcW w:w="867" w:type="pct"/>
            <w:vMerge w:val="restart"/>
            <w:shd w:val="clear" w:color="auto" w:fill="92D050"/>
            <w:vAlign w:val="center"/>
          </w:tcPr>
          <w:p w14:paraId="228ADF8B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7" w:type="pct"/>
            <w:shd w:val="clear" w:color="auto" w:fill="92D050"/>
            <w:vAlign w:val="center"/>
          </w:tcPr>
          <w:p w14:paraId="44AEA7BF" w14:textId="77777777" w:rsidR="00915407" w:rsidRPr="00613219" w:rsidRDefault="00915407" w:rsidP="0002767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77" w:type="pct"/>
            <w:shd w:val="clear" w:color="auto" w:fill="00B050"/>
            <w:vAlign w:val="center"/>
          </w:tcPr>
          <w:p w14:paraId="7B66127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15DF5565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33DBC867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11A3E08D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67" w:type="pct"/>
            <w:shd w:val="clear" w:color="auto" w:fill="00B050"/>
            <w:vAlign w:val="center"/>
          </w:tcPr>
          <w:p w14:paraId="56EA3F7D" w14:textId="77777777" w:rsidR="00915407" w:rsidRPr="00613219" w:rsidRDefault="00915407" w:rsidP="00027677">
            <w:pPr>
              <w:ind w:right="172" w:hanging="176"/>
              <w:jc w:val="center"/>
              <w:rPr>
                <w:b/>
                <w:sz w:val="22"/>
                <w:szCs w:val="22"/>
              </w:rPr>
            </w:pPr>
          </w:p>
        </w:tc>
      </w:tr>
      <w:tr w:rsidR="00915407" w:rsidRPr="00613219" w14:paraId="796D1CB0" w14:textId="77777777" w:rsidTr="00027677">
        <w:trPr>
          <w:trHeight w:val="50"/>
          <w:jc w:val="center"/>
        </w:trPr>
        <w:tc>
          <w:tcPr>
            <w:tcW w:w="867" w:type="pct"/>
            <w:vMerge/>
            <w:shd w:val="clear" w:color="auto" w:fill="92D050"/>
            <w:vAlign w:val="center"/>
          </w:tcPr>
          <w:p w14:paraId="54C8A4AC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3062385F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77" w:type="pct"/>
            <w:vAlign w:val="center"/>
          </w:tcPr>
          <w:p w14:paraId="43195ED7" w14:textId="4581D8D4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3F583F23" w14:textId="1BD93373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77B042C" w14:textId="13541706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55BD964" w14:textId="2EC828F2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2FAF76CB" w14:textId="016BD9CF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1FA1A0AC" w14:textId="77777777" w:rsidTr="00027677">
        <w:trPr>
          <w:trHeight w:val="50"/>
          <w:jc w:val="center"/>
        </w:trPr>
        <w:tc>
          <w:tcPr>
            <w:tcW w:w="867" w:type="pct"/>
            <w:vMerge/>
            <w:shd w:val="clear" w:color="auto" w:fill="92D050"/>
            <w:vAlign w:val="center"/>
          </w:tcPr>
          <w:p w14:paraId="69F28F0F" w14:textId="77777777" w:rsidR="00915407" w:rsidRPr="00613219" w:rsidRDefault="00915407" w:rsidP="0002767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19672DDC" w14:textId="77777777" w:rsidR="00915407" w:rsidRPr="00613219" w:rsidRDefault="00915407" w:rsidP="00027677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77" w:type="pct"/>
            <w:vAlign w:val="center"/>
          </w:tcPr>
          <w:p w14:paraId="26570A9E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743F23FD" w14:textId="54224061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777" w:type="pct"/>
            <w:vAlign w:val="center"/>
          </w:tcPr>
          <w:p w14:paraId="3554A3E3" w14:textId="07F6020A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77" w:type="pct"/>
            <w:vAlign w:val="center"/>
          </w:tcPr>
          <w:p w14:paraId="0B20026D" w14:textId="76978B4E" w:rsidR="00915407" w:rsidRPr="00613219" w:rsidRDefault="00A53B7C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5407"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6609C399" w14:textId="19F90602" w:rsidR="00915407" w:rsidRPr="00613219" w:rsidRDefault="00674F5F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53B7C">
              <w:rPr>
                <w:sz w:val="22"/>
                <w:szCs w:val="22"/>
              </w:rPr>
              <w:t>0</w:t>
            </w:r>
          </w:p>
        </w:tc>
      </w:tr>
      <w:tr w:rsidR="00915407" w:rsidRPr="00613219" w14:paraId="32CC5427" w14:textId="77777777" w:rsidTr="00027677">
        <w:trPr>
          <w:trHeight w:val="50"/>
          <w:jc w:val="center"/>
        </w:trPr>
        <w:tc>
          <w:tcPr>
            <w:tcW w:w="867" w:type="pct"/>
            <w:vMerge/>
            <w:shd w:val="clear" w:color="auto" w:fill="92D050"/>
            <w:vAlign w:val="center"/>
          </w:tcPr>
          <w:p w14:paraId="169DA307" w14:textId="77777777" w:rsidR="00915407" w:rsidRPr="00613219" w:rsidRDefault="00915407" w:rsidP="00027677">
            <w:pPr>
              <w:jc w:val="both"/>
              <w:rPr>
                <w:b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38841464" w14:textId="77777777" w:rsidR="00915407" w:rsidRPr="001863AD" w:rsidRDefault="00915407" w:rsidP="0002767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777" w:type="pct"/>
            <w:vAlign w:val="center"/>
          </w:tcPr>
          <w:p w14:paraId="3E0F19CB" w14:textId="77777777" w:rsidR="00915407" w:rsidRPr="00613219" w:rsidRDefault="00915407" w:rsidP="00027677">
            <w:pPr>
              <w:jc w:val="center"/>
            </w:pPr>
            <w:r>
              <w:t>20</w:t>
            </w:r>
          </w:p>
        </w:tc>
        <w:tc>
          <w:tcPr>
            <w:tcW w:w="777" w:type="pct"/>
            <w:vAlign w:val="center"/>
          </w:tcPr>
          <w:p w14:paraId="645D55F0" w14:textId="2EEBBC22" w:rsidR="00915407" w:rsidRPr="00613219" w:rsidRDefault="00674F5F" w:rsidP="00027677">
            <w:pPr>
              <w:jc w:val="center"/>
            </w:pPr>
            <w:r>
              <w:t>2</w:t>
            </w:r>
            <w:r w:rsidR="00A53B7C">
              <w:t>0</w:t>
            </w:r>
          </w:p>
        </w:tc>
        <w:tc>
          <w:tcPr>
            <w:tcW w:w="777" w:type="pct"/>
            <w:vAlign w:val="center"/>
          </w:tcPr>
          <w:p w14:paraId="6BB6C62E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777" w:type="pct"/>
            <w:vAlign w:val="center"/>
          </w:tcPr>
          <w:p w14:paraId="5DDDC56D" w14:textId="77777777" w:rsidR="00915407" w:rsidRPr="00613219" w:rsidRDefault="00915407" w:rsidP="00027677">
            <w:pPr>
              <w:jc w:val="center"/>
            </w:pPr>
            <w: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1FEBC409" w14:textId="7D48A289" w:rsidR="00915407" w:rsidRPr="00613219" w:rsidRDefault="00674F5F" w:rsidP="00027677">
            <w:pPr>
              <w:jc w:val="center"/>
            </w:pPr>
            <w:r>
              <w:t>4</w:t>
            </w:r>
            <w:r w:rsidR="00A53B7C">
              <w:t>0</w:t>
            </w:r>
          </w:p>
        </w:tc>
      </w:tr>
      <w:tr w:rsidR="00915407" w:rsidRPr="00613219" w14:paraId="74086128" w14:textId="77777777" w:rsidTr="00027677">
        <w:trPr>
          <w:trHeight w:val="50"/>
          <w:jc w:val="center"/>
        </w:trPr>
        <w:tc>
          <w:tcPr>
            <w:tcW w:w="1024" w:type="pct"/>
            <w:gridSpan w:val="2"/>
            <w:shd w:val="clear" w:color="auto" w:fill="00B050"/>
            <w:vAlign w:val="center"/>
          </w:tcPr>
          <w:p w14:paraId="63C52F90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1EBE8786" w14:textId="77F39786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0E61DBDA" w14:textId="329287F0" w:rsidR="00915407" w:rsidRPr="00613219" w:rsidRDefault="00B80DDB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5B3BE833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2447DA99" w14:textId="77777777" w:rsidR="00915407" w:rsidRPr="00613219" w:rsidRDefault="00915407" w:rsidP="000276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7399F2E6" w14:textId="77777777" w:rsidR="00915407" w:rsidRPr="00613219" w:rsidRDefault="00915407" w:rsidP="00027677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00842243" w14:textId="77777777" w:rsidR="00915407" w:rsidRPr="007B1EE4" w:rsidRDefault="00915407" w:rsidP="007B1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31903" w14:textId="77777777" w:rsidR="00915407" w:rsidRDefault="00915407" w:rsidP="00915407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10" w:name="_Toc124422969"/>
      <w:bookmarkStart w:id="11" w:name="_Toc132027315"/>
      <w:r w:rsidRPr="006811C3">
        <w:rPr>
          <w:rFonts w:ascii="Times New Roman" w:hAnsi="Times New Roman"/>
          <w:szCs w:val="28"/>
        </w:rPr>
        <w:t>1.4. СПЕЦИФИКАЦИЯ ОЦЕНКИ КОМПЕТЕНЦИИ</w:t>
      </w:r>
      <w:bookmarkEnd w:id="10"/>
      <w:bookmarkEnd w:id="11"/>
    </w:p>
    <w:p w14:paraId="25837C88" w14:textId="77777777" w:rsidR="00915407" w:rsidRPr="006811C3" w:rsidRDefault="00915407" w:rsidP="007B1EE4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</w:p>
    <w:p w14:paraId="404D36B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</w:t>
      </w:r>
      <w:r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6D37CA23" w14:textId="77777777" w:rsidR="00915407" w:rsidRDefault="00915407" w:rsidP="00915407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№3</w:t>
      </w:r>
    </w:p>
    <w:p w14:paraId="10529681" w14:textId="77777777" w:rsidR="00915407" w:rsidRPr="00640E46" w:rsidRDefault="00915407" w:rsidP="009154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915407" w:rsidRPr="009D04EE" w14:paraId="10C36C02" w14:textId="77777777" w:rsidTr="00027677">
        <w:tc>
          <w:tcPr>
            <w:tcW w:w="1851" w:type="pct"/>
            <w:gridSpan w:val="2"/>
            <w:shd w:val="clear" w:color="auto" w:fill="92D050"/>
          </w:tcPr>
          <w:p w14:paraId="4B649B0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6D9BE595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915407" w:rsidRPr="009D04EE" w14:paraId="0AA95194" w14:textId="77777777" w:rsidTr="00027677">
        <w:tc>
          <w:tcPr>
            <w:tcW w:w="282" w:type="pct"/>
            <w:shd w:val="clear" w:color="auto" w:fill="00B050"/>
          </w:tcPr>
          <w:p w14:paraId="34134B57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633E0E70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5EBCC39D" w14:textId="5B6C01CF" w:rsidR="00915407" w:rsidRPr="009D04EE" w:rsidRDefault="0068533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Экспертам необходимо </w:t>
            </w:r>
            <w:r w:rsidR="00061E91">
              <w:rPr>
                <w:sz w:val="24"/>
                <w:szCs w:val="24"/>
              </w:rPr>
              <w:t>сравнить</w:t>
            </w:r>
            <w:r>
              <w:rPr>
                <w:sz w:val="24"/>
                <w:szCs w:val="24"/>
              </w:rPr>
              <w:t xml:space="preserve"> анализ и подготовку данных</w:t>
            </w:r>
            <w:r w:rsidR="00061E91">
              <w:rPr>
                <w:sz w:val="24"/>
                <w:szCs w:val="24"/>
              </w:rPr>
              <w:t xml:space="preserve"> участника</w:t>
            </w:r>
            <w:r>
              <w:rPr>
                <w:sz w:val="24"/>
                <w:szCs w:val="24"/>
              </w:rPr>
              <w:t xml:space="preserve"> с эталонным образцом, после чего происходит о</w:t>
            </w:r>
            <w:r w:rsidR="00915407">
              <w:rPr>
                <w:sz w:val="24"/>
                <w:szCs w:val="24"/>
              </w:rPr>
              <w:t>бъективная оценка по критериям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37769C37" w14:textId="77777777" w:rsidTr="00027677">
        <w:tc>
          <w:tcPr>
            <w:tcW w:w="282" w:type="pct"/>
            <w:shd w:val="clear" w:color="auto" w:fill="00B050"/>
          </w:tcPr>
          <w:p w14:paraId="1CAB51B1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7369AC3E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модели машинного обучения</w:t>
            </w:r>
          </w:p>
        </w:tc>
        <w:tc>
          <w:tcPr>
            <w:tcW w:w="3149" w:type="pct"/>
            <w:shd w:val="clear" w:color="auto" w:fill="auto"/>
          </w:tcPr>
          <w:p w14:paraId="3801C886" w14:textId="33AEC048" w:rsidR="00915407" w:rsidRPr="009D04EE" w:rsidRDefault="009B7041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проанализировать исходный код нейросети, обучающий набор данных и документацию, выполненные конкурсантам и произвести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ые</w:t>
            </w:r>
            <w:r w:rsidR="00915407">
              <w:rPr>
                <w:sz w:val="24"/>
                <w:szCs w:val="24"/>
              </w:rPr>
              <w:t xml:space="preserve"> оценки по критериям</w:t>
            </w:r>
            <w:r w:rsidR="00C17F37">
              <w:rPr>
                <w:sz w:val="24"/>
                <w:szCs w:val="24"/>
              </w:rPr>
              <w:t>.</w:t>
            </w:r>
          </w:p>
        </w:tc>
      </w:tr>
      <w:tr w:rsidR="00915407" w:rsidRPr="009D04EE" w14:paraId="2194A453" w14:textId="77777777" w:rsidTr="00027677">
        <w:tc>
          <w:tcPr>
            <w:tcW w:w="282" w:type="pct"/>
            <w:shd w:val="clear" w:color="auto" w:fill="00B050"/>
          </w:tcPr>
          <w:p w14:paraId="5C53B428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12335BFE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Тестирование разработанной модели</w:t>
            </w:r>
          </w:p>
        </w:tc>
        <w:tc>
          <w:tcPr>
            <w:tcW w:w="3149" w:type="pct"/>
            <w:shd w:val="clear" w:color="auto" w:fill="auto"/>
          </w:tcPr>
          <w:p w14:paraId="575CE39B" w14:textId="598E5823" w:rsidR="00915407" w:rsidRPr="009D04EE" w:rsidRDefault="000E61C2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выгрузить работы участников и провести их тестирование с помощью подготовленных тест-кейсов, оценивание производится по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ым к</w:t>
            </w:r>
            <w:r w:rsidR="00915407">
              <w:rPr>
                <w:sz w:val="24"/>
                <w:szCs w:val="24"/>
              </w:rPr>
              <w:t>ритериям</w:t>
            </w:r>
            <w:r w:rsidR="002C6BC2">
              <w:rPr>
                <w:sz w:val="24"/>
                <w:szCs w:val="24"/>
              </w:rPr>
              <w:t>.</w:t>
            </w:r>
          </w:p>
        </w:tc>
      </w:tr>
      <w:tr w:rsidR="00915407" w:rsidRPr="009D04EE" w14:paraId="0970DEB5" w14:textId="77777777" w:rsidTr="00027677">
        <w:tc>
          <w:tcPr>
            <w:tcW w:w="282" w:type="pct"/>
            <w:shd w:val="clear" w:color="auto" w:fill="00B050"/>
          </w:tcPr>
          <w:p w14:paraId="5E70D706" w14:textId="77777777" w:rsidR="00915407" w:rsidRPr="00437D28" w:rsidRDefault="00915407" w:rsidP="00027677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29F5D6F9" w14:textId="77777777" w:rsidR="00915407" w:rsidRPr="004904C5" w:rsidRDefault="00915407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3149" w:type="pct"/>
            <w:shd w:val="clear" w:color="auto" w:fill="auto"/>
          </w:tcPr>
          <w:p w14:paraId="5744E779" w14:textId="44D5DC2A" w:rsidR="00915407" w:rsidRPr="004904C5" w:rsidRDefault="00E92D50" w:rsidP="000276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</w:t>
            </w:r>
            <w:r w:rsidR="00915407">
              <w:rPr>
                <w:sz w:val="24"/>
                <w:szCs w:val="24"/>
              </w:rPr>
              <w:t>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и субъективн</w:t>
            </w:r>
            <w:r>
              <w:rPr>
                <w:sz w:val="24"/>
                <w:szCs w:val="24"/>
              </w:rPr>
              <w:t>ых</w:t>
            </w:r>
            <w:r w:rsidR="00915407">
              <w:rPr>
                <w:sz w:val="24"/>
                <w:szCs w:val="24"/>
              </w:rPr>
              <w:t xml:space="preserve"> критери</w:t>
            </w:r>
            <w:r>
              <w:rPr>
                <w:sz w:val="24"/>
                <w:szCs w:val="24"/>
              </w:rPr>
              <w:t>ев</w:t>
            </w:r>
            <w:r w:rsidR="002C6BC2">
              <w:rPr>
                <w:sz w:val="24"/>
                <w:szCs w:val="24"/>
              </w:rPr>
              <w:t>.</w:t>
            </w:r>
          </w:p>
        </w:tc>
      </w:tr>
    </w:tbl>
    <w:p w14:paraId="4A1C7FC0" w14:textId="77777777" w:rsidR="00915407" w:rsidRDefault="00915407" w:rsidP="009154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DB2DB" w14:textId="77777777" w:rsidR="00915407" w:rsidRPr="009E52E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1FA347B0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E335F8" w14:textId="77777777" w:rsidR="00915407" w:rsidRPr="003732A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продолжительность Конкурсного задания</w:t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footnoteReference w:id="1"/>
      </w: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5E9A417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Количество конкурсных дней: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дня</w:t>
      </w:r>
    </w:p>
    <w:p w14:paraId="4A83188E" w14:textId="77777777" w:rsidR="00915407" w:rsidRPr="00A204BB" w:rsidRDefault="00915407" w:rsidP="0091540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2251E2F1" w14:textId="45D8F8C3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квалификации.</w:t>
      </w:r>
    </w:p>
    <w:p w14:paraId="2FCC3B77" w14:textId="77777777" w:rsidR="00E62550" w:rsidRDefault="00E62550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C0BD9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4492" w14:textId="77777777" w:rsidR="00915407" w:rsidRDefault="00915407" w:rsidP="0091540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</w:p>
    <w:p w14:paraId="67566C7A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B10A5" w14:textId="6D37A013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3 модуля: анализ и предобработка данных, разработка модели машинного обучения, тестирование разработанной модели; и вариативная часть – 1 модуль: презентация решения. Общее количество баллов конкурсного задания составляет 100.</w:t>
      </w:r>
    </w:p>
    <w:p w14:paraId="460A735E" w14:textId="77777777" w:rsidR="00E62550" w:rsidRP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19F8A66E" w14:textId="762E21B0" w:rsidR="00E62550" w:rsidRDefault="00E62550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</w:t>
      </w:r>
      <w:r w:rsidRPr="00E62550">
        <w:rPr>
          <w:rFonts w:ascii="Times New Roman" w:hAnsi="Times New Roman" w:cs="Times New Roman"/>
          <w:sz w:val="28"/>
          <w:szCs w:val="28"/>
        </w:rPr>
        <w:lastRenderedPageBreak/>
        <w:t>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3E0F91EF" w14:textId="77777777" w:rsidR="00C40FA9" w:rsidRPr="008C41F7" w:rsidRDefault="00C40FA9" w:rsidP="00C40FA9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765E4860" w14:textId="77777777" w:rsidR="00C40FA9" w:rsidRPr="00640E46" w:rsidRDefault="00C40FA9" w:rsidP="00C40FA9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C40FA9" w:rsidRPr="00024F7D" w14:paraId="18E00818" w14:textId="77777777" w:rsidTr="00090DE5">
        <w:trPr>
          <w:trHeight w:val="912"/>
        </w:trPr>
        <w:tc>
          <w:tcPr>
            <w:tcW w:w="1622" w:type="dxa"/>
            <w:vAlign w:val="center"/>
          </w:tcPr>
          <w:p w14:paraId="1A0B80D1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465981CE" w14:textId="77777777" w:rsidR="00C40FA9" w:rsidRPr="00024F7D" w:rsidRDefault="00C40FA9" w:rsidP="00090DE5">
            <w:pPr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72D5984B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07407AFF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4FBB44F4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</w:t>
            </w:r>
            <w:proofErr w:type="spellStart"/>
            <w:r w:rsidRPr="00024F7D"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5E5126F2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6A4FF7BD" w14:textId="77777777" w:rsidR="00C40FA9" w:rsidRPr="00024F7D" w:rsidRDefault="00C40FA9" w:rsidP="00090DE5">
            <w:pPr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C40FA9" w:rsidRPr="00024F7D" w14:paraId="4DD03FDF" w14:textId="77777777" w:rsidTr="00090DE5">
        <w:trPr>
          <w:trHeight w:val="557"/>
        </w:trPr>
        <w:tc>
          <w:tcPr>
            <w:tcW w:w="1622" w:type="dxa"/>
            <w:vAlign w:val="center"/>
          </w:tcPr>
          <w:p w14:paraId="65A352EA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45B0BED0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2895094E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7892C3B5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316AF6CF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6F8B2702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48646054" w14:textId="77777777" w:rsidR="00C40FA9" w:rsidRPr="00024F7D" w:rsidRDefault="00C40FA9" w:rsidP="00DD56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62CF41A4" w14:textId="77777777" w:rsidR="00C40FA9" w:rsidRPr="00E62550" w:rsidRDefault="00C40FA9" w:rsidP="00E6255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FB70E" w14:textId="554B695B" w:rsidR="00646072" w:rsidRDefault="00915407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конкурсного задания представлена по ссылке:</w:t>
      </w:r>
      <w:r w:rsidR="00C40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="00C40FA9" w:rsidRPr="00404E9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https://disk.yandex.ru/i/Ij9OEMI-siy83A</w:t>
        </w:r>
      </w:hyperlink>
    </w:p>
    <w:p w14:paraId="3B0445A2" w14:textId="77777777" w:rsidR="008154EC" w:rsidRPr="008C41F7" w:rsidRDefault="008154EC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6913B" w14:textId="77777777" w:rsidR="00C40FA9" w:rsidRDefault="00C40FA9" w:rsidP="00C40F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55094F73" w14:textId="77777777" w:rsidR="00915407" w:rsidRPr="008C41F7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9E430" w14:textId="77777777" w:rsidR="00915407" w:rsidRPr="000B55A2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2" w:name="_Toc124422970"/>
      <w:bookmarkStart w:id="13" w:name="_Toc126745126"/>
      <w:bookmarkStart w:id="14" w:name="_Toc132027316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bookmarkEnd w:id="12"/>
      <w:bookmarkEnd w:id="13"/>
      <w:bookmarkEnd w:id="14"/>
    </w:p>
    <w:p w14:paraId="04F3F77B" w14:textId="77777777" w:rsidR="00915407" w:rsidRDefault="00915407" w:rsidP="009154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AB4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данного чемпионата, участникам необходимо разработать нейронную сеть, выполняющую функцию детекции дефектов дорожного покрытия. Помимо разработки нейронной сети, необходимо проанализировать и структурировать данные, предоставленные организатором, для последующего обучения нейронной сети. Также, 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позволяющее нейронной сети 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-камерами в режиме реального времени.</w:t>
      </w:r>
    </w:p>
    <w:p w14:paraId="1E69EEB2" w14:textId="1744CD4F" w:rsidR="00915407" w:rsidRDefault="008008F9" w:rsidP="009154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</w:t>
      </w:r>
      <w:r w:rsidR="00915407">
        <w:rPr>
          <w:rFonts w:ascii="Times New Roman" w:hAnsi="Times New Roman" w:cs="Times New Roman"/>
          <w:sz w:val="28"/>
          <w:szCs w:val="28"/>
        </w:rPr>
        <w:t xml:space="preserve"> участники должны вести сопроводительную документацию, а также отчеты о проделанной работе в рамках модуля.</w:t>
      </w:r>
    </w:p>
    <w:p w14:paraId="60F6E14D" w14:textId="77777777" w:rsidR="00915407" w:rsidRDefault="00915407" w:rsidP="009154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разработки нейронной сети, участникам будут предложены наборы данных, которые позволят протестировать точность их программного продукта, а также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-камерам.</w:t>
      </w:r>
    </w:p>
    <w:p w14:paraId="7A2E417A" w14:textId="77777777" w:rsidR="00915407" w:rsidRDefault="00915407" w:rsidP="009154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финальном этапе конкурсанты должны подготовить презентацию, включающую основные этапы их работы, результаты тестирования, а также документацию на разработанный ими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92E4D9" w14:textId="77777777" w:rsidR="00915407" w:rsidRPr="002D5466" w:rsidRDefault="00915407" w:rsidP="009154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238AB" w14:textId="6B674EE9" w:rsidR="00915407" w:rsidRPr="00C97E44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Анализ и предобработка данных</w:t>
      </w:r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(инвариант)</w:t>
      </w:r>
    </w:p>
    <w:p w14:paraId="2C24B7D0" w14:textId="77777777" w:rsidR="00915407" w:rsidRPr="00B802A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>6 часов</w:t>
      </w:r>
    </w:p>
    <w:p w14:paraId="17AC692D" w14:textId="77777777" w:rsidR="00915407" w:rsidRPr="00C97E44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рамках данного модуля участникам необходимо ознакомиться с представленным набором данных, проанализировать его структуру, содержимое и подготовить данные для обучения нейросети.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C4BA92E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DA62EA5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модуля необходимо проанализировать наборы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2D5466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rar</w:t>
      </w:r>
      <w:proofErr w:type="spellEnd"/>
      <w:r w:rsidRPr="002D54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2D5466"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после чего подготовить их для обучения нейронной сети.</w:t>
      </w:r>
    </w:p>
    <w:p w14:paraId="3B5816C1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Содержимым архивов является набор фотографий с некоторым описанием к ним. Необходимо проверить корректность разметки (у некоторых файлов отсутствуют необходимые атрибуты) и проверить классификацию изображений.</w:t>
      </w:r>
    </w:p>
    <w:p w14:paraId="3D6DC766" w14:textId="77777777" w:rsidR="00915407" w:rsidRPr="002D546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участники должны подготовить объединённый набор данных, а также разметку к данному набору данных, а также отчет о проделанной работе.</w:t>
      </w:r>
    </w:p>
    <w:p w14:paraId="3787735D" w14:textId="77777777" w:rsidR="00915407" w:rsidRPr="00C97E44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61926C" w14:textId="51BB1A46" w:rsidR="00915407" w:rsidRPr="00C97E44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Б.</w:t>
      </w:r>
      <w:r>
        <w:t xml:space="preserve">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модели машинного обучения</w:t>
      </w:r>
      <w:r w:rsidR="00C40F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543B18B1" w14:textId="77777777" w:rsidR="00915407" w:rsidRPr="00B802A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9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часов</w:t>
      </w:r>
    </w:p>
    <w:p w14:paraId="7A2F27DF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разработать модель, которая будет решать поставленную задачу.</w:t>
      </w:r>
    </w:p>
    <w:p w14:paraId="7E199397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63FF22E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конкурсантам необходимо разработать нейронную сеть и обучить ее на основе подготовленных в прошлом модуле данных. Основной задачей нейронной сети является определение дефектов дорожного покрытия в режиме реального времени с частотой кадров в диапазоне 25-30 кадров в секунду. Также, нейронная сеть должна классифицировать дефекты дорожного покрытия согласно обучающим материалам.</w:t>
      </w:r>
    </w:p>
    <w:p w14:paraId="4E3A9EF5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Помимо разработки нейронной сети, конкурсантам необходимо разработать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для связи с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IP</w:t>
      </w:r>
      <w:r w:rsidRPr="00DA5827">
        <w:rPr>
          <w:rFonts w:ascii="Times New Roman" w:eastAsia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камерой – необходимо разработать метод, для получения от камеры видео в потоковом формате и метод позволяющий отправить результат распознавания на сервер. Также, необходимо разработать документацию по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, включающую описание методов и инструкцию по настройке.</w:t>
      </w:r>
    </w:p>
    <w:p w14:paraId="39F10B73" w14:textId="77777777" w:rsidR="00915407" w:rsidRPr="00DA582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Все данные, связанные с работой с интерфейсами камеры представлены в файле 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bout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С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ameras</w:t>
      </w:r>
      <w:proofErr w:type="spellEnd"/>
      <w:r w:rsidRPr="00DA5827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6F510A93" w14:textId="77777777" w:rsidR="00915407" w:rsidRPr="00C97E44" w:rsidRDefault="00915407" w:rsidP="009154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30F9467" w14:textId="1F4CF9F4" w:rsidR="00915407" w:rsidRPr="00C97E44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A0F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разработанной модели</w:t>
      </w:r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(инвариант)</w:t>
      </w:r>
    </w:p>
    <w:p w14:paraId="57BCF594" w14:textId="77777777" w:rsidR="00915407" w:rsidRPr="00B802A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</w:p>
    <w:p w14:paraId="07261785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произвести тестирование разработанной модели на произвольных данных, предоставленных организаторами.</w:t>
      </w:r>
    </w:p>
    <w:p w14:paraId="5B60FA3E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326D0DD1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рамках данного модуля конкурсантам необходимо измерить качество разработанной ими нейронной сети с помощью предоставленных организатором наборов данных. Также, участникам будет предоставлен доступ 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-камерам, позволяющим проверить распознавание объектов в реальном времени и измерить качество работы их программного продукта.</w:t>
      </w:r>
    </w:p>
    <w:p w14:paraId="1CB7D6FB" w14:textId="77777777" w:rsidR="00915407" w:rsidRPr="00911C1D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задания конкурсанты должны предоставить отчеты, содержащие результаты проверки на организаторских наборах данных, а также отчет по работе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-камерами.</w:t>
      </w:r>
    </w:p>
    <w:p w14:paraId="53BF1CAC" w14:textId="77777777" w:rsidR="00915407" w:rsidRPr="00C97E44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BBC2E1" w14:textId="3B9E77CA" w:rsidR="00915407" w:rsidRPr="00C97E44" w:rsidRDefault="00915407" w:rsidP="0091540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Г. </w:t>
      </w:r>
      <w:r w:rsidRPr="002A0F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Презентация решения</w:t>
      </w:r>
      <w:r w:rsidR="00C40F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 w:rsidR="00C40F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6F302E1E" w14:textId="77777777" w:rsidR="00915407" w:rsidRPr="00B802A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0F86"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1</w:t>
      </w:r>
      <w:r w:rsidRPr="002A0F8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</w:t>
      </w:r>
    </w:p>
    <w:p w14:paraId="266622D2" w14:textId="77777777" w:rsidR="00915407" w:rsidRPr="002A0F86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участникам необходимо подготовить презентацию своего решения, в которой необходимо отразить результаты тестирования, обоснование выбора алгоритмов, а также продемонстрировать работу решения в режиме реального времени.</w:t>
      </w:r>
    </w:p>
    <w:p w14:paraId="375297C0" w14:textId="77777777" w:rsidR="00915407" w:rsidRDefault="00915407" w:rsidP="0091540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769462D5" w14:textId="77777777" w:rsidR="00915407" w:rsidRPr="00435CFA" w:rsidRDefault="00915407" w:rsidP="009154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данного модуля конкурсантам необходимо подготовить презентацию реализованного ими проекта. Необходимо отразить следующие пункты: информация о данных, которые использовались для обучения нейронной сети; какие алгоритмы и какой тип нейронной сети был выбран при разработке; документацию к разработанному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результаты тестирования нейронной сети. Далее презентацию необходимо защитить перед экспертами.</w:t>
      </w:r>
      <w:r w:rsidRPr="00435CFA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35A08D86" w14:textId="07D90CDA" w:rsidR="00915407" w:rsidRDefault="00915407" w:rsidP="00915407">
      <w:pPr>
        <w:pStyle w:val="2"/>
        <w:spacing w:after="0" w:line="276" w:lineRule="auto"/>
        <w:ind w:firstLine="709"/>
        <w:jc w:val="both"/>
        <w:rPr>
          <w:rFonts w:ascii="Times New Roman" w:hAnsi="Times New Roman"/>
          <w:iCs/>
          <w:szCs w:val="28"/>
          <w:lang w:val="ru-RU"/>
        </w:rPr>
      </w:pPr>
      <w:bookmarkStart w:id="15" w:name="_Toc78885643"/>
      <w:bookmarkStart w:id="16" w:name="_Toc124422971"/>
      <w:bookmarkStart w:id="17" w:name="_Toc132027317"/>
      <w:r w:rsidRPr="00197C6B">
        <w:rPr>
          <w:rFonts w:ascii="Times New Roman" w:hAnsi="Times New Roman"/>
          <w:iCs/>
          <w:szCs w:val="28"/>
          <w:lang w:val="ru-RU"/>
        </w:rPr>
        <w:lastRenderedPageBreak/>
        <w:t>2. СПЕЦИАЛЬНЫЕ ПРАВИЛА КОМПЕТЕНЦИИ</w:t>
      </w:r>
      <w:r w:rsidRPr="00197C6B">
        <w:rPr>
          <w:rFonts w:ascii="Times New Roman" w:hAnsi="Times New Roman"/>
          <w:i/>
          <w:color w:val="000000"/>
          <w:szCs w:val="28"/>
          <w:vertAlign w:val="superscript"/>
        </w:rPr>
        <w:footnoteReference w:id="2"/>
      </w:r>
      <w:bookmarkEnd w:id="15"/>
      <w:bookmarkEnd w:id="16"/>
      <w:bookmarkEnd w:id="17"/>
    </w:p>
    <w:p w14:paraId="2CCEBA13" w14:textId="738AFEFC" w:rsidR="005164BC" w:rsidRDefault="005164BC" w:rsidP="005164BC"/>
    <w:p w14:paraId="366501F5" w14:textId="442E61B4" w:rsidR="005164BC" w:rsidRPr="005164BC" w:rsidRDefault="005164BC" w:rsidP="005164B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25DA77CF" w14:textId="77777777" w:rsidR="005164BC" w:rsidRDefault="005164BC" w:rsidP="005164BC">
      <w:pPr>
        <w:keepNext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18" w:name="_Toc78885659"/>
      <w:bookmarkStart w:id="19" w:name="_Toc124422972"/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4932F76C" w14:textId="77777777" w:rsidR="005164BC" w:rsidRPr="00640E46" w:rsidRDefault="005164BC" w:rsidP="00516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5164BC" w14:paraId="2B09D01E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434ABF0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2590473E" w14:textId="77777777" w:rsidR="005164BC" w:rsidRPr="00CC7416" w:rsidRDefault="005164BC" w:rsidP="009462A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Специальные правила </w:t>
            </w:r>
          </w:p>
        </w:tc>
      </w:tr>
      <w:tr w:rsidR="005164BC" w14:paraId="36B7EBDD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81EA63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D09A97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в указанную в Конкурсном задании директорию, в случае нарушения инструкций решение не проверяется.</w:t>
            </w:r>
          </w:p>
        </w:tc>
      </w:tr>
      <w:tr w:rsidR="005164BC" w14:paraId="4195D61A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8E053C1" w14:textId="77777777" w:rsidR="005164BC" w:rsidRPr="003B3296" w:rsidRDefault="005164BC" w:rsidP="009462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0F9DE1D" w14:textId="77777777" w:rsidR="005164BC" w:rsidRPr="003B329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6CCAF7EB" w14:textId="77777777" w:rsidR="005164BC" w:rsidRPr="00CC7416" w:rsidRDefault="005164BC" w:rsidP="009462A5">
            <w:pPr>
              <w:spacing w:before="1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CC7416">
              <w:rPr>
                <w:rFonts w:ascii="Times New Roman" w:eastAsia="Times New Roman" w:hAnsi="Times New Roman"/>
                <w:sz w:val="24"/>
                <w:szCs w:val="24"/>
              </w:rPr>
              <w:t>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5164BC" w14:paraId="10C51DB2" w14:textId="77777777" w:rsidTr="005164B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C43744B" w14:textId="77777777" w:rsidR="005164BC" w:rsidRPr="003B3296" w:rsidRDefault="005164BC" w:rsidP="009462A5">
            <w:pPr>
              <w:spacing w:before="6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2D13AB6" w14:textId="77777777" w:rsidR="005164BC" w:rsidRPr="003B3296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1FC62D50" w14:textId="38AB4327" w:rsidR="005164BC" w:rsidRPr="00DD4B5A" w:rsidRDefault="005164BC" w:rsidP="009462A5">
            <w:pPr>
              <w:spacing w:before="55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материалов, файлов, подготовленных вне конкурсного времени и за пределами конкурсной площадки, в том числе шпаргалок, </w:t>
            </w:r>
            <w:r w:rsidR="00C40FA9" w:rsidRPr="00DD4B5A">
              <w:rPr>
                <w:rFonts w:ascii="Times New Roman" w:eastAsia="Times New Roman" w:hAnsi="Times New Roman"/>
                <w:sz w:val="24"/>
                <w:szCs w:val="24"/>
              </w:rPr>
              <w:t>материалов,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полученных в сети Интернет (если иное не указано в Конкурсном задании), выполняемый модуль Конкурсного задания не оценивается. </w:t>
            </w:r>
          </w:p>
        </w:tc>
      </w:tr>
      <w:tr w:rsidR="005164BC" w14:paraId="3F7B7A17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2719A7B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B405EA4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5164BC" w14:paraId="170E3B35" w14:textId="77777777" w:rsidTr="009462A5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F07AD40" w14:textId="77777777" w:rsidR="005164BC" w:rsidRPr="003B3296" w:rsidRDefault="005164BC" w:rsidP="009462A5">
            <w:pPr>
              <w:spacing w:before="59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48E7BD7" w14:textId="77777777" w:rsidR="005164BC" w:rsidRPr="00DD4B5A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4931D03B" w14:textId="77777777" w:rsidR="005164BC" w:rsidRPr="003B3296" w:rsidRDefault="005164BC" w:rsidP="009462A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6B62292A" w14:textId="1265C966" w:rsidR="00915407" w:rsidRPr="006811C3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Cs w:val="28"/>
        </w:rPr>
      </w:pPr>
      <w:bookmarkStart w:id="20" w:name="_Toc132027318"/>
      <w:r w:rsidRPr="006811C3">
        <w:rPr>
          <w:rFonts w:ascii="Times New Roman" w:hAnsi="Times New Roman"/>
          <w:color w:val="000000"/>
          <w:szCs w:val="28"/>
        </w:rPr>
        <w:lastRenderedPageBreak/>
        <w:t xml:space="preserve">2.1. </w:t>
      </w:r>
      <w:bookmarkEnd w:id="18"/>
      <w:r w:rsidRPr="006811C3">
        <w:rPr>
          <w:rFonts w:ascii="Times New Roman" w:hAnsi="Times New Roman"/>
          <w:bCs/>
          <w:iCs/>
          <w:szCs w:val="28"/>
        </w:rPr>
        <w:t>Личный инструмент конкурсанта</w:t>
      </w:r>
      <w:bookmarkEnd w:id="19"/>
      <w:bookmarkEnd w:id="20"/>
    </w:p>
    <w:p w14:paraId="2FD22825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</w:p>
    <w:p w14:paraId="2C5ADEE5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 может привезти индивидуальное периферийное оборудование по списку: мышь, клавиатура, проводная гарнитура.</w:t>
      </w:r>
    </w:p>
    <w:p w14:paraId="3525CDA9" w14:textId="77777777" w:rsidR="0091540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 всей периферии применяется следующее требование: оборудование </w:t>
      </w:r>
      <w:r w:rsidRPr="00731F42">
        <w:rPr>
          <w:rFonts w:ascii="Times New Roman" w:eastAsia="Times New Roman" w:hAnsi="Times New Roman" w:cs="Times New Roman"/>
          <w:sz w:val="28"/>
          <w:szCs w:val="28"/>
          <w:u w:val="single"/>
        </w:rPr>
        <w:t>не должно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иметь возможности беспроводного подключения, а также заранее программируемых команд (макросов).</w:t>
      </w:r>
    </w:p>
    <w:p w14:paraId="064F9767" w14:textId="77777777" w:rsidR="00915407" w:rsidRPr="003732A7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FF713" w14:textId="77777777" w:rsidR="00915407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iCs/>
          <w:sz w:val="24"/>
        </w:rPr>
      </w:pPr>
      <w:bookmarkStart w:id="21" w:name="_Toc78885660"/>
      <w:bookmarkStart w:id="22" w:name="_Toc132027319"/>
      <w:r w:rsidRPr="006811C3">
        <w:rPr>
          <w:rFonts w:ascii="Times New Roman" w:hAnsi="Times New Roman"/>
          <w:iCs/>
          <w:szCs w:val="28"/>
        </w:rPr>
        <w:t>2.2.</w:t>
      </w:r>
      <w:r w:rsidRPr="006811C3">
        <w:rPr>
          <w:rFonts w:ascii="Times New Roman" w:hAnsi="Times New Roman"/>
          <w:b w:val="0"/>
          <w:i/>
          <w:iCs/>
          <w:szCs w:val="28"/>
        </w:rPr>
        <w:t xml:space="preserve"> </w:t>
      </w:r>
      <w:r w:rsidRPr="006811C3">
        <w:rPr>
          <w:rFonts w:ascii="Times New Roman" w:hAnsi="Times New Roman"/>
          <w:bCs/>
          <w:szCs w:val="28"/>
        </w:rPr>
        <w:t>О</w:t>
      </w:r>
      <w:r w:rsidRPr="006811C3">
        <w:rPr>
          <w:rFonts w:ascii="Times New Roman" w:hAnsi="Times New Roman"/>
          <w:iCs/>
          <w:szCs w:val="28"/>
        </w:rPr>
        <w:t>борудование запрещенн</w:t>
      </w:r>
      <w:r>
        <w:rPr>
          <w:rFonts w:ascii="Times New Roman" w:hAnsi="Times New Roman"/>
          <w:iCs/>
          <w:szCs w:val="28"/>
        </w:rPr>
        <w:t>ое</w:t>
      </w:r>
      <w:r w:rsidRPr="006811C3">
        <w:rPr>
          <w:rFonts w:ascii="Times New Roman" w:hAnsi="Times New Roman"/>
          <w:iCs/>
          <w:szCs w:val="28"/>
        </w:rPr>
        <w:t xml:space="preserve"> на площадке</w:t>
      </w:r>
      <w:bookmarkEnd w:id="21"/>
      <w:bookmarkEnd w:id="22"/>
    </w:p>
    <w:p w14:paraId="006677A3" w14:textId="77777777" w:rsidR="00915407" w:rsidRPr="007604F9" w:rsidRDefault="00915407" w:rsidP="0091540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bCs/>
          <w:iCs/>
          <w:sz w:val="24"/>
        </w:rPr>
      </w:pPr>
    </w:p>
    <w:p w14:paraId="7608529F" w14:textId="77777777" w:rsidR="00915407" w:rsidRPr="003B3296" w:rsidRDefault="00915407" w:rsidP="0091540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участников соревнований:</w:t>
      </w:r>
      <w:r w:rsidRPr="006E1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телефоны и иные средства связи, ноутбуки, смарт-часы,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eastAsia="Times New Roman" w:hAnsi="Times New Roman" w:cs="Times New Roman"/>
          <w:sz w:val="28"/>
          <w:szCs w:val="28"/>
        </w:rPr>
        <w:t>-гарнитуры, средства фото-, аудио-, видеозаписи, средства электронного переноса информации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3B329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накопители).</w:t>
      </w:r>
    </w:p>
    <w:p w14:paraId="75D31C9C" w14:textId="71180FA2" w:rsidR="00915407" w:rsidRPr="00731F42" w:rsidRDefault="00915407" w:rsidP="00DD303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5E7">
        <w:rPr>
          <w:rFonts w:ascii="Times New Roman" w:eastAsia="Times New Roman" w:hAnsi="Times New Roman" w:cs="Times New Roman"/>
          <w:sz w:val="28"/>
          <w:szCs w:val="28"/>
          <w:u w:val="single"/>
        </w:rPr>
        <w:t>Для экспертного сообщества: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ограничений нет.</w:t>
      </w:r>
    </w:p>
    <w:p w14:paraId="3EFD8CBA" w14:textId="77777777" w:rsidR="00915407" w:rsidRDefault="00915407" w:rsidP="009154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124422973"/>
      <w:r>
        <w:rPr>
          <w:rFonts w:ascii="Times New Roman" w:hAnsi="Times New Roman"/>
          <w:caps/>
          <w:sz w:val="28"/>
          <w:szCs w:val="28"/>
        </w:rPr>
        <w:br w:type="page"/>
      </w:r>
    </w:p>
    <w:p w14:paraId="200C7F62" w14:textId="77777777" w:rsidR="00915407" w:rsidRDefault="00915407" w:rsidP="00915407">
      <w:pPr>
        <w:pStyle w:val="-1"/>
        <w:spacing w:after="0" w:line="276" w:lineRule="auto"/>
        <w:jc w:val="center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4" w:name="_Toc132027320"/>
      <w:r>
        <w:rPr>
          <w:rFonts w:ascii="Times New Roman" w:hAnsi="Times New Roman"/>
          <w:caps w:val="0"/>
          <w:color w:val="auto"/>
          <w:sz w:val="28"/>
          <w:szCs w:val="28"/>
        </w:rPr>
        <w:lastRenderedPageBreak/>
        <w:t>3</w:t>
      </w:r>
      <w:r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bookmarkEnd w:id="23"/>
      <w:r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4"/>
    </w:p>
    <w:p w14:paraId="4CACE853" w14:textId="1E087F08" w:rsidR="00DE49DF" w:rsidRDefault="00DE49DF" w:rsidP="00915407"/>
    <w:p w14:paraId="1DE841AD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722C53E0" w14:textId="77777777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2C8E7B35" w14:textId="0601DEC6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7862686A" w14:textId="53AA9751" w:rsidR="00C40FA9" w:rsidRDefault="00C40FA9" w:rsidP="00C40F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436350">
        <w:rPr>
          <w:rFonts w:ascii="Times New Roman" w:hAnsi="Times New Roman" w:cs="Times New Roman"/>
          <w:sz w:val="28"/>
          <w:szCs w:val="28"/>
        </w:rPr>
        <w:t>4</w:t>
      </w:r>
      <w:r w:rsidRP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090DE5">
        <w:rPr>
          <w:rFonts w:ascii="Times New Roman" w:hAnsi="Times New Roman" w:cs="Times New Roman"/>
          <w:sz w:val="28"/>
          <w:szCs w:val="28"/>
        </w:rPr>
        <w:t>Нейросети</w:t>
      </w:r>
      <w:r>
        <w:rPr>
          <w:rFonts w:ascii="Times New Roman" w:hAnsi="Times New Roman" w:cs="Times New Roman"/>
          <w:sz w:val="28"/>
          <w:szCs w:val="28"/>
        </w:rPr>
        <w:t xml:space="preserve"> и большие данные».</w:t>
      </w:r>
    </w:p>
    <w:p w14:paraId="46FE1E96" w14:textId="1A7FB90E" w:rsidR="00C40FA9" w:rsidRPr="00915407" w:rsidRDefault="00C40FA9" w:rsidP="00C40FA9"/>
    <w:sectPr w:rsidR="00C40FA9" w:rsidRPr="00915407" w:rsidSect="00C8293B">
      <w:headerReference w:type="default" r:id="rId9"/>
      <w:footerReference w:type="defaul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3B63" w14:textId="77777777" w:rsidR="00DE2976" w:rsidRDefault="00DE2976" w:rsidP="00915407">
      <w:pPr>
        <w:spacing w:after="0" w:line="240" w:lineRule="auto"/>
      </w:pPr>
      <w:r>
        <w:separator/>
      </w:r>
    </w:p>
  </w:endnote>
  <w:endnote w:type="continuationSeparator" w:id="0">
    <w:p w14:paraId="721E1B1B" w14:textId="77777777" w:rsidR="00DE2976" w:rsidRDefault="00DE2976" w:rsidP="0091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128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28D25B" w14:textId="77777777" w:rsidR="00C8293B" w:rsidRPr="00C8293B" w:rsidRDefault="005C46C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293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29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293B">
          <w:rPr>
            <w:rFonts w:ascii="Times New Roman" w:hAnsi="Times New Roman" w:cs="Times New Roman"/>
            <w:sz w:val="28"/>
            <w:szCs w:val="28"/>
          </w:rPr>
          <w:t>2</w:t>
        </w:r>
        <w:r w:rsidRPr="00C8293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1AA33C" w14:textId="77777777" w:rsidR="00D17132" w:rsidRPr="00C8293B" w:rsidRDefault="00000000" w:rsidP="00C829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5B26" w14:textId="77777777" w:rsidR="00DE2976" w:rsidRDefault="00DE2976" w:rsidP="00915407">
      <w:pPr>
        <w:spacing w:after="0" w:line="240" w:lineRule="auto"/>
      </w:pPr>
      <w:r>
        <w:separator/>
      </w:r>
    </w:p>
  </w:footnote>
  <w:footnote w:type="continuationSeparator" w:id="0">
    <w:p w14:paraId="0F4784CD" w14:textId="77777777" w:rsidR="00DE2976" w:rsidRDefault="00DE2976" w:rsidP="00915407">
      <w:pPr>
        <w:spacing w:after="0" w:line="240" w:lineRule="auto"/>
      </w:pPr>
      <w:r>
        <w:continuationSeparator/>
      </w:r>
    </w:p>
  </w:footnote>
  <w:footnote w:id="1">
    <w:p w14:paraId="61D66B0C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79D58CEA" w14:textId="77777777" w:rsidR="00915407" w:rsidRDefault="00915407" w:rsidP="00915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9E2" w14:textId="77777777" w:rsidR="00D17132" w:rsidRPr="00B45AA4" w:rsidRDefault="00000000" w:rsidP="00832EBB">
    <w:pPr>
      <w:pStyle w:val="a3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62782"/>
    <w:multiLevelType w:val="hybridMultilevel"/>
    <w:tmpl w:val="92380A14"/>
    <w:lvl w:ilvl="0" w:tplc="16A4E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8909BB"/>
    <w:multiLevelType w:val="hybridMultilevel"/>
    <w:tmpl w:val="F4CE27B4"/>
    <w:lvl w:ilvl="0" w:tplc="BFB4F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10389">
    <w:abstractNumId w:val="0"/>
  </w:num>
  <w:num w:numId="2" w16cid:durableId="420952334">
    <w:abstractNumId w:val="2"/>
  </w:num>
  <w:num w:numId="3" w16cid:durableId="128091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4"/>
    <w:rsid w:val="000129D6"/>
    <w:rsid w:val="00061E91"/>
    <w:rsid w:val="00090DE5"/>
    <w:rsid w:val="000E61C2"/>
    <w:rsid w:val="00130BDF"/>
    <w:rsid w:val="00165E37"/>
    <w:rsid w:val="001F66A7"/>
    <w:rsid w:val="00277EAD"/>
    <w:rsid w:val="002C6BC2"/>
    <w:rsid w:val="003570BA"/>
    <w:rsid w:val="0038378A"/>
    <w:rsid w:val="00436350"/>
    <w:rsid w:val="005164BC"/>
    <w:rsid w:val="00592614"/>
    <w:rsid w:val="005C46CF"/>
    <w:rsid w:val="00646072"/>
    <w:rsid w:val="00674F5F"/>
    <w:rsid w:val="00685330"/>
    <w:rsid w:val="006F5318"/>
    <w:rsid w:val="00755441"/>
    <w:rsid w:val="007B1EE4"/>
    <w:rsid w:val="007B588D"/>
    <w:rsid w:val="008008F9"/>
    <w:rsid w:val="008076A6"/>
    <w:rsid w:val="008154EC"/>
    <w:rsid w:val="008C45E3"/>
    <w:rsid w:val="00915407"/>
    <w:rsid w:val="00946AAD"/>
    <w:rsid w:val="00956084"/>
    <w:rsid w:val="0097182D"/>
    <w:rsid w:val="009A7F8D"/>
    <w:rsid w:val="009B7041"/>
    <w:rsid w:val="009E533E"/>
    <w:rsid w:val="00A53B7C"/>
    <w:rsid w:val="00A7295F"/>
    <w:rsid w:val="00B5022F"/>
    <w:rsid w:val="00B76422"/>
    <w:rsid w:val="00B80DDB"/>
    <w:rsid w:val="00BB0938"/>
    <w:rsid w:val="00BD3F76"/>
    <w:rsid w:val="00BF6FEC"/>
    <w:rsid w:val="00C17F37"/>
    <w:rsid w:val="00C40FA9"/>
    <w:rsid w:val="00CC4700"/>
    <w:rsid w:val="00D554C7"/>
    <w:rsid w:val="00D751C9"/>
    <w:rsid w:val="00DD3034"/>
    <w:rsid w:val="00DE2976"/>
    <w:rsid w:val="00DE49DF"/>
    <w:rsid w:val="00E46C04"/>
    <w:rsid w:val="00E62550"/>
    <w:rsid w:val="00E92D50"/>
    <w:rsid w:val="00ED676F"/>
    <w:rsid w:val="00F749BF"/>
    <w:rsid w:val="00FA16DA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2A40"/>
  <w15:chartTrackingRefBased/>
  <w15:docId w15:val="{7607429F-9373-4EF4-B43C-97CA358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EC"/>
  </w:style>
  <w:style w:type="paragraph" w:styleId="1">
    <w:name w:val="heading 1"/>
    <w:basedOn w:val="a"/>
    <w:next w:val="a"/>
    <w:link w:val="10"/>
    <w:uiPriority w:val="9"/>
    <w:qFormat/>
    <w:rsid w:val="0091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15407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5407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3">
    <w:name w:val="header"/>
    <w:basedOn w:val="a"/>
    <w:link w:val="a4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407"/>
  </w:style>
  <w:style w:type="paragraph" w:styleId="a5">
    <w:name w:val="footer"/>
    <w:basedOn w:val="a"/>
    <w:link w:val="a6"/>
    <w:uiPriority w:val="99"/>
    <w:unhideWhenUsed/>
    <w:rsid w:val="0091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407"/>
  </w:style>
  <w:style w:type="character" w:styleId="a7">
    <w:name w:val="Hyperlink"/>
    <w:uiPriority w:val="99"/>
    <w:rsid w:val="00915407"/>
    <w:rPr>
      <w:color w:val="0000FF"/>
      <w:u w:val="single"/>
    </w:rPr>
  </w:style>
  <w:style w:type="table" w:styleId="a8">
    <w:name w:val="Table Grid"/>
    <w:basedOn w:val="a1"/>
    <w:rsid w:val="00915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qFormat/>
    <w:rsid w:val="00090DE5"/>
    <w:pPr>
      <w:tabs>
        <w:tab w:val="right" w:leader="dot" w:pos="9825"/>
      </w:tabs>
      <w:spacing w:after="0" w:line="24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bullet">
    <w:name w:val="bullet"/>
    <w:basedOn w:val="a"/>
    <w:rsid w:val="00915407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paragraph" w:styleId="a9">
    <w:name w:val="Body Text"/>
    <w:basedOn w:val="a"/>
    <w:link w:val="aa"/>
    <w:semiHidden/>
    <w:rsid w:val="00915407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a">
    <w:name w:val="Основной текст Знак"/>
    <w:basedOn w:val="a0"/>
    <w:link w:val="a9"/>
    <w:semiHidden/>
    <w:rsid w:val="00915407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toc 2"/>
    <w:basedOn w:val="a"/>
    <w:next w:val="a"/>
    <w:autoRedefine/>
    <w:uiPriority w:val="39"/>
    <w:qFormat/>
    <w:rsid w:val="00915407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-1">
    <w:name w:val="!Заголовок-1"/>
    <w:basedOn w:val="1"/>
    <w:link w:val="-10"/>
    <w:qFormat/>
    <w:rsid w:val="00915407"/>
    <w:pPr>
      <w:keepLines w:val="0"/>
      <w:spacing w:after="120" w:line="360" w:lineRule="auto"/>
    </w:pPr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-2">
    <w:name w:val="!заголовок-2"/>
    <w:basedOn w:val="2"/>
    <w:link w:val="-20"/>
    <w:qFormat/>
    <w:rsid w:val="00915407"/>
    <w:rPr>
      <w:lang w:val="ru-RU"/>
    </w:rPr>
  </w:style>
  <w:style w:type="character" w:customStyle="1" w:styleId="-10">
    <w:name w:val="!Заголовок-1 Знак"/>
    <w:link w:val="-1"/>
    <w:rsid w:val="00915407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character" w:customStyle="1" w:styleId="-20">
    <w:name w:val="!заголовок-2 Знак"/>
    <w:link w:val="-2"/>
    <w:rsid w:val="00915407"/>
    <w:rPr>
      <w:rFonts w:ascii="Arial" w:eastAsia="Times New Roman" w:hAnsi="Arial" w:cs="Times New Roman"/>
      <w:b/>
      <w:sz w:val="28"/>
      <w:szCs w:val="24"/>
    </w:rPr>
  </w:style>
  <w:style w:type="paragraph" w:styleId="ab">
    <w:name w:val="List Paragraph"/>
    <w:basedOn w:val="a"/>
    <w:uiPriority w:val="34"/>
    <w:qFormat/>
    <w:rsid w:val="009154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4">
    <w:name w:val="Основной текст (14)_"/>
    <w:basedOn w:val="a0"/>
    <w:link w:val="143"/>
    <w:rsid w:val="00915407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915407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91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4607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74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Ij9OEMI-siy83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F5266-D39A-594C-88B7-CF32A473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48</cp:revision>
  <dcterms:created xsi:type="dcterms:W3CDTF">2023-02-09T17:46:00Z</dcterms:created>
  <dcterms:modified xsi:type="dcterms:W3CDTF">2023-04-10T10:59:00Z</dcterms:modified>
</cp:coreProperties>
</file>