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</w:t>
      </w:r>
      <w:r w:rsidDel="00000000" w:rsidR="00000000" w:rsidRPr="00000000">
        <w:rPr>
          <w:b w:val="1"/>
          <w:u w:val="single"/>
          <w:rtl w:val="0"/>
        </w:rPr>
        <w:t xml:space="preserve">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Guard Spin Clinic #3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Sunday July 31, 2022 @10:00am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color w:val="202124"/>
          <w:highlight w:val="white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5, Johnny Unitas Stadium, </w:t>
      </w:r>
      <w:r w:rsidDel="00000000" w:rsidR="00000000" w:rsidRPr="00000000">
        <w:rPr>
          <w:color w:val="202124"/>
          <w:highlight w:val="white"/>
          <w:rtl w:val="0"/>
        </w:rPr>
        <w:t xml:space="preserve">7537 Auburn Dr, Towson, MD 21204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Afternoon/Rain</w:t>
      </w:r>
      <w:r w:rsidDel="00000000" w:rsidR="00000000" w:rsidRPr="00000000">
        <w:rPr>
          <w:rtl w:val="0"/>
        </w:rPr>
        <w:t xml:space="preserve"> Location: 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 University Center for the Arts Chorus Room, 7700 Osler Drive, Towson, Maryland 21204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Band Camp Registration: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8:00-10:00am in CFA Lobby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Payment for Registration Fees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76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$45 uniform/technology fee, $42 Jazz Shoes, $15 gloves (optional)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76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Pre-Owned shoes must be black and approved by Guard Director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76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Check is preferred and can be made out to the “TU Foundation”.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you have </w:t>
      </w:r>
      <w:r w:rsidDel="00000000" w:rsidR="00000000" w:rsidRPr="00000000">
        <w:rPr>
          <w:b w:val="1"/>
          <w:color w:val="ff0000"/>
          <w:rtl w:val="0"/>
        </w:rPr>
        <w:t xml:space="preserve">NOT</w:t>
      </w:r>
      <w:r w:rsidDel="00000000" w:rsidR="00000000" w:rsidRPr="00000000">
        <w:rPr>
          <w:color w:val="ff0000"/>
          <w:rtl w:val="0"/>
        </w:rPr>
        <w:t xml:space="preserve"> been fitted for a uniform, you must do so during registration time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Gloves (Optional)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Wear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Sunscreen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Sneakers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Rifles &amp; </w:t>
      </w:r>
      <w:r w:rsidDel="00000000" w:rsidR="00000000" w:rsidRPr="00000000">
        <w:rPr>
          <w:rtl w:val="0"/>
        </w:rPr>
        <w:t xml:space="preserve">Sabres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(Please bring your own if you have it)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for the day, Lunch, &amp; Snacks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Spin Session</w:t>
      </w:r>
      <w:r w:rsidDel="00000000" w:rsidR="00000000" w:rsidRPr="00000000">
        <w:rPr>
          <w:b w:val="1"/>
          <w:rtl w:val="0"/>
        </w:rPr>
        <w:t xml:space="preserve"> Prep: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Flag Technique: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Flag Technique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 Technique: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Weapon Technique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Technique: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Movement/Dance Technique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 Season Warm Ups Equipment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develop equipment strength and confidence in Equipment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Workshop Choreography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consistency in equipment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Movement Principle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body and space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Equipment and Movement Lines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*Please consistently ask for water/brain breaks if you need it*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the day dictates.******</w:t>
      </w: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75"/>
        <w:gridCol w:w="930"/>
        <w:gridCol w:w="3270"/>
        <w:gridCol w:w="2265"/>
        <w:tblGridChange w:id="0">
          <w:tblGrid>
            <w:gridCol w:w="1575"/>
            <w:gridCol w:w="2175"/>
            <w:gridCol w:w="930"/>
            <w:gridCol w:w="3270"/>
            <w:gridCol w:w="22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Objective/Groupings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Time; Lot 5 Opens; Personal Stretch; Individual Practice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Please use this time to improve on your skills and ask staff and SMAC for assistance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Introductions; Staff/SMAC Expectations; Goal Review; Stretch w/ SMAC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 Warm Up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 Skills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Flag Technique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Weapon Technique Block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Weapon Technique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If you are interested in auditioning for the weapon line, please join this block.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Icebreaker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SMAC 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Movement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Center Floor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Across the Floors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Dance Combination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Ensemble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Drop Spins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Pull Hit Tosses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Workshop Choreography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Outro, Pack Up and 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owmoeDc6SKxT22goKqn5eC927ZsyqW_ptF0eNlOS-5I/edit?usp=sharing" TargetMode="External"/><Relationship Id="rId10" Type="http://schemas.openxmlformats.org/officeDocument/2006/relationships/hyperlink" Target="https://docs.google.com/document/d/1-jPWUkCCMgXBTTxOB2jRXMKhcYzkgm67rKIweVeh-U4/edit?usp=sharing" TargetMode="External"/><Relationship Id="rId9" Type="http://schemas.openxmlformats.org/officeDocument/2006/relationships/hyperlink" Target="https://docs.google.com/document/d/1-WPsyKn3dpzS74RFB56dQ0GYVVNKKZBrQJU5ri_KrT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document/d/1-jPWUkCCMgXBTTxOB2jRXMKhcYzkgm67rKIweVeh-U4/edit?usp=sharing" TargetMode="External"/><Relationship Id="rId8" Type="http://schemas.openxmlformats.org/officeDocument/2006/relationships/hyperlink" Target="https://docs.google.com/document/d/1owmoeDc6SKxT22goKqn5eC927ZsyqW_ptF0eNlOS-5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