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tabs>
          <w:tab w:val="left" w:leader="none" w:pos="1880"/>
        </w:tabs>
        <w:jc w:val="center"/>
        <w:rPr>
          <w:b w:val="0"/>
          <w:sz w:val="20"/>
          <w:szCs w:val="20"/>
          <w:vertAlign w:val="baseline"/>
        </w:rPr>
      </w:pPr>
      <w:r w:rsidDel="00000000" w:rsidR="00000000" w:rsidRPr="00000000">
        <w:rPr>
          <w:rtl w:val="0"/>
        </w:rPr>
      </w:r>
    </w:p>
    <w:p w:rsidR="00000000" w:rsidDel="00000000" w:rsidP="00000000" w:rsidRDefault="00000000" w:rsidRPr="00000000" w14:paraId="00000002">
      <w:pPr>
        <w:pStyle w:val="Heading1"/>
        <w:pageBreakBefore w:val="0"/>
        <w:tabs>
          <w:tab w:val="left" w:leader="none" w:pos="1880"/>
        </w:tabs>
        <w:jc w:val="center"/>
        <w:rPr>
          <w:b w:val="0"/>
          <w:sz w:val="20"/>
          <w:szCs w:val="20"/>
          <w:vertAlign w:val="baseline"/>
        </w:rPr>
      </w:pPr>
      <w:r w:rsidDel="00000000" w:rsidR="00000000" w:rsidRPr="00000000">
        <w:rPr>
          <w:rtl w:val="0"/>
        </w:rPr>
      </w:r>
    </w:p>
    <w:p w:rsidR="00000000" w:rsidDel="00000000" w:rsidP="00000000" w:rsidRDefault="00000000" w:rsidRPr="00000000" w14:paraId="00000003">
      <w:pPr>
        <w:pStyle w:val="Heading1"/>
        <w:pageBreakBefore w:val="0"/>
        <w:tabs>
          <w:tab w:val="left" w:leader="none" w:pos="1880"/>
        </w:tabs>
        <w:jc w:val="center"/>
        <w:rPr>
          <w:b w:val="0"/>
          <w:sz w:val="20"/>
          <w:szCs w:val="20"/>
          <w:vertAlign w:val="baseline"/>
        </w:rPr>
      </w:pPr>
      <w:r w:rsidDel="00000000" w:rsidR="00000000" w:rsidRPr="00000000">
        <w:rPr>
          <w:rtl w:val="0"/>
        </w:rPr>
      </w:r>
    </w:p>
    <w:p w:rsidR="00000000" w:rsidDel="00000000" w:rsidP="00000000" w:rsidRDefault="00000000" w:rsidRPr="00000000" w14:paraId="00000004">
      <w:pPr>
        <w:pStyle w:val="Heading1"/>
        <w:pageBreakBefore w:val="0"/>
        <w:tabs>
          <w:tab w:val="left" w:leader="none" w:pos="1880"/>
        </w:tabs>
        <w:jc w:val="center"/>
        <w:rPr>
          <w:b w:val="0"/>
          <w:sz w:val="20"/>
          <w:szCs w:val="20"/>
          <w:vertAlign w:val="baseline"/>
        </w:rPr>
      </w:pPr>
      <w:r w:rsidDel="00000000" w:rsidR="00000000" w:rsidRPr="00000000">
        <w:rPr>
          <w:b w:val="1"/>
          <w:sz w:val="20"/>
          <w:szCs w:val="20"/>
        </w:rPr>
        <w:drawing>
          <wp:inline distB="0" distT="0" distL="114300" distR="114300">
            <wp:extent cx="4838065" cy="1651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3806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tabs>
          <w:tab w:val="left" w:leader="none" w:pos="1880"/>
        </w:tabs>
        <w:jc w:val="center"/>
        <w:rPr>
          <w:vertAlign w:val="baseline"/>
        </w:rPr>
      </w:pPr>
      <w:bookmarkStart w:colFirst="0" w:colLast="0" w:name="_789h43c70dqw" w:id="0"/>
      <w:bookmarkEnd w:id="0"/>
      <w:r w:rsidDel="00000000" w:rsidR="00000000" w:rsidRPr="00000000">
        <w:rPr>
          <w:rtl w:val="0"/>
        </w:rPr>
      </w:r>
    </w:p>
    <w:p w:rsidR="00000000" w:rsidDel="00000000" w:rsidP="00000000" w:rsidRDefault="00000000" w:rsidRPr="00000000" w14:paraId="00000006">
      <w:pPr>
        <w:pageBreakBefore w:val="0"/>
        <w:jc w:val="center"/>
        <w:rPr>
          <w:vertAlign w:val="baseline"/>
        </w:rPr>
      </w:pPr>
      <w:r w:rsidDel="00000000" w:rsidR="00000000" w:rsidRPr="00000000">
        <w:rPr>
          <w:rtl w:val="0"/>
        </w:rPr>
      </w:r>
    </w:p>
    <w:p w:rsidR="00000000" w:rsidDel="00000000" w:rsidP="00000000" w:rsidRDefault="00000000" w:rsidRPr="00000000" w14:paraId="00000007">
      <w:pPr>
        <w:pageBreakBefore w:val="0"/>
        <w:jc w:val="center"/>
        <w:rPr>
          <w:vertAlign w:val="baseline"/>
        </w:rPr>
      </w:pPr>
      <w:r w:rsidDel="00000000" w:rsidR="00000000" w:rsidRPr="00000000">
        <w:rPr>
          <w:rtl w:val="0"/>
        </w:rPr>
      </w:r>
    </w:p>
    <w:p w:rsidR="00000000" w:rsidDel="00000000" w:rsidP="00000000" w:rsidRDefault="00000000" w:rsidRPr="00000000" w14:paraId="00000008">
      <w:pPr>
        <w:pageBreakBefore w:val="0"/>
        <w:jc w:val="center"/>
        <w:rPr>
          <w:sz w:val="80"/>
          <w:szCs w:val="80"/>
          <w:vertAlign w:val="baseline"/>
        </w:rPr>
      </w:pPr>
      <w:r w:rsidDel="00000000" w:rsidR="00000000" w:rsidRPr="00000000">
        <w:rPr>
          <w:rtl w:val="0"/>
        </w:rPr>
      </w:r>
    </w:p>
    <w:p w:rsidR="00000000" w:rsidDel="00000000" w:rsidP="00000000" w:rsidRDefault="00000000" w:rsidRPr="00000000" w14:paraId="00000009">
      <w:pPr>
        <w:pStyle w:val="Heading1"/>
        <w:pageBreakBefore w:val="0"/>
        <w:jc w:val="center"/>
        <w:rPr>
          <w:i w:val="0"/>
          <w:sz w:val="80"/>
          <w:szCs w:val="80"/>
          <w:vertAlign w:val="baseline"/>
        </w:rPr>
      </w:pPr>
      <w:r w:rsidDel="00000000" w:rsidR="00000000" w:rsidRPr="00000000">
        <w:rPr>
          <w:i w:val="0"/>
          <w:sz w:val="80"/>
          <w:szCs w:val="80"/>
          <w:vertAlign w:val="baseline"/>
          <w:rtl w:val="0"/>
        </w:rPr>
        <w:t xml:space="preserve">The Towson University</w:t>
      </w:r>
    </w:p>
    <w:p w:rsidR="00000000" w:rsidDel="00000000" w:rsidP="00000000" w:rsidRDefault="00000000" w:rsidRPr="00000000" w14:paraId="0000000A">
      <w:pPr>
        <w:pageBreakBefore w:val="0"/>
        <w:jc w:val="center"/>
        <w:rPr>
          <w:sz w:val="80"/>
          <w:szCs w:val="80"/>
          <w:vertAlign w:val="baseline"/>
        </w:rPr>
      </w:pPr>
      <w:r w:rsidDel="00000000" w:rsidR="00000000" w:rsidRPr="00000000">
        <w:rPr>
          <w:sz w:val="80"/>
          <w:szCs w:val="80"/>
          <w:vertAlign w:val="baseline"/>
          <w:rtl w:val="0"/>
        </w:rPr>
        <w:t xml:space="preserve">TIGER </w:t>
      </w:r>
    </w:p>
    <w:p w:rsidR="00000000" w:rsidDel="00000000" w:rsidP="00000000" w:rsidRDefault="00000000" w:rsidRPr="00000000" w14:paraId="0000000B">
      <w:pPr>
        <w:pageBreakBefore w:val="0"/>
        <w:jc w:val="center"/>
        <w:rPr>
          <w:sz w:val="80"/>
          <w:szCs w:val="80"/>
          <w:vertAlign w:val="baseline"/>
        </w:rPr>
      </w:pPr>
      <w:r w:rsidDel="00000000" w:rsidR="00000000" w:rsidRPr="00000000">
        <w:rPr>
          <w:sz w:val="80"/>
          <w:szCs w:val="80"/>
          <w:vertAlign w:val="baseline"/>
          <w:rtl w:val="0"/>
        </w:rPr>
        <w:t xml:space="preserve">Pep Band</w:t>
      </w:r>
    </w:p>
    <w:p w:rsidR="00000000" w:rsidDel="00000000" w:rsidP="00000000" w:rsidRDefault="00000000" w:rsidRPr="00000000" w14:paraId="0000000C">
      <w:pPr>
        <w:widowControl w:val="0"/>
        <w:jc w:val="left"/>
        <w:rPr>
          <w:sz w:val="58"/>
          <w:szCs w:val="58"/>
        </w:rPr>
      </w:pPr>
      <w:r w:rsidDel="00000000" w:rsidR="00000000" w:rsidRPr="00000000">
        <w:rPr>
          <w:rtl w:val="0"/>
        </w:rPr>
      </w:r>
    </w:p>
    <w:p w:rsidR="00000000" w:rsidDel="00000000" w:rsidP="00000000" w:rsidRDefault="00000000" w:rsidRPr="00000000" w14:paraId="0000000D">
      <w:pPr>
        <w:widowControl w:val="0"/>
        <w:jc w:val="left"/>
        <w:rPr>
          <w:sz w:val="58"/>
          <w:szCs w:val="58"/>
        </w:rPr>
      </w:pPr>
      <w:r w:rsidDel="00000000" w:rsidR="00000000" w:rsidRPr="00000000">
        <w:rPr>
          <w:rtl w:val="0"/>
        </w:rPr>
      </w:r>
    </w:p>
    <w:p w:rsidR="00000000" w:rsidDel="00000000" w:rsidP="00000000" w:rsidRDefault="00000000" w:rsidRPr="00000000" w14:paraId="0000000E">
      <w:pPr>
        <w:widowControl w:val="0"/>
        <w:jc w:val="left"/>
        <w:rPr>
          <w:sz w:val="58"/>
          <w:szCs w:val="58"/>
        </w:rPr>
      </w:pPr>
      <w:r w:rsidDel="00000000" w:rsidR="00000000" w:rsidRPr="00000000">
        <w:rPr>
          <w:rtl w:val="0"/>
        </w:rPr>
      </w:r>
    </w:p>
    <w:p w:rsidR="00000000" w:rsidDel="00000000" w:rsidP="00000000" w:rsidRDefault="00000000" w:rsidRPr="00000000" w14:paraId="0000000F">
      <w:pPr>
        <w:widowControl w:val="0"/>
        <w:jc w:val="center"/>
        <w:rPr>
          <w:sz w:val="58"/>
          <w:szCs w:val="58"/>
        </w:rPr>
      </w:pPr>
      <w:r w:rsidDel="00000000" w:rsidR="00000000" w:rsidRPr="00000000">
        <w:rPr>
          <w:sz w:val="58"/>
          <w:szCs w:val="58"/>
          <w:rtl w:val="0"/>
        </w:rPr>
        <w:t xml:space="preserve">Member Handbook</w:t>
      </w:r>
    </w:p>
    <w:p w:rsidR="00000000" w:rsidDel="00000000" w:rsidP="00000000" w:rsidRDefault="00000000" w:rsidRPr="00000000" w14:paraId="00000010">
      <w:pPr>
        <w:pStyle w:val="Heading3"/>
        <w:widowControl w:val="0"/>
        <w:rPr/>
      </w:pPr>
      <w:bookmarkStart w:colFirst="0" w:colLast="0" w:name="_kg0x45opdoft" w:id="1"/>
      <w:bookmarkEnd w:id="1"/>
      <w:r w:rsidDel="00000000" w:rsidR="00000000" w:rsidRPr="00000000">
        <w:rPr>
          <w:rtl w:val="0"/>
        </w:rPr>
        <w:t xml:space="preserve">Rules, Regulations and Policies</w:t>
      </w:r>
    </w:p>
    <w:p w:rsidR="00000000" w:rsidDel="00000000" w:rsidP="00000000" w:rsidRDefault="00000000" w:rsidRPr="00000000" w14:paraId="00000011">
      <w:pPr>
        <w:widowControl w:val="0"/>
        <w:jc w:val="center"/>
        <w:rPr>
          <w:sz w:val="28"/>
          <w:szCs w:val="28"/>
        </w:rPr>
      </w:pPr>
      <w:r w:rsidDel="00000000" w:rsidR="00000000" w:rsidRPr="00000000">
        <w:rPr>
          <w:i w:val="1"/>
          <w:sz w:val="28"/>
          <w:szCs w:val="28"/>
          <w:rtl w:val="0"/>
        </w:rPr>
        <w:t xml:space="preserve">This handbook and the published schedule serve as the syllabus for the:</w:t>
      </w:r>
      <w:r w:rsidDel="00000000" w:rsidR="00000000" w:rsidRPr="00000000">
        <w:rPr>
          <w:rtl w:val="0"/>
        </w:rPr>
      </w:r>
    </w:p>
    <w:p w:rsidR="00000000" w:rsidDel="00000000" w:rsidP="00000000" w:rsidRDefault="00000000" w:rsidRPr="00000000" w14:paraId="00000012">
      <w:pPr>
        <w:widowControl w:val="0"/>
        <w:jc w:val="center"/>
        <w:rPr>
          <w:i w:val="1"/>
          <w:sz w:val="72"/>
          <w:szCs w:val="72"/>
        </w:rPr>
      </w:pPr>
      <w:r w:rsidDel="00000000" w:rsidR="00000000" w:rsidRPr="00000000">
        <w:rPr>
          <w:i w:val="1"/>
          <w:rtl w:val="0"/>
        </w:rPr>
        <w:t xml:space="preserve">Pep </w:t>
      </w:r>
      <w:r w:rsidDel="00000000" w:rsidR="00000000" w:rsidRPr="00000000">
        <w:rPr>
          <w:i w:val="1"/>
          <w:rtl w:val="0"/>
        </w:rPr>
        <w:t xml:space="preserve">Band Course - MUSA 270, MUSA 470, &amp; MUSA 659</w:t>
      </w:r>
      <w:r w:rsidDel="00000000" w:rsidR="00000000" w:rsidRPr="00000000">
        <w:rPr>
          <w:rtl w:val="0"/>
        </w:rPr>
      </w:r>
    </w:p>
    <w:p w:rsidR="00000000" w:rsidDel="00000000" w:rsidP="00000000" w:rsidRDefault="00000000" w:rsidRPr="00000000" w14:paraId="00000013">
      <w:pPr>
        <w:pageBreakBefore w:val="0"/>
        <w:jc w:val="center"/>
        <w:rPr>
          <w:sz w:val="72"/>
          <w:szCs w:val="72"/>
        </w:rPr>
      </w:pPr>
      <w:r w:rsidDel="00000000" w:rsidR="00000000" w:rsidRPr="00000000">
        <w:rPr>
          <w:sz w:val="72"/>
          <w:szCs w:val="72"/>
          <w:rtl w:val="0"/>
        </w:rPr>
        <w:t xml:space="preserve">2022-2023</w:t>
      </w:r>
    </w:p>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Dear TIGER Pep Band Member,</w:t>
      </w:r>
    </w:p>
    <w:p w:rsidR="00000000" w:rsidDel="00000000" w:rsidP="00000000" w:rsidRDefault="00000000" w:rsidRPr="00000000" w14:paraId="0000001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vertAlign w:val="baseline"/>
        </w:rPr>
      </w:pPr>
      <w:r w:rsidDel="00000000" w:rsidR="00000000" w:rsidRPr="00000000">
        <w:rPr>
          <w:rtl w:val="0"/>
        </w:rPr>
      </w:r>
    </w:p>
    <w:p w:rsidR="00000000" w:rsidDel="00000000" w:rsidP="00000000" w:rsidRDefault="00000000" w:rsidRPr="00000000" w14:paraId="0000001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vertAlign w:val="baseline"/>
        </w:rPr>
      </w:pPr>
      <w:r w:rsidDel="00000000" w:rsidR="00000000" w:rsidRPr="00000000">
        <w:rPr>
          <w:vertAlign w:val="baseline"/>
          <w:rtl w:val="0"/>
        </w:rPr>
        <w:t xml:space="preserve">The Towson University TIGER Pep Band performs at all men’s and women’s home basketball games, along with the end of the season tournaments. </w:t>
      </w:r>
      <w:r w:rsidDel="00000000" w:rsidR="00000000" w:rsidRPr="00000000">
        <w:rPr>
          <w:rtl w:val="0"/>
        </w:rPr>
        <w:t xml:space="preserve">In addition</w:t>
      </w:r>
      <w:r w:rsidDel="00000000" w:rsidR="00000000" w:rsidRPr="00000000">
        <w:rPr>
          <w:vertAlign w:val="baseline"/>
          <w:rtl w:val="0"/>
        </w:rPr>
        <w:t xml:space="preserve">, we perform at a few other university events during the spring semester.</w:t>
      </w:r>
    </w:p>
    <w:p w:rsidR="00000000" w:rsidDel="00000000" w:rsidP="00000000" w:rsidRDefault="00000000" w:rsidRPr="00000000" w14:paraId="0000001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vertAlign w:val="baseline"/>
        </w:rPr>
      </w:pPr>
      <w:r w:rsidDel="00000000" w:rsidR="00000000" w:rsidRPr="00000000">
        <w:rPr>
          <w:rtl w:val="0"/>
        </w:rPr>
      </w:r>
    </w:p>
    <w:p w:rsidR="00000000" w:rsidDel="00000000" w:rsidP="00000000" w:rsidRDefault="00000000" w:rsidRPr="00000000" w14:paraId="0000001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vertAlign w:val="baseline"/>
        </w:rPr>
      </w:pPr>
      <w:r w:rsidDel="00000000" w:rsidR="00000000" w:rsidRPr="00000000">
        <w:rPr>
          <w:vertAlign w:val="baseline"/>
          <w:rtl w:val="0"/>
        </w:rPr>
        <w:t xml:space="preserve">In this handbook are important details pertaining to membership in the 20</w:t>
      </w:r>
      <w:r w:rsidDel="00000000" w:rsidR="00000000" w:rsidRPr="00000000">
        <w:rPr>
          <w:rtl w:val="0"/>
        </w:rPr>
        <w:t xml:space="preserve">22</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vertAlign w:val="baseline"/>
          <w:rtl w:val="0"/>
        </w:rPr>
        <w:t xml:space="preserve"> TIGER Pep Band. Pep band has similarities to our marching band experience, but there are also many differences, therefore, read this information thoroughly. Feel free to contact us at </w:t>
      </w:r>
      <w:hyperlink r:id="rId7">
        <w:r w:rsidDel="00000000" w:rsidR="00000000" w:rsidRPr="00000000">
          <w:rPr>
            <w:color w:val="0000ff"/>
            <w:u w:val="single"/>
            <w:vertAlign w:val="baseline"/>
            <w:rtl w:val="0"/>
          </w:rPr>
          <w:t xml:space="preserve">tubands@towson.edu</w:t>
        </w:r>
      </w:hyperlink>
      <w:r w:rsidDel="00000000" w:rsidR="00000000" w:rsidRPr="00000000">
        <w:rPr>
          <w:vertAlign w:val="baseline"/>
          <w:rtl w:val="0"/>
        </w:rPr>
        <w:t xml:space="preserve">, or through the contact list </w:t>
      </w:r>
      <w:r w:rsidDel="00000000" w:rsidR="00000000" w:rsidRPr="00000000">
        <w:rPr>
          <w:rtl w:val="0"/>
        </w:rPr>
        <w:t xml:space="preserve">below</w:t>
      </w:r>
      <w:r w:rsidDel="00000000" w:rsidR="00000000" w:rsidRPr="00000000">
        <w:rPr>
          <w:vertAlign w:val="baseline"/>
          <w:rtl w:val="0"/>
        </w:rPr>
        <w:t xml:space="preserve"> with any questions regarding the </w:t>
      </w:r>
      <w:r w:rsidDel="00000000" w:rsidR="00000000" w:rsidRPr="00000000">
        <w:rPr>
          <w:rtl w:val="0"/>
        </w:rPr>
        <w:t xml:space="preserve">expectations of pep band membership</w:t>
      </w:r>
      <w:r w:rsidDel="00000000" w:rsidR="00000000" w:rsidRPr="00000000">
        <w:rPr>
          <w:vertAlign w:val="baseline"/>
          <w:rtl w:val="0"/>
        </w:rPr>
        <w:t xml:space="preserve">. We look forward to a great season!</w:t>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sectPr>
          <w:footerReference r:id="rId8" w:type="default"/>
          <w:footerReference r:id="rId9" w:type="even"/>
          <w:pgSz w:h="15840" w:w="12240" w:orient="portrait"/>
          <w:pgMar w:bottom="1440" w:top="1440" w:left="1440" w:right="1440" w:header="720" w:footer="864"/>
          <w:pgNumType w:start="0"/>
          <w:titlePg w:val="1"/>
        </w:sectPr>
      </w:pPr>
      <w:r w:rsidDel="00000000" w:rsidR="00000000" w:rsidRPr="00000000">
        <w:rPr>
          <w:vertAlign w:val="baseline"/>
          <w:rtl w:val="0"/>
        </w:rPr>
        <w:t xml:space="preserve">Sincerely,</w:t>
      </w:r>
    </w:p>
    <w:p w:rsidR="00000000" w:rsidDel="00000000" w:rsidP="00000000" w:rsidRDefault="00000000" w:rsidRPr="00000000" w14:paraId="0000001B">
      <w:pPr>
        <w:pageBreakBefore w:val="0"/>
        <w:rPr>
          <w:vertAlign w:val="baseline"/>
        </w:rPr>
      </w:pPr>
      <w:r w:rsidDel="00000000" w:rsidR="00000000" w:rsidRPr="00000000">
        <w:rPr>
          <w:vertAlign w:val="baseline"/>
        </w:rPr>
        <w:drawing>
          <wp:inline distB="0" distT="0" distL="114300" distR="114300">
            <wp:extent cx="1338263" cy="499618"/>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338263" cy="49961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vertAlign w:val="baseline"/>
        </w:rPr>
      </w:pPr>
      <w:r w:rsidDel="00000000" w:rsidR="00000000" w:rsidRPr="00000000">
        <w:rPr>
          <w:vertAlign w:val="baseline"/>
          <w:rtl w:val="0"/>
        </w:rPr>
        <w:t xml:space="preserve">Mr. John Miliauskas</w:t>
      </w:r>
    </w:p>
    <w:p w:rsidR="00000000" w:rsidDel="00000000" w:rsidP="00000000" w:rsidRDefault="00000000" w:rsidRPr="00000000" w14:paraId="0000001D">
      <w:pPr>
        <w:pageBreakBefore w:val="0"/>
        <w:rPr>
          <w:vertAlign w:val="baseline"/>
        </w:rPr>
      </w:pPr>
      <w:r w:rsidDel="00000000" w:rsidR="00000000" w:rsidRPr="00000000">
        <w:rPr>
          <w:vertAlign w:val="baseline"/>
          <w:rtl w:val="0"/>
        </w:rPr>
        <w:t xml:space="preserve">Director of Athletic Bands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vertAlign w:val="baseline"/>
        </w:rPr>
      </w:pPr>
      <w:r w:rsidDel="00000000" w:rsidR="00000000" w:rsidRPr="00000000">
        <w:rPr/>
        <w:drawing>
          <wp:inline distB="114300" distT="114300" distL="114300" distR="114300">
            <wp:extent cx="1785938" cy="496094"/>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785938" cy="4960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vertAlign w:val="baseline"/>
        </w:rPr>
      </w:pPr>
      <w:r w:rsidDel="00000000" w:rsidR="00000000" w:rsidRPr="00000000">
        <w:rPr>
          <w:rtl w:val="0"/>
        </w:rPr>
        <w:t xml:space="preserve">Mr. Taylor Yozwiak</w:t>
      </w:r>
      <w:r w:rsidDel="00000000" w:rsidR="00000000" w:rsidRPr="00000000">
        <w:rPr>
          <w:rtl w:val="0"/>
        </w:rPr>
      </w:r>
    </w:p>
    <w:p w:rsidR="00000000" w:rsidDel="00000000" w:rsidP="00000000" w:rsidRDefault="00000000" w:rsidRPr="00000000" w14:paraId="00000021">
      <w:pPr>
        <w:pageBreakBefore w:val="0"/>
        <w:rPr>
          <w:vertAlign w:val="baseline"/>
        </w:rPr>
        <w:sectPr>
          <w:type w:val="continuous"/>
          <w:pgSz w:h="15840" w:w="12240" w:orient="portrait"/>
          <w:pgMar w:bottom="1440" w:top="1440" w:left="1440" w:right="1440" w:header="720" w:footer="864"/>
          <w:cols w:equalWidth="0" w:num="2">
            <w:col w:space="720" w:w="4320"/>
            <w:col w:space="0" w:w="4320"/>
          </w:cols>
        </w:sectPr>
      </w:pPr>
      <w:r w:rsidDel="00000000" w:rsidR="00000000" w:rsidRPr="00000000">
        <w:rPr>
          <w:vertAlign w:val="baseline"/>
          <w:rtl w:val="0"/>
        </w:rPr>
        <w:t xml:space="preserve">Assistant Director of Athletic Bands</w:t>
      </w:r>
    </w:p>
    <w:p w:rsidR="00000000" w:rsidDel="00000000" w:rsidP="00000000" w:rsidRDefault="00000000" w:rsidRPr="00000000" w14:paraId="00000022">
      <w:pPr>
        <w:pageBreakBefore w:val="0"/>
        <w:rPr>
          <w:b w:val="0"/>
          <w:sz w:val="32"/>
          <w:szCs w:val="32"/>
          <w:vertAlign w:val="baseline"/>
        </w:rPr>
      </w:pPr>
      <w:r w:rsidDel="00000000" w:rsidR="00000000" w:rsidRPr="00000000">
        <w:rPr>
          <w:b w:val="1"/>
          <w:sz w:val="32"/>
          <w:szCs w:val="32"/>
          <w:vertAlign w:val="baseline"/>
          <w:rtl w:val="0"/>
        </w:rPr>
        <w:t xml:space="preserve">MEMBERSHIP</w:t>
      </w:r>
      <w:r w:rsidDel="00000000" w:rsidR="00000000" w:rsidRPr="00000000">
        <w:rPr>
          <w:rtl w:val="0"/>
        </w:rPr>
      </w:r>
    </w:p>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Membership in the pep band is open to registered part- or full-time undergraduate and graduate students of the university. Music and non-music majors are welcome. </w:t>
      </w:r>
      <w:r w:rsidDel="00000000" w:rsidR="00000000" w:rsidRPr="00000000">
        <w:rPr>
          <w:highlight w:val="yellow"/>
          <w:vertAlign w:val="baseline"/>
          <w:rtl w:val="0"/>
        </w:rPr>
        <w:t xml:space="preserve">Students who wish to participate should </w:t>
      </w:r>
      <w:r w:rsidDel="00000000" w:rsidR="00000000" w:rsidRPr="00000000">
        <w:rPr>
          <w:highlight w:val="yellow"/>
          <w:rtl w:val="0"/>
        </w:rPr>
        <w:t xml:space="preserve">fill out the interest form</w:t>
      </w:r>
      <w:r w:rsidDel="00000000" w:rsidR="00000000" w:rsidRPr="00000000">
        <w:rPr>
          <w:highlight w:val="yellow"/>
          <w:vertAlign w:val="baseline"/>
          <w:rtl w:val="0"/>
        </w:rPr>
        <w:t xml:space="preserve"> and register for the course – MUSA 270, 470, or 659. </w:t>
      </w:r>
      <w:r w:rsidDel="00000000" w:rsidR="00000000" w:rsidRPr="00000000">
        <w:rPr>
          <w:vertAlign w:val="baseline"/>
          <w:rtl w:val="0"/>
        </w:rPr>
        <w:t xml:space="preserve">Students who were members of the marching band during the fall semester have first priority for a position in the pep band. Seniority and instrumentation are also considerations in determining band personnel and stipend availability. Membership is contingent upon the student’s ability to fulfill the requirements of the course as outlined in th</w:t>
      </w:r>
      <w:r w:rsidDel="00000000" w:rsidR="00000000" w:rsidRPr="00000000">
        <w:rPr>
          <w:rtl w:val="0"/>
        </w:rPr>
        <w:t xml:space="preserve">is</w:t>
      </w:r>
      <w:r w:rsidDel="00000000" w:rsidR="00000000" w:rsidRPr="00000000">
        <w:rPr>
          <w:vertAlign w:val="baseline"/>
          <w:rtl w:val="0"/>
        </w:rPr>
        <w:t xml:space="preserve"> </w:t>
      </w:r>
      <w:r w:rsidDel="00000000" w:rsidR="00000000" w:rsidRPr="00000000">
        <w:rPr>
          <w:rtl w:val="0"/>
        </w:rPr>
        <w:t xml:space="preserve">handbook.</w:t>
      </w:r>
      <w:r w:rsidDel="00000000" w:rsidR="00000000" w:rsidRPr="00000000">
        <w:rPr>
          <w:rtl w:val="0"/>
        </w:rPr>
      </w:r>
    </w:p>
    <w:p w:rsidR="00000000" w:rsidDel="00000000" w:rsidP="00000000" w:rsidRDefault="00000000" w:rsidRPr="00000000" w14:paraId="00000024">
      <w:pPr>
        <w:pageBreakBefore w:val="0"/>
        <w:rPr>
          <w:vertAlign w:val="baseline"/>
        </w:rPr>
      </w:pPr>
      <w:r w:rsidDel="00000000" w:rsidR="00000000" w:rsidRPr="00000000">
        <w:rPr>
          <w:rtl w:val="0"/>
        </w:rPr>
      </w:r>
    </w:p>
    <w:p w:rsidR="00000000" w:rsidDel="00000000" w:rsidP="00000000" w:rsidRDefault="00000000" w:rsidRPr="00000000" w14:paraId="00000025">
      <w:pPr>
        <w:pageBreakBefore w:val="0"/>
        <w:rPr>
          <w:b w:val="0"/>
          <w:sz w:val="32"/>
          <w:szCs w:val="32"/>
          <w:vertAlign w:val="baseline"/>
        </w:rPr>
      </w:pPr>
      <w:r w:rsidDel="00000000" w:rsidR="00000000" w:rsidRPr="00000000">
        <w:rPr>
          <w:b w:val="1"/>
          <w:sz w:val="32"/>
          <w:szCs w:val="32"/>
          <w:vertAlign w:val="baseline"/>
          <w:rtl w:val="0"/>
        </w:rPr>
        <w:t xml:space="preserve">CONTACT</w:t>
      </w:r>
      <w:r w:rsidDel="00000000" w:rsidR="00000000" w:rsidRPr="00000000">
        <w:rPr>
          <w:rtl w:val="0"/>
        </w:rPr>
      </w:r>
    </w:p>
    <w:p w:rsidR="00000000" w:rsidDel="00000000" w:rsidP="00000000" w:rsidRDefault="00000000" w:rsidRPr="00000000" w14:paraId="00000026">
      <w:pPr>
        <w:pageBreakBefore w:val="0"/>
        <w:rPr>
          <w:b w:val="0"/>
          <w:vertAlign w:val="baseline"/>
        </w:rPr>
      </w:pPr>
      <w:r w:rsidDel="00000000" w:rsidR="00000000" w:rsidRPr="00000000">
        <w:rPr>
          <w:rtl w:val="0"/>
        </w:rPr>
      </w:r>
    </w:p>
    <w:p w:rsidR="00000000" w:rsidDel="00000000" w:rsidP="00000000" w:rsidRDefault="00000000" w:rsidRPr="00000000" w14:paraId="00000027">
      <w:pPr>
        <w:pageBreakBefore w:val="0"/>
        <w:rPr>
          <w:b w:val="0"/>
          <w:vertAlign w:val="baseline"/>
        </w:rPr>
      </w:pPr>
      <w:bookmarkStart w:colFirst="0" w:colLast="0" w:name="_gjdgxs" w:id="2"/>
      <w:bookmarkEnd w:id="2"/>
      <w:r w:rsidDel="00000000" w:rsidR="00000000" w:rsidRPr="00000000">
        <w:rPr>
          <w:b w:val="1"/>
          <w:vertAlign w:val="baseline"/>
          <w:rtl w:val="0"/>
        </w:rPr>
        <w:t xml:space="preserve">Email</w:t>
      </w:r>
      <w:r w:rsidDel="00000000" w:rsidR="00000000" w:rsidRPr="00000000">
        <w:rPr>
          <w:rtl w:val="0"/>
        </w:rPr>
      </w:r>
    </w:p>
    <w:p w:rsidR="00000000" w:rsidDel="00000000" w:rsidP="00000000" w:rsidRDefault="00000000" w:rsidRPr="00000000" w14:paraId="00000028">
      <w:pPr>
        <w:pageBreakBefore w:val="0"/>
        <w:rPr>
          <w:vertAlign w:val="baseline"/>
        </w:rPr>
      </w:pPr>
      <w:hyperlink r:id="rId12">
        <w:r w:rsidDel="00000000" w:rsidR="00000000" w:rsidRPr="00000000">
          <w:rPr>
            <w:color w:val="0000ff"/>
            <w:u w:val="single"/>
            <w:vertAlign w:val="baseline"/>
            <w:rtl w:val="0"/>
          </w:rPr>
          <w:t xml:space="preserve">tubands@towson.edu</w:t>
        </w:r>
      </w:hyperlink>
      <w:r w:rsidDel="00000000" w:rsidR="00000000" w:rsidRPr="00000000">
        <w:rPr>
          <w:rtl w:val="0"/>
        </w:rPr>
      </w:r>
    </w:p>
    <w:p w:rsidR="00000000" w:rsidDel="00000000" w:rsidP="00000000" w:rsidRDefault="00000000" w:rsidRPr="00000000" w14:paraId="00000029">
      <w:pPr>
        <w:pageBreakBefore w:val="0"/>
        <w:rPr>
          <w:vertAlign w:val="baseline"/>
        </w:rPr>
      </w:pPr>
      <w:r w:rsidDel="00000000" w:rsidR="00000000" w:rsidRPr="00000000">
        <w:rPr>
          <w:rtl w:val="0"/>
        </w:rPr>
      </w:r>
    </w:p>
    <w:p w:rsidR="00000000" w:rsidDel="00000000" w:rsidP="00000000" w:rsidRDefault="00000000" w:rsidRPr="00000000" w14:paraId="0000002A">
      <w:pPr>
        <w:pageBreakBefore w:val="0"/>
        <w:rPr>
          <w:b w:val="0"/>
          <w:vertAlign w:val="baseline"/>
        </w:rPr>
      </w:pPr>
      <w:r w:rsidDel="00000000" w:rsidR="00000000" w:rsidRPr="00000000">
        <w:rPr>
          <w:b w:val="1"/>
          <w:vertAlign w:val="baseline"/>
          <w:rtl w:val="0"/>
        </w:rPr>
        <w:t xml:space="preserve">Phone</w:t>
      </w:r>
      <w:r w:rsidDel="00000000" w:rsidR="00000000" w:rsidRPr="00000000">
        <w:rPr>
          <w:rtl w:val="0"/>
        </w:rPr>
      </w:r>
    </w:p>
    <w:p w:rsidR="00000000" w:rsidDel="00000000" w:rsidP="00000000" w:rsidRDefault="00000000" w:rsidRPr="00000000" w14:paraId="0000002B">
      <w:pPr>
        <w:pageBreakBefore w:val="0"/>
        <w:rPr>
          <w:vertAlign w:val="baseline"/>
        </w:rPr>
      </w:pPr>
      <w:r w:rsidDel="00000000" w:rsidR="00000000" w:rsidRPr="00000000">
        <w:rPr>
          <w:vertAlign w:val="baseline"/>
          <w:rtl w:val="0"/>
        </w:rPr>
        <w:t xml:space="preserve">Mr. Miliauskas, Office Phone – 410.704.5449</w:t>
      </w:r>
    </w:p>
    <w:p w:rsidR="00000000" w:rsidDel="00000000" w:rsidP="00000000" w:rsidRDefault="00000000" w:rsidRPr="00000000" w14:paraId="0000002C">
      <w:pPr>
        <w:pageBreakBefore w:val="0"/>
        <w:rPr>
          <w:vertAlign w:val="baseline"/>
        </w:rPr>
      </w:pPr>
      <w:r w:rsidDel="00000000" w:rsidR="00000000" w:rsidRPr="00000000">
        <w:rPr>
          <w:rtl w:val="0"/>
        </w:rPr>
        <w:t xml:space="preserve">Mr. Yozwiak</w:t>
      </w:r>
      <w:r w:rsidDel="00000000" w:rsidR="00000000" w:rsidRPr="00000000">
        <w:rPr>
          <w:vertAlign w:val="baseline"/>
          <w:rtl w:val="0"/>
        </w:rPr>
        <w:t xml:space="preserve">, Office Phone – 410.704.0520</w:t>
      </w:r>
    </w:p>
    <w:p w:rsidR="00000000" w:rsidDel="00000000" w:rsidP="00000000" w:rsidRDefault="00000000" w:rsidRPr="00000000" w14:paraId="0000002D">
      <w:pPr>
        <w:pageBreakBefore w:val="0"/>
        <w:rPr>
          <w:vertAlign w:val="baseline"/>
        </w:rPr>
      </w:pPr>
      <w:r w:rsidDel="00000000" w:rsidR="00000000" w:rsidRPr="00000000">
        <w:rPr>
          <w:rtl w:val="0"/>
        </w:rPr>
      </w:r>
    </w:p>
    <w:p w:rsidR="00000000" w:rsidDel="00000000" w:rsidP="00000000" w:rsidRDefault="00000000" w:rsidRPr="00000000" w14:paraId="0000002E">
      <w:pPr>
        <w:pageBreakBefore w:val="0"/>
        <w:rPr>
          <w:b w:val="0"/>
          <w:sz w:val="32"/>
          <w:szCs w:val="32"/>
          <w:vertAlign w:val="baseline"/>
        </w:rPr>
      </w:pPr>
      <w:r w:rsidDel="00000000" w:rsidR="00000000" w:rsidRPr="00000000">
        <w:rPr>
          <w:b w:val="1"/>
          <w:sz w:val="32"/>
          <w:szCs w:val="32"/>
          <w:vertAlign w:val="baseline"/>
          <w:rtl w:val="0"/>
        </w:rPr>
        <w:t xml:space="preserve">EMERGENCY/LAST MINUTE CONTACT</w:t>
      </w:r>
      <w:r w:rsidDel="00000000" w:rsidR="00000000" w:rsidRPr="00000000">
        <w:rPr>
          <w:rtl w:val="0"/>
        </w:rPr>
      </w:r>
    </w:p>
    <w:p w:rsidR="00000000" w:rsidDel="00000000" w:rsidP="00000000" w:rsidRDefault="00000000" w:rsidRPr="00000000" w14:paraId="0000002F">
      <w:pPr>
        <w:pageBreakBefore w:val="0"/>
        <w:rPr>
          <w:vertAlign w:val="baseline"/>
        </w:rPr>
      </w:pPr>
      <w:r w:rsidDel="00000000" w:rsidR="00000000" w:rsidRPr="00000000">
        <w:rPr>
          <w:rtl w:val="0"/>
        </w:rPr>
      </w:r>
    </w:p>
    <w:p w:rsidR="00000000" w:rsidDel="00000000" w:rsidP="00000000" w:rsidRDefault="00000000" w:rsidRPr="00000000" w14:paraId="00000030">
      <w:pPr>
        <w:pageBreakBefore w:val="0"/>
        <w:rPr>
          <w:vertAlign w:val="baseline"/>
        </w:rPr>
      </w:pPr>
      <w:r w:rsidDel="00000000" w:rsidR="00000000" w:rsidRPr="00000000">
        <w:rPr>
          <w:vertAlign w:val="baseline"/>
          <w:rtl w:val="0"/>
        </w:rPr>
        <w:t xml:space="preserve">Mr. Miliauskas, Cell Phone - 717.</w:t>
      </w:r>
      <w:r w:rsidDel="00000000" w:rsidR="00000000" w:rsidRPr="00000000">
        <w:rPr>
          <w:rtl w:val="0"/>
        </w:rPr>
        <w:t xml:space="preserve">559.3232</w:t>
      </w:r>
      <w:r w:rsidDel="00000000" w:rsidR="00000000" w:rsidRPr="00000000">
        <w:rPr>
          <w:vertAlign w:val="baseline"/>
          <w:rtl w:val="0"/>
        </w:rPr>
        <w:t xml:space="preserve"> – Email, </w:t>
      </w:r>
      <w:hyperlink r:id="rId13">
        <w:r w:rsidDel="00000000" w:rsidR="00000000" w:rsidRPr="00000000">
          <w:rPr>
            <w:color w:val="0000ff"/>
            <w:u w:val="single"/>
            <w:vertAlign w:val="baseline"/>
            <w:rtl w:val="0"/>
          </w:rPr>
          <w:t xml:space="preserve">jmiliauskas@towson.edu</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Mr. Yozwiak</w:t>
      </w:r>
      <w:r w:rsidDel="00000000" w:rsidR="00000000" w:rsidRPr="00000000">
        <w:rPr>
          <w:vertAlign w:val="baseline"/>
          <w:rtl w:val="0"/>
        </w:rPr>
        <w:t xml:space="preserve">, Cell Phone - 443.</w:t>
      </w:r>
      <w:r w:rsidDel="00000000" w:rsidR="00000000" w:rsidRPr="00000000">
        <w:rPr>
          <w:rtl w:val="0"/>
        </w:rPr>
        <w:t xml:space="preserve">538</w:t>
      </w:r>
      <w:r w:rsidDel="00000000" w:rsidR="00000000" w:rsidRPr="00000000">
        <w:rPr>
          <w:vertAlign w:val="baseline"/>
          <w:rtl w:val="0"/>
        </w:rPr>
        <w:t xml:space="preserve">.</w:t>
      </w:r>
      <w:r w:rsidDel="00000000" w:rsidR="00000000" w:rsidRPr="00000000">
        <w:rPr>
          <w:rtl w:val="0"/>
        </w:rPr>
        <w:t xml:space="preserve">3205</w:t>
      </w:r>
      <w:r w:rsidDel="00000000" w:rsidR="00000000" w:rsidRPr="00000000">
        <w:rPr>
          <w:vertAlign w:val="baseline"/>
          <w:rtl w:val="0"/>
        </w:rPr>
        <w:t xml:space="preserve"> – Email,</w:t>
      </w:r>
      <w:r w:rsidDel="00000000" w:rsidR="00000000" w:rsidRPr="00000000">
        <w:rPr>
          <w:rtl w:val="0"/>
        </w:rPr>
        <w:t xml:space="preserve"> </w:t>
      </w:r>
      <w:hyperlink r:id="rId14">
        <w:r w:rsidDel="00000000" w:rsidR="00000000" w:rsidRPr="00000000">
          <w:rPr>
            <w:color w:val="1155cc"/>
            <w:u w:val="single"/>
            <w:rtl w:val="0"/>
          </w:rPr>
          <w:t xml:space="preserve">tyozwiak@towson.edu</w:t>
        </w:r>
      </w:hyperlink>
      <w:r w:rsidDel="00000000" w:rsidR="00000000" w:rsidRPr="00000000">
        <w:rPr>
          <w:rtl w:val="0"/>
        </w:rPr>
      </w:r>
    </w:p>
    <w:p w:rsidR="00000000" w:rsidDel="00000000" w:rsidP="00000000" w:rsidRDefault="00000000" w:rsidRPr="00000000" w14:paraId="00000032">
      <w:pPr>
        <w:pageBreakBefore w:val="0"/>
        <w:rPr>
          <w:b w:val="1"/>
          <w:sz w:val="32"/>
          <w:szCs w:val="32"/>
        </w:rPr>
      </w:pPr>
      <w:r w:rsidDel="00000000" w:rsidR="00000000" w:rsidRPr="00000000">
        <w:rPr>
          <w:rtl w:val="0"/>
        </w:rPr>
      </w:r>
    </w:p>
    <w:p w:rsidR="00000000" w:rsidDel="00000000" w:rsidP="00000000" w:rsidRDefault="00000000" w:rsidRPr="00000000" w14:paraId="00000033">
      <w:pPr>
        <w:pageBreakBefore w:val="0"/>
        <w:rPr>
          <w:b w:val="1"/>
          <w:sz w:val="32"/>
          <w:szCs w:val="32"/>
        </w:rPr>
      </w:pPr>
      <w:r w:rsidDel="00000000" w:rsidR="00000000" w:rsidRPr="00000000">
        <w:rPr>
          <w:rtl w:val="0"/>
        </w:rPr>
      </w:r>
    </w:p>
    <w:p w:rsidR="00000000" w:rsidDel="00000000" w:rsidP="00000000" w:rsidRDefault="00000000" w:rsidRPr="00000000" w14:paraId="00000034">
      <w:pPr>
        <w:pageBreakBefore w:val="0"/>
        <w:rPr>
          <w:vertAlign w:val="baseline"/>
        </w:rPr>
      </w:pPr>
      <w:r w:rsidDel="00000000" w:rsidR="00000000" w:rsidRPr="00000000">
        <w:rPr>
          <w:b w:val="1"/>
          <w:sz w:val="32"/>
          <w:szCs w:val="32"/>
          <w:rtl w:val="0"/>
        </w:rPr>
        <w:t xml:space="preserve">ONLINE INFORMATION</w:t>
      </w:r>
      <w:r w:rsidDel="00000000" w:rsidR="00000000" w:rsidRPr="00000000">
        <w:rPr>
          <w:rtl w:val="0"/>
        </w:rPr>
      </w:r>
    </w:p>
    <w:p w:rsidR="00000000" w:rsidDel="00000000" w:rsidP="00000000" w:rsidRDefault="00000000" w:rsidRPr="00000000" w14:paraId="00000035">
      <w:pPr>
        <w:pageBreakBefore w:val="0"/>
        <w:rPr>
          <w:vertAlign w:val="baseline"/>
        </w:rPr>
      </w:pPr>
      <w:bookmarkStart w:colFirst="0" w:colLast="0" w:name="_30j0zll" w:id="3"/>
      <w:bookmarkEnd w:id="3"/>
      <w:r w:rsidDel="00000000" w:rsidR="00000000" w:rsidRPr="00000000">
        <w:rPr>
          <w:rtl w:val="0"/>
        </w:rPr>
        <w:t xml:space="preserve">I</w:t>
      </w:r>
      <w:r w:rsidDel="00000000" w:rsidR="00000000" w:rsidRPr="00000000">
        <w:rPr>
          <w:vertAlign w:val="baseline"/>
          <w:rtl w:val="0"/>
        </w:rPr>
        <w:t xml:space="preserve">nformation about the TIGER Pep Band is posted in </w:t>
      </w:r>
      <w:r w:rsidDel="00000000" w:rsidR="00000000" w:rsidRPr="00000000">
        <w:rPr>
          <w:rtl w:val="0"/>
        </w:rPr>
        <w:t xml:space="preserve">the</w:t>
      </w:r>
      <w:r w:rsidDel="00000000" w:rsidR="00000000" w:rsidRPr="00000000">
        <w:rPr>
          <w:vertAlign w:val="baseline"/>
          <w:rtl w:val="0"/>
        </w:rPr>
        <w:t xml:space="preserve"> following places:</w:t>
      </w:r>
    </w:p>
    <w:p w:rsidR="00000000" w:rsidDel="00000000" w:rsidP="00000000" w:rsidRDefault="00000000" w:rsidRPr="00000000" w14:paraId="00000036">
      <w:pPr>
        <w:pageBreakBefore w:val="0"/>
        <w:rPr/>
      </w:pPr>
      <w:bookmarkStart w:colFirst="0" w:colLast="0" w:name="_kgydn5idwjhl" w:id="4"/>
      <w:bookmarkEnd w:id="4"/>
      <w:r w:rsidDel="00000000" w:rsidR="00000000" w:rsidRPr="00000000">
        <w:rPr>
          <w:b w:val="1"/>
          <w:rtl w:val="0"/>
        </w:rPr>
        <w:t xml:space="preserve">O</w:t>
      </w:r>
      <w:r w:rsidDel="00000000" w:rsidR="00000000" w:rsidRPr="00000000">
        <w:rPr>
          <w:b w:val="1"/>
          <w:vertAlign w:val="baseline"/>
          <w:rtl w:val="0"/>
        </w:rPr>
        <w:t xml:space="preserve">fficial </w:t>
      </w:r>
      <w:r w:rsidDel="00000000" w:rsidR="00000000" w:rsidRPr="00000000">
        <w:rPr>
          <w:b w:val="1"/>
          <w:rtl w:val="0"/>
        </w:rPr>
        <w:t xml:space="preserve">B</w:t>
      </w:r>
      <w:r w:rsidDel="00000000" w:rsidR="00000000" w:rsidRPr="00000000">
        <w:rPr>
          <w:b w:val="1"/>
          <w:vertAlign w:val="baseline"/>
          <w:rtl w:val="0"/>
        </w:rPr>
        <w:t xml:space="preserve">and </w:t>
      </w:r>
      <w:r w:rsidDel="00000000" w:rsidR="00000000" w:rsidRPr="00000000">
        <w:rPr>
          <w:b w:val="1"/>
          <w:rtl w:val="0"/>
        </w:rPr>
        <w:t xml:space="preserve">W</w:t>
      </w:r>
      <w:r w:rsidDel="00000000" w:rsidR="00000000" w:rsidRPr="00000000">
        <w:rPr>
          <w:b w:val="1"/>
          <w:vertAlign w:val="baseline"/>
          <w:rtl w:val="0"/>
        </w:rPr>
        <w:t xml:space="preserve">ebsite</w:t>
      </w:r>
      <w:r w:rsidDel="00000000" w:rsidR="00000000" w:rsidRPr="00000000">
        <w:rPr>
          <w:rtl w:val="0"/>
        </w:rPr>
        <w:t xml:space="preserve">:</w:t>
      </w:r>
    </w:p>
    <w:p w:rsidR="00000000" w:rsidDel="00000000" w:rsidP="00000000" w:rsidRDefault="00000000" w:rsidRPr="00000000" w14:paraId="00000037">
      <w:pPr>
        <w:pageBreakBefore w:val="0"/>
        <w:rPr/>
      </w:pPr>
      <w:bookmarkStart w:colFirst="0" w:colLast="0" w:name="_5ojlqoyq6vjk" w:id="5"/>
      <w:bookmarkEnd w:id="5"/>
      <w:hyperlink r:id="rId15">
        <w:r w:rsidDel="00000000" w:rsidR="00000000" w:rsidRPr="00000000">
          <w:rPr>
            <w:color w:val="0000ff"/>
            <w:u w:val="single"/>
            <w:vertAlign w:val="baseline"/>
            <w:rtl w:val="0"/>
          </w:rPr>
          <w:t xml:space="preserve">www.towsonbands.com</w:t>
        </w:r>
      </w:hyperlink>
      <w:r w:rsidDel="00000000" w:rsidR="00000000" w:rsidRPr="00000000">
        <w:rPr>
          <w:rtl w:val="0"/>
        </w:rPr>
      </w:r>
    </w:p>
    <w:p w:rsidR="00000000" w:rsidDel="00000000" w:rsidP="00000000" w:rsidRDefault="00000000" w:rsidRPr="00000000" w14:paraId="00000038">
      <w:pPr>
        <w:pageBreakBefore w:val="0"/>
        <w:rPr/>
      </w:pPr>
      <w:bookmarkStart w:colFirst="0" w:colLast="0" w:name="_lwiiqsmoyaiz" w:id="6"/>
      <w:bookmarkEnd w:id="6"/>
      <w:r w:rsidDel="00000000" w:rsidR="00000000" w:rsidRPr="00000000">
        <w:rPr>
          <w:b w:val="1"/>
          <w:rtl w:val="0"/>
        </w:rPr>
        <w:t xml:space="preserve">Google Members Folder for Pep Band Information: </w:t>
      </w:r>
      <w:hyperlink r:id="rId16">
        <w:r w:rsidDel="00000000" w:rsidR="00000000" w:rsidRPr="00000000">
          <w:rPr>
            <w:color w:val="1155cc"/>
            <w:u w:val="single"/>
            <w:rtl w:val="0"/>
          </w:rPr>
          <w:t xml:space="preserve">https://drive.google.com/drive/folders/1FatCJ3BLHdlQbEmILkxbIU7nJcpoCbJY?usp=sharing</w:t>
        </w:r>
      </w:hyperlink>
      <w:r w:rsidDel="00000000" w:rsidR="00000000" w:rsidRPr="00000000">
        <w:rPr>
          <w:rtl w:val="0"/>
        </w:rPr>
      </w:r>
    </w:p>
    <w:p w:rsidR="00000000" w:rsidDel="00000000" w:rsidP="00000000" w:rsidRDefault="00000000" w:rsidRPr="00000000" w14:paraId="00000039">
      <w:pPr>
        <w:pageBreakBefore w:val="0"/>
        <w:rPr/>
      </w:pPr>
      <w:bookmarkStart w:colFirst="0" w:colLast="0" w:name="_fbk1ojy78mki" w:id="7"/>
      <w:bookmarkEnd w:id="7"/>
      <w:r w:rsidDel="00000000" w:rsidR="00000000" w:rsidRPr="00000000">
        <w:rPr>
          <w:b w:val="1"/>
          <w:vertAlign w:val="baseline"/>
          <w:rtl w:val="0"/>
        </w:rPr>
        <w:t xml:space="preserve">TU</w:t>
      </w:r>
      <w:r w:rsidDel="00000000" w:rsidR="00000000" w:rsidRPr="00000000">
        <w:rPr>
          <w:b w:val="1"/>
          <w:rtl w:val="0"/>
        </w:rPr>
        <w:t xml:space="preserve">MB Current Members </w:t>
      </w:r>
      <w:r w:rsidDel="00000000" w:rsidR="00000000" w:rsidRPr="00000000">
        <w:rPr>
          <w:b w:val="1"/>
          <w:vertAlign w:val="baseline"/>
          <w:rtl w:val="0"/>
        </w:rPr>
        <w:t xml:space="preserve">Facebook Group</w:t>
      </w:r>
      <w:r w:rsidDel="00000000" w:rsidR="00000000" w:rsidRPr="00000000">
        <w:rPr>
          <w:vertAlign w:val="baseline"/>
          <w:rtl w:val="0"/>
        </w:rPr>
        <w:t xml:space="preserve"> (please </w:t>
      </w:r>
      <w:r w:rsidDel="00000000" w:rsidR="00000000" w:rsidRPr="00000000">
        <w:rPr>
          <w:rtl w:val="0"/>
        </w:rPr>
        <w:t xml:space="preserve">become a member):</w:t>
      </w:r>
    </w:p>
    <w:p w:rsidR="00000000" w:rsidDel="00000000" w:rsidP="00000000" w:rsidRDefault="00000000" w:rsidRPr="00000000" w14:paraId="0000003A">
      <w:pPr>
        <w:pageBreakBefore w:val="0"/>
        <w:rPr/>
      </w:pPr>
      <w:bookmarkStart w:colFirst="0" w:colLast="0" w:name="_7g1ivy6541i6" w:id="8"/>
      <w:bookmarkEnd w:id="8"/>
      <w:hyperlink r:id="rId17">
        <w:r w:rsidDel="00000000" w:rsidR="00000000" w:rsidRPr="00000000">
          <w:rPr>
            <w:color w:val="1155cc"/>
            <w:u w:val="single"/>
            <w:rtl w:val="0"/>
          </w:rPr>
          <w:t xml:space="preserve">https://www.facebook.com/groups/tumbcurrentmembers</w:t>
        </w:r>
      </w:hyperlink>
      <w:r w:rsidDel="00000000" w:rsidR="00000000" w:rsidRPr="00000000">
        <w:rPr>
          <w:rtl w:val="0"/>
        </w:rPr>
      </w:r>
    </w:p>
    <w:p w:rsidR="00000000" w:rsidDel="00000000" w:rsidP="00000000" w:rsidRDefault="00000000" w:rsidRPr="00000000" w14:paraId="0000003B">
      <w:pPr>
        <w:pageBreakBefore w:val="0"/>
        <w:rPr/>
      </w:pPr>
      <w:bookmarkStart w:colFirst="0" w:colLast="0" w:name="_hyg0ozhaquya" w:id="9"/>
      <w:bookmarkEnd w:id="9"/>
      <w:r w:rsidDel="00000000" w:rsidR="00000000" w:rsidRPr="00000000">
        <w:rPr>
          <w:b w:val="1"/>
          <w:rtl w:val="0"/>
        </w:rPr>
        <w:t xml:space="preserve">Link to Performance Schedule</w:t>
      </w:r>
      <w:r w:rsidDel="00000000" w:rsidR="00000000" w:rsidRPr="00000000">
        <w:rPr>
          <w:rtl w:val="0"/>
        </w:rPr>
        <w:t xml:space="preserve">:</w:t>
      </w:r>
    </w:p>
    <w:p w:rsidR="00000000" w:rsidDel="00000000" w:rsidP="00000000" w:rsidRDefault="00000000" w:rsidRPr="00000000" w14:paraId="0000003C">
      <w:pPr>
        <w:pageBreakBefore w:val="0"/>
        <w:rPr/>
      </w:pPr>
      <w:bookmarkStart w:colFirst="0" w:colLast="0" w:name="_iam4w78mxaq" w:id="10"/>
      <w:bookmarkEnd w:id="10"/>
      <w:hyperlink r:id="rId18">
        <w:r w:rsidDel="00000000" w:rsidR="00000000" w:rsidRPr="00000000">
          <w:rPr>
            <w:color w:val="1155cc"/>
            <w:u w:val="single"/>
            <w:rtl w:val="0"/>
          </w:rPr>
          <w:t xml:space="preserve">https://docs.google.com/spreadsheets/d/1iui20vJYzJdrEDjiSs91eih4jXlUvDSF7M74PRn6miw/edit?usp=sharing</w:t>
        </w:r>
      </w:hyperlink>
      <w:r w:rsidDel="00000000" w:rsidR="00000000" w:rsidRPr="00000000">
        <w:rPr>
          <w:rtl w:val="0"/>
        </w:rPr>
      </w:r>
    </w:p>
    <w:p w:rsidR="00000000" w:rsidDel="00000000" w:rsidP="00000000" w:rsidRDefault="00000000" w:rsidRPr="00000000" w14:paraId="0000003D">
      <w:pPr>
        <w:pageBreakBefore w:val="0"/>
        <w:rPr/>
      </w:pPr>
      <w:bookmarkStart w:colFirst="0" w:colLast="0" w:name="_dq54l6rqers6" w:id="11"/>
      <w:bookmarkEnd w:id="11"/>
      <w:r w:rsidDel="00000000" w:rsidR="00000000" w:rsidRPr="00000000">
        <w:rPr>
          <w:b w:val="1"/>
          <w:rtl w:val="0"/>
        </w:rPr>
        <w:t xml:space="preserve">Remind App</w:t>
      </w:r>
      <w:r w:rsidDel="00000000" w:rsidR="00000000" w:rsidRPr="00000000">
        <w:rPr>
          <w:rtl w:val="0"/>
        </w:rPr>
        <w:t xml:space="preserve"> for last minute changes</w:t>
      </w:r>
    </w:p>
    <w:p w:rsidR="00000000" w:rsidDel="00000000" w:rsidP="00000000" w:rsidRDefault="00000000" w:rsidRPr="00000000" w14:paraId="0000003E">
      <w:pPr>
        <w:pageBreakBefore w:val="0"/>
        <w:rPr>
          <w:color w:val="ff0000"/>
          <w:u w:val="single"/>
        </w:rPr>
      </w:pPr>
      <w:bookmarkStart w:colFirst="0" w:colLast="0" w:name="_2dtwkp2ulskb" w:id="12"/>
      <w:bookmarkEnd w:id="12"/>
      <w:r w:rsidDel="00000000" w:rsidR="00000000" w:rsidRPr="00000000">
        <w:rPr>
          <w:rtl w:val="0"/>
        </w:rPr>
      </w:r>
    </w:p>
    <w:p w:rsidR="00000000" w:rsidDel="00000000" w:rsidP="00000000" w:rsidRDefault="00000000" w:rsidRPr="00000000" w14:paraId="0000003F">
      <w:pPr>
        <w:pageBreakBefore w:val="0"/>
        <w:rPr/>
      </w:pPr>
      <w:bookmarkStart w:colFirst="0" w:colLast="0" w:name="_l6bfemj15v8n" w:id="13"/>
      <w:bookmarkEnd w:id="13"/>
      <w:r w:rsidDel="00000000" w:rsidR="00000000" w:rsidRPr="00000000">
        <w:rPr>
          <w:rtl w:val="0"/>
        </w:rPr>
      </w:r>
    </w:p>
    <w:p w:rsidR="00000000" w:rsidDel="00000000" w:rsidP="00000000" w:rsidRDefault="00000000" w:rsidRPr="00000000" w14:paraId="00000040">
      <w:pPr>
        <w:pStyle w:val="Heading2"/>
        <w:rPr>
          <w:sz w:val="32"/>
          <w:szCs w:val="32"/>
        </w:rPr>
      </w:pPr>
      <w:bookmarkStart w:colFirst="0" w:colLast="0" w:name="_i4xstuex3gm" w:id="14"/>
      <w:bookmarkEnd w:id="14"/>
      <w:r w:rsidDel="00000000" w:rsidR="00000000" w:rsidRPr="00000000">
        <w:rPr>
          <w:sz w:val="32"/>
          <w:szCs w:val="32"/>
          <w:rtl w:val="0"/>
        </w:rPr>
        <w:t xml:space="preserve">INTEREST FORM</w:t>
      </w:r>
    </w:p>
    <w:p w:rsidR="00000000" w:rsidDel="00000000" w:rsidP="00000000" w:rsidRDefault="00000000" w:rsidRPr="00000000" w14:paraId="00000041">
      <w:pPr>
        <w:rPr>
          <w:b w:val="1"/>
        </w:rPr>
      </w:pPr>
      <w:r w:rsidDel="00000000" w:rsidR="00000000" w:rsidRPr="00000000">
        <w:rPr>
          <w:rtl w:val="0"/>
        </w:rPr>
        <w:t xml:space="preserve">If you are interested in joining the 2022-2023 Pep Band, please fill out the following interest form before </w:t>
      </w:r>
      <w:r w:rsidDel="00000000" w:rsidR="00000000" w:rsidRPr="00000000">
        <w:rPr>
          <w:b w:val="1"/>
          <w:rtl w:val="0"/>
        </w:rPr>
        <w:t xml:space="preserve">December 2</w:t>
      </w:r>
      <w:r w:rsidDel="00000000" w:rsidR="00000000" w:rsidRPr="00000000">
        <w:rPr>
          <w:b w:val="1"/>
          <w:rtl w:val="0"/>
        </w:rPr>
        <w:t xml:space="preserve">, 2022:</w:t>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rPr>
          <w:highlight w:val="white"/>
        </w:rPr>
      </w:pPr>
      <w:hyperlink r:id="rId19">
        <w:r w:rsidDel="00000000" w:rsidR="00000000" w:rsidRPr="00000000">
          <w:rPr>
            <w:color w:val="1155cc"/>
            <w:highlight w:val="white"/>
            <w:u w:val="single"/>
            <w:rtl w:val="0"/>
          </w:rPr>
          <w:t xml:space="preserve">https://docs.google.com/forms/d/e/1FAIpQLSeQw6uA2Fvp8Il36dENHsFfgqgDrO1G7JRjbQlZKFGAbY2zmA/viewform?usp=sf_link</w:t>
        </w:r>
      </w:hyperlink>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pageBreakBefore w:val="0"/>
        <w:rPr>
          <w:sz w:val="32"/>
          <w:szCs w:val="32"/>
          <w:vertAlign w:val="baseline"/>
        </w:rPr>
      </w:pPr>
      <w:r w:rsidDel="00000000" w:rsidR="00000000" w:rsidRPr="00000000">
        <w:rPr>
          <w:b w:val="1"/>
          <w:sz w:val="32"/>
          <w:szCs w:val="32"/>
          <w:vertAlign w:val="baseline"/>
          <w:rtl w:val="0"/>
        </w:rPr>
        <w:t xml:space="preserve">ATTENDANCE REQUIREMENTS</w:t>
      </w:r>
      <w:r w:rsidDel="00000000" w:rsidR="00000000" w:rsidRPr="00000000">
        <w:rPr>
          <w:rtl w:val="0"/>
        </w:rPr>
      </w:r>
    </w:p>
    <w:p w:rsidR="00000000" w:rsidDel="00000000" w:rsidP="00000000" w:rsidRDefault="00000000" w:rsidRPr="00000000" w14:paraId="00000047">
      <w:pPr>
        <w:pageBreakBefore w:val="0"/>
        <w:rPr>
          <w:vertAlign w:val="baseline"/>
        </w:rPr>
      </w:pPr>
      <w:r w:rsidDel="00000000" w:rsidR="00000000" w:rsidRPr="00000000">
        <w:rPr>
          <w:color w:val="000000"/>
          <w:vertAlign w:val="baseline"/>
          <w:rtl w:val="0"/>
        </w:rPr>
        <w:t xml:space="preserve">Attendance requirements for the TIGER Pep Band are very different from the attendance requirements of the TU Marching Band.</w:t>
      </w:r>
      <w:r w:rsidDel="00000000" w:rsidR="00000000" w:rsidRPr="00000000">
        <w:rPr>
          <w:vertAlign w:val="baseline"/>
          <w:rtl w:val="0"/>
        </w:rPr>
        <w:t xml:space="preserve"> We do not have a regularly scheduled rehearsal time during the spring semester. We will rehearse twice in the fall during the marching band time slot. Prior to all games, we will </w:t>
      </w:r>
      <w:r w:rsidDel="00000000" w:rsidR="00000000" w:rsidRPr="00000000">
        <w:rPr>
          <w:rtl w:val="0"/>
        </w:rPr>
        <w:t xml:space="preserve">warm up</w:t>
      </w:r>
      <w:r w:rsidDel="00000000" w:rsidR="00000000" w:rsidRPr="00000000">
        <w:rPr>
          <w:vertAlign w:val="baseline"/>
          <w:rtl w:val="0"/>
        </w:rPr>
        <w:t xml:space="preserve"> and have a </w:t>
      </w:r>
      <w:r w:rsidDel="00000000" w:rsidR="00000000" w:rsidRPr="00000000">
        <w:rPr>
          <w:rtl w:val="0"/>
        </w:rPr>
        <w:t xml:space="preserve">brief rehearsal</w:t>
      </w:r>
      <w:r w:rsidDel="00000000" w:rsidR="00000000" w:rsidRPr="00000000">
        <w:rPr>
          <w:vertAlign w:val="baseline"/>
          <w:rtl w:val="0"/>
        </w:rPr>
        <w:t xml:space="preserve"> </w:t>
      </w:r>
      <w:r w:rsidDel="00000000" w:rsidR="00000000" w:rsidRPr="00000000">
        <w:rPr>
          <w:rtl w:val="0"/>
        </w:rPr>
        <w:t xml:space="preserve">60 - 75 minutes</w:t>
      </w:r>
      <w:r w:rsidDel="00000000" w:rsidR="00000000" w:rsidRPr="00000000">
        <w:rPr>
          <w:vertAlign w:val="baseline"/>
          <w:rtl w:val="0"/>
        </w:rPr>
        <w:t xml:space="preserve"> prior to each tip-off. This information is posted on the schedule on the website. Here are the requirements:</w:t>
      </w:r>
    </w:p>
    <w:p w:rsidR="00000000" w:rsidDel="00000000" w:rsidP="00000000" w:rsidRDefault="00000000" w:rsidRPr="00000000" w14:paraId="00000048">
      <w:pPr>
        <w:pageBreakBefore w:val="0"/>
        <w:rPr>
          <w:vertAlign w:val="baseline"/>
        </w:rPr>
      </w:pPr>
      <w:r w:rsidDel="00000000" w:rsidR="00000000" w:rsidRPr="00000000">
        <w:rPr>
          <w:rtl w:val="0"/>
        </w:rPr>
      </w:r>
    </w:p>
    <w:p w:rsidR="00000000" w:rsidDel="00000000" w:rsidP="00000000" w:rsidRDefault="00000000" w:rsidRPr="00000000" w14:paraId="00000049">
      <w:pPr>
        <w:pageBreakBefore w:val="0"/>
        <w:numPr>
          <w:ilvl w:val="0"/>
          <w:numId w:val="5"/>
        </w:numPr>
        <w:ind w:left="720" w:hanging="360"/>
        <w:rPr/>
      </w:pPr>
      <w:r w:rsidDel="00000000" w:rsidR="00000000" w:rsidRPr="00000000">
        <w:rPr>
          <w:u w:val="single"/>
          <w:vertAlign w:val="baseline"/>
          <w:rtl w:val="0"/>
        </w:rPr>
        <w:t xml:space="preserve">Rehearsals</w:t>
      </w:r>
      <w:r w:rsidDel="00000000" w:rsidR="00000000" w:rsidRPr="00000000">
        <w:rPr>
          <w:vertAlign w:val="baseline"/>
          <w:rtl w:val="0"/>
        </w:rPr>
        <w:t xml:space="preserve">; Attend (2) rehearsals held during the marching band class time in November or December.</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numPr>
          <w:ilvl w:val="0"/>
          <w:numId w:val="5"/>
        </w:numPr>
        <w:ind w:left="720" w:hanging="360"/>
        <w:rPr/>
      </w:pPr>
      <w:r w:rsidDel="00000000" w:rsidR="00000000" w:rsidRPr="00000000">
        <w:rPr>
          <w:u w:val="single"/>
          <w:rtl w:val="0"/>
        </w:rPr>
        <w:t xml:space="preserve">Grading</w:t>
      </w:r>
      <w:r w:rsidDel="00000000" w:rsidR="00000000" w:rsidRPr="00000000">
        <w:rPr>
          <w:u w:val="single"/>
          <w:vertAlign w:val="baseline"/>
          <w:rtl w:val="0"/>
        </w:rPr>
        <w:t xml:space="preserve">:</w:t>
      </w:r>
    </w:p>
    <w:p w:rsidR="00000000" w:rsidDel="00000000" w:rsidP="00000000" w:rsidRDefault="00000000" w:rsidRPr="00000000" w14:paraId="0000004C">
      <w:pPr>
        <w:pageBreakBefore w:val="0"/>
        <w:numPr>
          <w:ilvl w:val="2"/>
          <w:numId w:val="7"/>
        </w:numPr>
        <w:ind w:left="1080" w:hanging="360"/>
        <w:rPr>
          <w:u w:val="none"/>
        </w:rPr>
      </w:pPr>
      <w:r w:rsidDel="00000000" w:rsidR="00000000" w:rsidRPr="00000000">
        <w:rPr>
          <w:b w:val="1"/>
          <w:u w:val="single"/>
          <w:vertAlign w:val="baseline"/>
          <w:rtl w:val="0"/>
        </w:rPr>
        <w:t xml:space="preserve">10</w:t>
      </w:r>
      <w:r w:rsidDel="00000000" w:rsidR="00000000" w:rsidRPr="00000000">
        <w:rPr>
          <w:b w:val="1"/>
          <w:vertAlign w:val="baseline"/>
          <w:rtl w:val="0"/>
        </w:rPr>
        <w:t xml:space="preserve"> (or more) O</w:t>
      </w:r>
      <w:r w:rsidDel="00000000" w:rsidR="00000000" w:rsidRPr="00000000">
        <w:rPr>
          <w:b w:val="1"/>
          <w:rtl w:val="0"/>
        </w:rPr>
        <w:t xml:space="preserve">n Campus </w:t>
      </w:r>
      <w:r w:rsidDel="00000000" w:rsidR="00000000" w:rsidRPr="00000000">
        <w:rPr>
          <w:b w:val="1"/>
          <w:vertAlign w:val="baseline"/>
          <w:rtl w:val="0"/>
        </w:rPr>
        <w:t xml:space="preserve">Performances, </w:t>
      </w:r>
      <w:r w:rsidDel="00000000" w:rsidR="00000000" w:rsidRPr="00000000">
        <w:rPr>
          <w:b w:val="1"/>
          <w:rtl w:val="0"/>
        </w:rPr>
        <w:t xml:space="preserve">Plus 1 Tournament</w:t>
      </w:r>
      <w:r w:rsidDel="00000000" w:rsidR="00000000" w:rsidRPr="00000000">
        <w:rPr>
          <w:b w:val="1"/>
          <w:vertAlign w:val="baseline"/>
          <w:rtl w:val="0"/>
        </w:rPr>
        <w:t xml:space="preserve"> </w:t>
      </w:r>
      <w:r w:rsidDel="00000000" w:rsidR="00000000" w:rsidRPr="00000000">
        <w:rPr>
          <w:vertAlign w:val="baseline"/>
          <w:rtl w:val="0"/>
        </w:rPr>
        <w:t xml:space="preserve">= A</w:t>
      </w:r>
      <w:r w:rsidDel="00000000" w:rsidR="00000000" w:rsidRPr="00000000">
        <w:rPr>
          <w:rtl w:val="0"/>
        </w:rPr>
      </w:r>
    </w:p>
    <w:p w:rsidR="00000000" w:rsidDel="00000000" w:rsidP="00000000" w:rsidRDefault="00000000" w:rsidRPr="00000000" w14:paraId="0000004D">
      <w:pPr>
        <w:pageBreakBefore w:val="0"/>
        <w:numPr>
          <w:ilvl w:val="2"/>
          <w:numId w:val="7"/>
        </w:numPr>
        <w:ind w:left="1080" w:hanging="360"/>
        <w:rPr>
          <w:u w:val="none"/>
        </w:rPr>
      </w:pPr>
      <w:r w:rsidDel="00000000" w:rsidR="00000000" w:rsidRPr="00000000">
        <w:rPr>
          <w:b w:val="1"/>
          <w:u w:val="single"/>
          <w:vertAlign w:val="baseline"/>
          <w:rtl w:val="0"/>
        </w:rPr>
        <w:t xml:space="preserve">9</w:t>
      </w:r>
      <w:r w:rsidDel="00000000" w:rsidR="00000000" w:rsidRPr="00000000">
        <w:rPr>
          <w:b w:val="1"/>
          <w:vertAlign w:val="baseline"/>
          <w:rtl w:val="0"/>
        </w:rPr>
        <w:t xml:space="preserve"> </w:t>
      </w:r>
      <w:r w:rsidDel="00000000" w:rsidR="00000000" w:rsidRPr="00000000">
        <w:rPr>
          <w:b w:val="1"/>
          <w:rtl w:val="0"/>
        </w:rPr>
        <w:t xml:space="preserve">On Campus Performances, Plus 1 Tournament</w:t>
      </w:r>
      <w:r w:rsidDel="00000000" w:rsidR="00000000" w:rsidRPr="00000000">
        <w:rPr>
          <w:b w:val="1"/>
          <w:vertAlign w:val="baseline"/>
          <w:rtl w:val="0"/>
        </w:rPr>
        <w:t xml:space="preserve"> = </w:t>
      </w:r>
      <w:r w:rsidDel="00000000" w:rsidR="00000000" w:rsidRPr="00000000">
        <w:rPr>
          <w:vertAlign w:val="baseline"/>
          <w:rtl w:val="0"/>
        </w:rPr>
        <w:t xml:space="preserve">A-</w:t>
      </w:r>
      <w:r w:rsidDel="00000000" w:rsidR="00000000" w:rsidRPr="00000000">
        <w:rPr>
          <w:rtl w:val="0"/>
        </w:rPr>
      </w:r>
    </w:p>
    <w:p w:rsidR="00000000" w:rsidDel="00000000" w:rsidP="00000000" w:rsidRDefault="00000000" w:rsidRPr="00000000" w14:paraId="0000004E">
      <w:pPr>
        <w:pageBreakBefore w:val="0"/>
        <w:numPr>
          <w:ilvl w:val="2"/>
          <w:numId w:val="7"/>
        </w:numPr>
        <w:ind w:left="1080" w:hanging="360"/>
        <w:rPr>
          <w:u w:val="none"/>
        </w:rPr>
      </w:pPr>
      <w:r w:rsidDel="00000000" w:rsidR="00000000" w:rsidRPr="00000000">
        <w:rPr>
          <w:b w:val="1"/>
          <w:u w:val="single"/>
          <w:vertAlign w:val="baseline"/>
          <w:rtl w:val="0"/>
        </w:rPr>
        <w:t xml:space="preserve">8</w:t>
      </w:r>
      <w:r w:rsidDel="00000000" w:rsidR="00000000" w:rsidRPr="00000000">
        <w:rPr>
          <w:b w:val="1"/>
          <w:vertAlign w:val="baseline"/>
          <w:rtl w:val="0"/>
        </w:rPr>
        <w:t xml:space="preserve"> </w:t>
      </w:r>
      <w:r w:rsidDel="00000000" w:rsidR="00000000" w:rsidRPr="00000000">
        <w:rPr>
          <w:b w:val="1"/>
          <w:rtl w:val="0"/>
        </w:rPr>
        <w:t xml:space="preserve">On Campus Performances, Plus 1 Tournament</w:t>
      </w:r>
      <w:r w:rsidDel="00000000" w:rsidR="00000000" w:rsidRPr="00000000">
        <w:rPr>
          <w:b w:val="1"/>
          <w:vertAlign w:val="baseline"/>
          <w:rtl w:val="0"/>
        </w:rPr>
        <w:t xml:space="preserve"> = </w:t>
      </w:r>
      <w:r w:rsidDel="00000000" w:rsidR="00000000" w:rsidRPr="00000000">
        <w:rPr>
          <w:vertAlign w:val="baseline"/>
          <w:rtl w:val="0"/>
        </w:rPr>
        <w:t xml:space="preserve">B+</w:t>
      </w:r>
      <w:r w:rsidDel="00000000" w:rsidR="00000000" w:rsidRPr="00000000">
        <w:rPr>
          <w:rtl w:val="0"/>
        </w:rPr>
      </w:r>
    </w:p>
    <w:p w:rsidR="00000000" w:rsidDel="00000000" w:rsidP="00000000" w:rsidRDefault="00000000" w:rsidRPr="00000000" w14:paraId="0000004F">
      <w:pPr>
        <w:pageBreakBefore w:val="0"/>
        <w:numPr>
          <w:ilvl w:val="2"/>
          <w:numId w:val="7"/>
        </w:numPr>
        <w:ind w:left="1080" w:hanging="360"/>
        <w:rPr>
          <w:u w:val="none"/>
        </w:rPr>
      </w:pPr>
      <w:r w:rsidDel="00000000" w:rsidR="00000000" w:rsidRPr="00000000">
        <w:rPr>
          <w:b w:val="1"/>
          <w:u w:val="single"/>
          <w:vertAlign w:val="baseline"/>
          <w:rtl w:val="0"/>
        </w:rPr>
        <w:t xml:space="preserve">7</w:t>
      </w:r>
      <w:r w:rsidDel="00000000" w:rsidR="00000000" w:rsidRPr="00000000">
        <w:rPr>
          <w:b w:val="1"/>
          <w:vertAlign w:val="baseline"/>
          <w:rtl w:val="0"/>
        </w:rPr>
        <w:t xml:space="preserve"> </w:t>
      </w:r>
      <w:r w:rsidDel="00000000" w:rsidR="00000000" w:rsidRPr="00000000">
        <w:rPr>
          <w:b w:val="1"/>
          <w:rtl w:val="0"/>
        </w:rPr>
        <w:t xml:space="preserve">On Campus Performances, Plus 1 Tournament</w:t>
      </w:r>
      <w:r w:rsidDel="00000000" w:rsidR="00000000" w:rsidRPr="00000000">
        <w:rPr>
          <w:b w:val="1"/>
          <w:vertAlign w:val="baseline"/>
          <w:rtl w:val="0"/>
        </w:rPr>
        <w:t xml:space="preserve"> </w:t>
      </w:r>
      <w:r w:rsidDel="00000000" w:rsidR="00000000" w:rsidRPr="00000000">
        <w:rPr>
          <w:vertAlign w:val="baseline"/>
          <w:rtl w:val="0"/>
        </w:rPr>
        <w:t xml:space="preserve">= B</w:t>
      </w:r>
      <w:r w:rsidDel="00000000" w:rsidR="00000000" w:rsidRPr="00000000">
        <w:rPr>
          <w:rtl w:val="0"/>
        </w:rPr>
      </w:r>
    </w:p>
    <w:p w:rsidR="00000000" w:rsidDel="00000000" w:rsidP="00000000" w:rsidRDefault="00000000" w:rsidRPr="00000000" w14:paraId="00000050">
      <w:pPr>
        <w:pageBreakBefore w:val="0"/>
        <w:numPr>
          <w:ilvl w:val="2"/>
          <w:numId w:val="7"/>
        </w:numPr>
        <w:ind w:left="1080" w:hanging="360"/>
        <w:rPr>
          <w:u w:val="none"/>
        </w:rPr>
      </w:pPr>
      <w:r w:rsidDel="00000000" w:rsidR="00000000" w:rsidRPr="00000000">
        <w:rPr>
          <w:b w:val="1"/>
          <w:u w:val="single"/>
          <w:vertAlign w:val="baseline"/>
          <w:rtl w:val="0"/>
        </w:rPr>
        <w:t xml:space="preserve">6</w:t>
      </w:r>
      <w:r w:rsidDel="00000000" w:rsidR="00000000" w:rsidRPr="00000000">
        <w:rPr>
          <w:b w:val="1"/>
          <w:vertAlign w:val="baseline"/>
          <w:rtl w:val="0"/>
        </w:rPr>
        <w:t xml:space="preserve"> </w:t>
      </w:r>
      <w:r w:rsidDel="00000000" w:rsidR="00000000" w:rsidRPr="00000000">
        <w:rPr>
          <w:b w:val="1"/>
          <w:rtl w:val="0"/>
        </w:rPr>
        <w:t xml:space="preserve">On Campus Performances, Plus 1 Tournament</w:t>
      </w:r>
      <w:r w:rsidDel="00000000" w:rsidR="00000000" w:rsidRPr="00000000">
        <w:rPr>
          <w:b w:val="1"/>
          <w:vertAlign w:val="baseline"/>
          <w:rtl w:val="0"/>
        </w:rPr>
        <w:t xml:space="preserve"> =</w:t>
      </w:r>
      <w:r w:rsidDel="00000000" w:rsidR="00000000" w:rsidRPr="00000000">
        <w:rPr>
          <w:vertAlign w:val="baseline"/>
          <w:rtl w:val="0"/>
        </w:rPr>
        <w:t xml:space="preserve"> C</w:t>
      </w:r>
      <w:r w:rsidDel="00000000" w:rsidR="00000000" w:rsidRPr="00000000">
        <w:rPr>
          <w:rtl w:val="0"/>
        </w:rPr>
      </w:r>
    </w:p>
    <w:p w:rsidR="00000000" w:rsidDel="00000000" w:rsidP="00000000" w:rsidRDefault="00000000" w:rsidRPr="00000000" w14:paraId="00000051">
      <w:pPr>
        <w:pageBreakBefore w:val="0"/>
        <w:numPr>
          <w:ilvl w:val="2"/>
          <w:numId w:val="7"/>
        </w:numPr>
        <w:ind w:left="1080" w:hanging="360"/>
        <w:rPr>
          <w:u w:val="none"/>
        </w:rPr>
      </w:pPr>
      <w:r w:rsidDel="00000000" w:rsidR="00000000" w:rsidRPr="00000000">
        <w:rPr>
          <w:b w:val="1"/>
          <w:u w:val="single"/>
          <w:vertAlign w:val="baseline"/>
          <w:rtl w:val="0"/>
        </w:rPr>
        <w:t xml:space="preserve">5</w:t>
      </w:r>
      <w:r w:rsidDel="00000000" w:rsidR="00000000" w:rsidRPr="00000000">
        <w:rPr>
          <w:b w:val="1"/>
          <w:vertAlign w:val="baseline"/>
          <w:rtl w:val="0"/>
        </w:rPr>
        <w:t xml:space="preserve"> </w:t>
      </w:r>
      <w:r w:rsidDel="00000000" w:rsidR="00000000" w:rsidRPr="00000000">
        <w:rPr>
          <w:b w:val="1"/>
          <w:rtl w:val="0"/>
        </w:rPr>
        <w:t xml:space="preserve">On Campus Performances, Plus 1 Tournament</w:t>
      </w:r>
      <w:r w:rsidDel="00000000" w:rsidR="00000000" w:rsidRPr="00000000">
        <w:rPr>
          <w:b w:val="1"/>
          <w:vertAlign w:val="baseline"/>
          <w:rtl w:val="0"/>
        </w:rPr>
        <w:t xml:space="preserve"> = </w:t>
      </w:r>
      <w:r w:rsidDel="00000000" w:rsidR="00000000" w:rsidRPr="00000000">
        <w:rPr>
          <w:vertAlign w:val="baseline"/>
          <w:rtl w:val="0"/>
        </w:rPr>
        <w:t xml:space="preserve">D</w:t>
      </w: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b w:val="1"/>
          <w:rtl w:val="0"/>
        </w:rPr>
        <w:t xml:space="preserve">In addition, </w:t>
      </w:r>
      <w:r w:rsidDel="00000000" w:rsidR="00000000" w:rsidRPr="00000000">
        <w:rPr>
          <w:rtl w:val="0"/>
        </w:rPr>
        <w:t xml:space="preserve">a grade can be raised or lowered based on the quality of the individual's performance and overall attitude/effort, following all rules and regulations as outlined in this handbook, and following verbal instructions by the directors.</w:t>
      </w:r>
    </w:p>
    <w:p w:rsidR="00000000" w:rsidDel="00000000" w:rsidP="00000000" w:rsidRDefault="00000000" w:rsidRPr="00000000" w14:paraId="00000054">
      <w:pPr>
        <w:tabs>
          <w:tab w:val="left" w:leader="none" w:pos="360"/>
        </w:tabs>
        <w:ind w:left="0" w:firstLine="0"/>
        <w:rPr>
          <w:u w:val="single"/>
        </w:rPr>
      </w:pPr>
      <w:r w:rsidDel="00000000" w:rsidR="00000000" w:rsidRPr="00000000">
        <w:rPr>
          <w:rtl w:val="0"/>
        </w:rPr>
      </w:r>
    </w:p>
    <w:p w:rsidR="00000000" w:rsidDel="00000000" w:rsidP="00000000" w:rsidRDefault="00000000" w:rsidRPr="00000000" w14:paraId="00000055">
      <w:pPr>
        <w:pageBreakBefore w:val="0"/>
        <w:numPr>
          <w:ilvl w:val="0"/>
          <w:numId w:val="5"/>
        </w:numPr>
        <w:ind w:left="720" w:hanging="360"/>
        <w:rPr/>
      </w:pPr>
      <w:r w:rsidDel="00000000" w:rsidR="00000000" w:rsidRPr="00000000">
        <w:rPr>
          <w:u w:val="single"/>
          <w:rtl w:val="0"/>
        </w:rPr>
        <w:t xml:space="preserve">Conference </w:t>
      </w:r>
      <w:r w:rsidDel="00000000" w:rsidR="00000000" w:rsidRPr="00000000">
        <w:rPr>
          <w:u w:val="single"/>
          <w:vertAlign w:val="baseline"/>
          <w:rtl w:val="0"/>
        </w:rPr>
        <w:t xml:space="preserve">Tournaments</w:t>
      </w:r>
    </w:p>
    <w:p w:rsidR="00000000" w:rsidDel="00000000" w:rsidP="00000000" w:rsidRDefault="00000000" w:rsidRPr="00000000" w14:paraId="00000056">
      <w:pPr>
        <w:rPr>
          <w:i w:val="1"/>
        </w:rPr>
      </w:pPr>
      <w:r w:rsidDel="00000000" w:rsidR="00000000" w:rsidRPr="00000000">
        <w:rPr>
          <w:rtl w:val="0"/>
        </w:rPr>
        <w:t xml:space="preserve">In addition to the On Campus Performances, members are required to </w:t>
      </w:r>
      <w:r w:rsidDel="00000000" w:rsidR="00000000" w:rsidRPr="00000000">
        <w:rPr>
          <w:i w:val="1"/>
          <w:u w:val="single"/>
          <w:rtl w:val="0"/>
        </w:rPr>
        <w:t xml:space="preserve">make themselves available</w:t>
      </w:r>
      <w:r w:rsidDel="00000000" w:rsidR="00000000" w:rsidRPr="00000000">
        <w:rPr>
          <w:rtl w:val="0"/>
        </w:rPr>
        <w:t xml:space="preserve"> for one of the two end-of-the-season conference basketball tournaments. These tournaments are single elimination meaning that if the team loses, we’re done playing for that tournament. The number of games can range from 1 game if we lose in the opening round, to 3 or 4 games if we make it to the championship game. </w:t>
      </w:r>
      <w:r w:rsidDel="00000000" w:rsidR="00000000" w:rsidRPr="00000000">
        <w:rPr>
          <w:i w:val="1"/>
          <w:rtl w:val="0"/>
        </w:rPr>
        <w:t xml:space="preserve">The men’s tournament is in Washington DC so we will travel to and from campus each game of the tournament; we don’t stay overnight. The women’s tournament is here on campus in the SECU Arena! Members must clear their calendars for the </w:t>
      </w:r>
      <w:r w:rsidDel="00000000" w:rsidR="00000000" w:rsidRPr="00000000">
        <w:rPr>
          <w:b w:val="1"/>
          <w:i w:val="1"/>
          <w:u w:val="single"/>
          <w:rtl w:val="0"/>
        </w:rPr>
        <w:t xml:space="preserve">entire</w:t>
      </w:r>
      <w:r w:rsidDel="00000000" w:rsidR="00000000" w:rsidRPr="00000000">
        <w:rPr>
          <w:i w:val="1"/>
          <w:rtl w:val="0"/>
        </w:rPr>
        <w:t xml:space="preserve"> length of the tournaments.</w:t>
      </w:r>
    </w:p>
    <w:p w:rsidR="00000000" w:rsidDel="00000000" w:rsidP="00000000" w:rsidRDefault="00000000" w:rsidRPr="00000000" w14:paraId="00000057">
      <w:pPr>
        <w:rPr>
          <w:sz w:val="14"/>
          <w:szCs w:val="14"/>
          <w:highlight w:val="yellow"/>
        </w:rPr>
      </w:pPr>
      <w:r w:rsidDel="00000000" w:rsidR="00000000" w:rsidRPr="00000000">
        <w:rPr>
          <w:rtl w:val="0"/>
        </w:rPr>
      </w:r>
    </w:p>
    <w:p w:rsidR="00000000" w:rsidDel="00000000" w:rsidP="00000000" w:rsidRDefault="00000000" w:rsidRPr="00000000" w14:paraId="00000058">
      <w:pPr>
        <w:pageBreakBefore w:val="0"/>
        <w:numPr>
          <w:ilvl w:val="0"/>
          <w:numId w:val="5"/>
        </w:numPr>
        <w:ind w:left="720" w:hanging="360"/>
        <w:rPr>
          <w:u w:val="none"/>
        </w:rPr>
      </w:pPr>
      <w:r w:rsidDel="00000000" w:rsidR="00000000" w:rsidRPr="00000000">
        <w:rPr>
          <w:u w:val="single"/>
          <w:rtl w:val="0"/>
        </w:rPr>
        <w:t xml:space="preserve">NCAA Tournaments</w:t>
      </w:r>
    </w:p>
    <w:p w:rsidR="00000000" w:rsidDel="00000000" w:rsidP="00000000" w:rsidRDefault="00000000" w:rsidRPr="00000000" w14:paraId="00000059">
      <w:pPr>
        <w:pageBreakBefore w:val="0"/>
        <w:ind w:left="0" w:firstLine="0"/>
        <w:rPr/>
      </w:pPr>
      <w:r w:rsidDel="00000000" w:rsidR="00000000" w:rsidRPr="00000000">
        <w:rPr>
          <w:rtl w:val="0"/>
        </w:rPr>
        <w:t xml:space="preserve">If either team wins their conference tournament, they would make the NCAA Tournament and we would be expected to attend. Oftentimes, these tournaments are far from campus and involve a rewarding overnight trip! The NCAA limits the number of pep band members for tournament play. Instrumentation, attendance, seniority, marching band membership, game spirit, and “above and beyond” contributions such as SMAC, KKY, or TBS would determine who would get the opportunity to attend an NCAA Tournament. </w:t>
      </w:r>
    </w:p>
    <w:p w:rsidR="00000000" w:rsidDel="00000000" w:rsidP="00000000" w:rsidRDefault="00000000" w:rsidRPr="00000000" w14:paraId="0000005A">
      <w:pPr>
        <w:pageBreakBefore w:val="0"/>
        <w:ind w:left="0" w:firstLine="0"/>
        <w:rPr>
          <w:b w:val="1"/>
          <w:sz w:val="22"/>
          <w:szCs w:val="22"/>
        </w:rPr>
      </w:pPr>
      <w:r w:rsidDel="00000000" w:rsidR="00000000" w:rsidRPr="00000000">
        <w:rPr>
          <w:rtl w:val="0"/>
        </w:rPr>
      </w:r>
    </w:p>
    <w:p w:rsidR="00000000" w:rsidDel="00000000" w:rsidP="00000000" w:rsidRDefault="00000000" w:rsidRPr="00000000" w14:paraId="0000005B">
      <w:pPr>
        <w:pageBreakBefore w:val="0"/>
        <w:ind w:left="0" w:firstLine="0"/>
        <w:rPr>
          <w:b w:val="0"/>
          <w:color w:val="000000"/>
          <w:vertAlign w:val="baseline"/>
        </w:rPr>
      </w:pPr>
      <w:r w:rsidDel="00000000" w:rsidR="00000000" w:rsidRPr="00000000">
        <w:rPr>
          <w:b w:val="1"/>
          <w:sz w:val="32"/>
          <w:szCs w:val="32"/>
          <w:rtl w:val="0"/>
        </w:rPr>
        <w:t xml:space="preserve">SIGNING UP FOR PERFORMANCES &amp; </w:t>
      </w:r>
      <w:r w:rsidDel="00000000" w:rsidR="00000000" w:rsidRPr="00000000">
        <w:rPr>
          <w:b w:val="1"/>
          <w:color w:val="000000"/>
          <w:sz w:val="32"/>
          <w:szCs w:val="32"/>
          <w:vertAlign w:val="baseline"/>
          <w:rtl w:val="0"/>
        </w:rPr>
        <w:t xml:space="preserve">ATTENDANCE RULES</w:t>
      </w:r>
      <w:r w:rsidDel="00000000" w:rsidR="00000000" w:rsidRPr="00000000">
        <w:rPr>
          <w:rtl w:val="0"/>
        </w:rPr>
      </w:r>
    </w:p>
    <w:p w:rsidR="00000000" w:rsidDel="00000000" w:rsidP="00000000" w:rsidRDefault="00000000" w:rsidRPr="00000000" w14:paraId="0000005C">
      <w:pPr>
        <w:pageBreakBefore w:val="0"/>
        <w:numPr>
          <w:ilvl w:val="0"/>
          <w:numId w:val="3"/>
        </w:numPr>
        <w:ind w:left="216" w:hanging="288"/>
        <w:rPr>
          <w:color w:val="000000"/>
        </w:rPr>
      </w:pPr>
      <w:r w:rsidDel="00000000" w:rsidR="00000000" w:rsidRPr="00000000">
        <w:rPr>
          <w:rtl w:val="0"/>
        </w:rPr>
        <w:t xml:space="preserve">At the beginning of the season, performance sign ups will be made available in the Pep Band Folder of the Google Members Folder.</w:t>
      </w:r>
    </w:p>
    <w:p w:rsidR="00000000" w:rsidDel="00000000" w:rsidP="00000000" w:rsidRDefault="00000000" w:rsidRPr="00000000" w14:paraId="0000005D">
      <w:pPr>
        <w:pageBreakBefore w:val="0"/>
        <w:numPr>
          <w:ilvl w:val="0"/>
          <w:numId w:val="3"/>
        </w:numPr>
        <w:ind w:left="216" w:hanging="288"/>
        <w:rPr>
          <w:color w:val="000000"/>
        </w:rPr>
      </w:pPr>
      <w:r w:rsidDel="00000000" w:rsidR="00000000" w:rsidRPr="00000000">
        <w:rPr>
          <w:rtl w:val="0"/>
        </w:rPr>
        <w:t xml:space="preserve">Sign up in an </w:t>
      </w:r>
      <w:r w:rsidDel="00000000" w:rsidR="00000000" w:rsidRPr="00000000">
        <w:rPr>
          <w:b w:val="1"/>
          <w:color w:val="ff9900"/>
          <w:rtl w:val="0"/>
        </w:rPr>
        <w:t xml:space="preserve">orange font</w:t>
      </w:r>
      <w:r w:rsidDel="00000000" w:rsidR="00000000" w:rsidRPr="00000000">
        <w:rPr>
          <w:rtl w:val="0"/>
        </w:rPr>
        <w:t xml:space="preserve"> if you’re a “maybe” that you can attend the performance.</w:t>
      </w:r>
    </w:p>
    <w:p w:rsidR="00000000" w:rsidDel="00000000" w:rsidP="00000000" w:rsidRDefault="00000000" w:rsidRPr="00000000" w14:paraId="0000005E">
      <w:pPr>
        <w:pageBreakBefore w:val="0"/>
        <w:numPr>
          <w:ilvl w:val="0"/>
          <w:numId w:val="3"/>
        </w:numPr>
        <w:ind w:left="216" w:hanging="288"/>
        <w:rPr>
          <w:u w:val="none"/>
        </w:rPr>
      </w:pPr>
      <w:r w:rsidDel="00000000" w:rsidR="00000000" w:rsidRPr="00000000">
        <w:rPr>
          <w:rtl w:val="0"/>
        </w:rPr>
        <w:t xml:space="preserve">Sign up in </w:t>
      </w:r>
      <w:r w:rsidDel="00000000" w:rsidR="00000000" w:rsidRPr="00000000">
        <w:rPr>
          <w:b w:val="1"/>
          <w:rtl w:val="0"/>
        </w:rPr>
        <w:t xml:space="preserve">black font</w:t>
      </w:r>
      <w:r w:rsidDel="00000000" w:rsidR="00000000" w:rsidRPr="00000000">
        <w:rPr>
          <w:rtl w:val="0"/>
        </w:rPr>
        <w:t xml:space="preserve"> if you definitely can make the performance.</w:t>
      </w:r>
    </w:p>
    <w:p w:rsidR="00000000" w:rsidDel="00000000" w:rsidP="00000000" w:rsidRDefault="00000000" w:rsidRPr="00000000" w14:paraId="0000005F">
      <w:pPr>
        <w:pageBreakBefore w:val="0"/>
        <w:numPr>
          <w:ilvl w:val="0"/>
          <w:numId w:val="3"/>
        </w:numPr>
        <w:ind w:left="216" w:hanging="288"/>
        <w:rPr>
          <w:u w:val="none"/>
        </w:rPr>
      </w:pPr>
      <w:r w:rsidDel="00000000" w:rsidR="00000000" w:rsidRPr="00000000">
        <w:rPr>
          <w:rtl w:val="0"/>
        </w:rPr>
        <w:t xml:space="preserve">Put your sign up info in </w:t>
      </w:r>
      <w:r w:rsidDel="00000000" w:rsidR="00000000" w:rsidRPr="00000000">
        <w:rPr>
          <w:b w:val="1"/>
          <w:color w:val="ff0000"/>
          <w:rtl w:val="0"/>
        </w:rPr>
        <w:t xml:space="preserve">red font</w:t>
      </w:r>
      <w:r w:rsidDel="00000000" w:rsidR="00000000" w:rsidRPr="00000000">
        <w:rPr>
          <w:rtl w:val="0"/>
        </w:rPr>
        <w:t xml:space="preserve"> if you were on the list but no longer can make the performance.</w:t>
      </w:r>
    </w:p>
    <w:p w:rsidR="00000000" w:rsidDel="00000000" w:rsidP="00000000" w:rsidRDefault="00000000" w:rsidRPr="00000000" w14:paraId="00000060">
      <w:pPr>
        <w:pageBreakBefore w:val="0"/>
        <w:numPr>
          <w:ilvl w:val="0"/>
          <w:numId w:val="3"/>
        </w:numPr>
        <w:ind w:left="216" w:hanging="288"/>
        <w:rPr>
          <w:u w:val="none"/>
        </w:rPr>
      </w:pPr>
      <w:r w:rsidDel="00000000" w:rsidR="00000000" w:rsidRPr="00000000">
        <w:rPr>
          <w:rtl w:val="0"/>
        </w:rPr>
        <w:t xml:space="preserve">24 hours prior to each performance, we will close the roster to changes and consider all names as “definite to attend”. After that point, additions or deletions should go through </w:t>
      </w:r>
      <w:hyperlink r:id="rId20">
        <w:r w:rsidDel="00000000" w:rsidR="00000000" w:rsidRPr="00000000">
          <w:rPr>
            <w:color w:val="1155cc"/>
            <w:u w:val="single"/>
            <w:rtl w:val="0"/>
          </w:rPr>
          <w:t xml:space="preserve">tubands@towson.edu</w:t>
        </w:r>
      </w:hyperlink>
      <w:r w:rsidDel="00000000" w:rsidR="00000000" w:rsidRPr="00000000">
        <w:rPr>
          <w:rtl w:val="0"/>
        </w:rPr>
        <w:t xml:space="preserve">, or by contacting M or Yoz. This includes illness.</w:t>
      </w:r>
      <w:r w:rsidDel="00000000" w:rsidR="00000000" w:rsidRPr="00000000">
        <w:rPr>
          <w:rtl w:val="0"/>
        </w:rPr>
      </w:r>
    </w:p>
    <w:p w:rsidR="00000000" w:rsidDel="00000000" w:rsidP="00000000" w:rsidRDefault="00000000" w:rsidRPr="00000000" w14:paraId="00000061">
      <w:pPr>
        <w:pageBreakBefore w:val="0"/>
        <w:numPr>
          <w:ilvl w:val="0"/>
          <w:numId w:val="3"/>
        </w:numPr>
        <w:ind w:left="216" w:hanging="288"/>
        <w:rPr>
          <w:rFonts w:ascii="Times New Roman" w:cs="Times New Roman" w:eastAsia="Times New Roman" w:hAnsi="Times New Roman"/>
          <w:color w:val="000000"/>
          <w:sz w:val="26"/>
          <w:szCs w:val="26"/>
          <w:highlight w:val="white"/>
        </w:rPr>
      </w:pPr>
      <w:r w:rsidDel="00000000" w:rsidR="00000000" w:rsidRPr="00000000">
        <w:rPr>
          <w:highlight w:val="yellow"/>
          <w:vertAlign w:val="baseline"/>
          <w:rtl w:val="0"/>
        </w:rPr>
        <w:t xml:space="preserve">Absence/No show</w:t>
      </w:r>
      <w:r w:rsidDel="00000000" w:rsidR="00000000" w:rsidRPr="00000000">
        <w:rPr>
          <w:highlight w:val="white"/>
          <w:vertAlign w:val="baseline"/>
          <w:rtl w:val="0"/>
        </w:rPr>
        <w:t xml:space="preserve"> – All students who </w:t>
      </w:r>
      <w:r w:rsidDel="00000000" w:rsidR="00000000" w:rsidRPr="00000000">
        <w:rPr>
          <w:highlight w:val="white"/>
          <w:rtl w:val="0"/>
        </w:rPr>
        <w:t xml:space="preserve">are on the final roster are expected to </w:t>
      </w:r>
      <w:r w:rsidDel="00000000" w:rsidR="00000000" w:rsidRPr="00000000">
        <w:rPr>
          <w:highlight w:val="white"/>
          <w:vertAlign w:val="baseline"/>
          <w:rtl w:val="0"/>
        </w:rPr>
        <w:t xml:space="preserve">attend</w:t>
      </w:r>
      <w:r w:rsidDel="00000000" w:rsidR="00000000" w:rsidRPr="00000000">
        <w:rPr>
          <w:highlight w:val="white"/>
          <w:rtl w:val="0"/>
        </w:rPr>
        <w:t xml:space="preserve">.</w:t>
      </w:r>
      <w:r w:rsidDel="00000000" w:rsidR="00000000" w:rsidRPr="00000000">
        <w:rPr>
          <w:highlight w:val="white"/>
          <w:vertAlign w:val="baseline"/>
          <w:rtl w:val="0"/>
        </w:rPr>
        <w:t xml:space="preserve"> In the rare case of an unexcused absence, or no-show, </w:t>
      </w:r>
      <w:r w:rsidDel="00000000" w:rsidR="00000000" w:rsidRPr="00000000">
        <w:rPr>
          <w:highlight w:val="white"/>
          <w:rtl w:val="0"/>
        </w:rPr>
        <w:t xml:space="preserve">the</w:t>
      </w:r>
      <w:r w:rsidDel="00000000" w:rsidR="00000000" w:rsidRPr="00000000">
        <w:rPr>
          <w:highlight w:val="white"/>
          <w:vertAlign w:val="baseline"/>
          <w:rtl w:val="0"/>
        </w:rPr>
        <w:t xml:space="preserve"> student loses their</w:t>
      </w:r>
      <w:r w:rsidDel="00000000" w:rsidR="00000000" w:rsidRPr="00000000">
        <w:rPr>
          <w:highlight w:val="white"/>
          <w:rtl w:val="0"/>
        </w:rPr>
        <w:t xml:space="preserve"> </w:t>
      </w:r>
      <w:r w:rsidDel="00000000" w:rsidR="00000000" w:rsidRPr="00000000">
        <w:rPr>
          <w:highlight w:val="white"/>
          <w:vertAlign w:val="baseline"/>
          <w:rtl w:val="0"/>
        </w:rPr>
        <w:t xml:space="preserve">stipend earned from one previous performance. To avoid this, simply communicate with </w:t>
      </w:r>
      <w:r w:rsidDel="00000000" w:rsidR="00000000" w:rsidRPr="00000000">
        <w:rPr>
          <w:highlight w:val="white"/>
          <w:rtl w:val="0"/>
        </w:rPr>
        <w:t xml:space="preserve">the directors. </w:t>
      </w:r>
      <w:r w:rsidDel="00000000" w:rsidR="00000000" w:rsidRPr="00000000">
        <w:rPr>
          <w:rtl w:val="0"/>
        </w:rPr>
      </w:r>
    </w:p>
    <w:p w:rsidR="00000000" w:rsidDel="00000000" w:rsidP="00000000" w:rsidRDefault="00000000" w:rsidRPr="00000000" w14:paraId="00000062">
      <w:pPr>
        <w:pageBreakBefore w:val="0"/>
        <w:numPr>
          <w:ilvl w:val="0"/>
          <w:numId w:val="3"/>
        </w:numPr>
        <w:ind w:left="216" w:hanging="288"/>
        <w:rPr>
          <w:highlight w:val="white"/>
        </w:rPr>
      </w:pPr>
      <w:r w:rsidDel="00000000" w:rsidR="00000000" w:rsidRPr="00000000">
        <w:rPr>
          <w:highlight w:val="yellow"/>
          <w:rtl w:val="0"/>
        </w:rPr>
        <w:t xml:space="preserve">Showing Up to Play Without Signing Up</w:t>
      </w:r>
      <w:r w:rsidDel="00000000" w:rsidR="00000000" w:rsidRPr="00000000">
        <w:rPr>
          <w:highlight w:val="white"/>
          <w:rtl w:val="0"/>
        </w:rPr>
        <w:t xml:space="preserve"> - On a regular basis, to be eligible for the game stipend, you must be on the roster prior to the game. At times, we may need more participants for a game and will put out a “come one, come all” call for the game. In these moments, we may accept members showing up to play without signing up.</w:t>
      </w:r>
      <w:r w:rsidDel="00000000" w:rsidR="00000000" w:rsidRPr="00000000">
        <w:rPr>
          <w:rtl w:val="0"/>
        </w:rPr>
      </w:r>
    </w:p>
    <w:p w:rsidR="00000000" w:rsidDel="00000000" w:rsidP="00000000" w:rsidRDefault="00000000" w:rsidRPr="00000000" w14:paraId="00000063">
      <w:pPr>
        <w:pageBreakBefore w:val="0"/>
        <w:numPr>
          <w:ilvl w:val="0"/>
          <w:numId w:val="6"/>
        </w:numPr>
        <w:ind w:left="216" w:hanging="288"/>
        <w:rPr/>
      </w:pPr>
      <w:r w:rsidDel="00000000" w:rsidR="00000000" w:rsidRPr="00000000">
        <w:rPr>
          <w:color w:val="000000"/>
          <w:highlight w:val="yellow"/>
          <w:vertAlign w:val="baseline"/>
          <w:rtl w:val="0"/>
        </w:rPr>
        <w:t xml:space="preserve">Excessive </w:t>
      </w:r>
      <w:r w:rsidDel="00000000" w:rsidR="00000000" w:rsidRPr="00000000">
        <w:rPr>
          <w:highlight w:val="yellow"/>
          <w:rtl w:val="0"/>
        </w:rPr>
        <w:t xml:space="preserve">T</w:t>
      </w:r>
      <w:r w:rsidDel="00000000" w:rsidR="00000000" w:rsidRPr="00000000">
        <w:rPr>
          <w:color w:val="000000"/>
          <w:highlight w:val="yellow"/>
          <w:vertAlign w:val="baseline"/>
          <w:rtl w:val="0"/>
        </w:rPr>
        <w:t xml:space="preserve">ardies</w:t>
      </w:r>
      <w:r w:rsidDel="00000000" w:rsidR="00000000" w:rsidRPr="00000000">
        <w:rPr>
          <w:color w:val="000000"/>
          <w:highlight w:val="white"/>
          <w:vertAlign w:val="baseline"/>
          <w:rtl w:val="0"/>
        </w:rPr>
        <w:t xml:space="preserve"> - can result in</w:t>
      </w:r>
      <w:r w:rsidDel="00000000" w:rsidR="00000000" w:rsidRPr="00000000">
        <w:rPr>
          <w:color w:val="000000"/>
          <w:vertAlign w:val="baseline"/>
          <w:rtl w:val="0"/>
        </w:rPr>
        <w:t xml:space="preserve"> loss of stipend, or reduction of grade.</w:t>
      </w:r>
      <w:r w:rsidDel="00000000" w:rsidR="00000000" w:rsidRPr="00000000">
        <w:rPr>
          <w:rtl w:val="0"/>
        </w:rPr>
        <w:t xml:space="preserve"> Arriving late for a game can be approved by a director if the student is coming from a class.</w:t>
      </w:r>
    </w:p>
    <w:p w:rsidR="00000000" w:rsidDel="00000000" w:rsidP="00000000" w:rsidRDefault="00000000" w:rsidRPr="00000000" w14:paraId="00000064">
      <w:pPr>
        <w:pageBreakBefore w:val="0"/>
        <w:numPr>
          <w:ilvl w:val="0"/>
          <w:numId w:val="6"/>
        </w:numPr>
        <w:ind w:left="216" w:hanging="288"/>
        <w:rPr/>
      </w:pPr>
      <w:r w:rsidDel="00000000" w:rsidR="00000000" w:rsidRPr="00000000">
        <w:rPr>
          <w:vertAlign w:val="baseline"/>
          <w:rtl w:val="0"/>
        </w:rPr>
        <w:t xml:space="preserve">Members are responsible for setup and t</w:t>
      </w:r>
      <w:r w:rsidDel="00000000" w:rsidR="00000000" w:rsidRPr="00000000">
        <w:rPr>
          <w:rtl w:val="0"/>
        </w:rPr>
        <w:t xml:space="preserve">ear</w:t>
      </w:r>
      <w:r w:rsidDel="00000000" w:rsidR="00000000" w:rsidRPr="00000000">
        <w:rPr>
          <w:vertAlign w:val="baseline"/>
          <w:rtl w:val="0"/>
        </w:rPr>
        <w:t xml:space="preserve">down of any equipment and supplies (i.e. drum set, music stands, music folders, towels). Students should arrive with ample time to accomplish these tasks prior to our time to begin playing.</w:t>
      </w:r>
      <w:r w:rsidDel="00000000" w:rsidR="00000000" w:rsidRPr="00000000">
        <w:rPr>
          <w:rtl w:val="0"/>
        </w:rPr>
      </w:r>
    </w:p>
    <w:p w:rsidR="00000000" w:rsidDel="00000000" w:rsidP="00000000" w:rsidRDefault="00000000" w:rsidRPr="00000000" w14:paraId="00000065">
      <w:pPr>
        <w:pageBreakBefore w:val="0"/>
        <w:numPr>
          <w:ilvl w:val="0"/>
          <w:numId w:val="6"/>
        </w:numPr>
        <w:ind w:left="216" w:hanging="288"/>
        <w:rPr/>
      </w:pPr>
      <w:r w:rsidDel="00000000" w:rsidR="00000000" w:rsidRPr="00000000">
        <w:rPr>
          <w:vertAlign w:val="baseline"/>
          <w:rtl w:val="0"/>
        </w:rPr>
        <w:t xml:space="preserve">Any unusual or extenuating circumstances regarding attendance should be brought to the attention of the </w:t>
      </w:r>
      <w:r w:rsidDel="00000000" w:rsidR="00000000" w:rsidRPr="00000000">
        <w:rPr>
          <w:color w:val="000000"/>
          <w:vertAlign w:val="baseline"/>
          <w:rtl w:val="0"/>
        </w:rPr>
        <w:t xml:space="preserve">directors </w:t>
      </w:r>
      <w:r w:rsidDel="00000000" w:rsidR="00000000" w:rsidRPr="00000000">
        <w:rPr>
          <w:rtl w:val="0"/>
        </w:rPr>
        <w:t xml:space="preserve">as soon as possible</w:t>
      </w:r>
      <w:r w:rsidDel="00000000" w:rsidR="00000000" w:rsidRPr="00000000">
        <w:rPr>
          <w:color w:val="000000"/>
          <w:vertAlign w:val="baseline"/>
          <w:rtl w:val="0"/>
        </w:rPr>
        <w:t xml:space="preserve">. </w:t>
      </w:r>
      <w:r w:rsidDel="00000000" w:rsidR="00000000" w:rsidRPr="00000000">
        <w:rPr>
          <w:rtl w:val="0"/>
        </w:rPr>
        <w:t xml:space="preserve">See the </w:t>
      </w:r>
      <w:r w:rsidDel="00000000" w:rsidR="00000000" w:rsidRPr="00000000">
        <w:rPr>
          <w:b w:val="1"/>
          <w:rtl w:val="0"/>
        </w:rPr>
        <w:t xml:space="preserve">Contact Information</w:t>
      </w:r>
      <w:r w:rsidDel="00000000" w:rsidR="00000000" w:rsidRPr="00000000">
        <w:rPr>
          <w:rtl w:val="0"/>
        </w:rPr>
        <w:t xml:space="preserve"> at the beginning of the handbook.</w:t>
      </w:r>
    </w:p>
    <w:p w:rsidR="00000000" w:rsidDel="00000000" w:rsidP="00000000" w:rsidRDefault="00000000" w:rsidRPr="00000000" w14:paraId="00000066">
      <w:pPr>
        <w:pageBreakBefore w:val="0"/>
        <w:numPr>
          <w:ilvl w:val="0"/>
          <w:numId w:val="6"/>
        </w:numPr>
        <w:ind w:left="216" w:hanging="288"/>
        <w:rPr>
          <w:u w:val="none"/>
        </w:rPr>
      </w:pPr>
      <w:r w:rsidDel="00000000" w:rsidR="00000000" w:rsidRPr="00000000">
        <w:rPr>
          <w:rtl w:val="0"/>
        </w:rPr>
        <w:t xml:space="preserve">Link to </w:t>
      </w:r>
      <w:hyperlink r:id="rId21">
        <w:r w:rsidDel="00000000" w:rsidR="00000000" w:rsidRPr="00000000">
          <w:rPr>
            <w:color w:val="1155cc"/>
            <w:u w:val="single"/>
            <w:rtl w:val="0"/>
          </w:rPr>
          <w:t xml:space="preserve">Roster Sign Ups</w:t>
        </w:r>
      </w:hyperlink>
      <w:r w:rsidDel="00000000" w:rsidR="00000000" w:rsidRPr="00000000">
        <w:rPr>
          <w:rtl w:val="0"/>
        </w:rPr>
      </w:r>
    </w:p>
    <w:p w:rsidR="00000000" w:rsidDel="00000000" w:rsidP="00000000" w:rsidRDefault="00000000" w:rsidRPr="00000000" w14:paraId="00000067">
      <w:pPr>
        <w:pageBreakBefore w:val="0"/>
        <w:numPr>
          <w:ilvl w:val="0"/>
          <w:numId w:val="6"/>
        </w:numPr>
        <w:ind w:left="216" w:hanging="288"/>
        <w:rPr>
          <w:u w:val="none"/>
        </w:rPr>
      </w:pPr>
      <w:r w:rsidDel="00000000" w:rsidR="00000000" w:rsidRPr="00000000">
        <w:rPr>
          <w:rtl w:val="0"/>
        </w:rPr>
        <w:t xml:space="preserve">Link to </w:t>
      </w:r>
      <w:hyperlink r:id="rId22">
        <w:r w:rsidDel="00000000" w:rsidR="00000000" w:rsidRPr="00000000">
          <w:rPr>
            <w:color w:val="1155cc"/>
            <w:u w:val="single"/>
            <w:rtl w:val="0"/>
          </w:rPr>
          <w:t xml:space="preserve">Performance Schedule</w:t>
        </w:r>
      </w:hyperlink>
      <w:r w:rsidDel="00000000" w:rsidR="00000000" w:rsidRPr="00000000">
        <w:rPr>
          <w:rtl w:val="0"/>
        </w:rPr>
      </w:r>
    </w:p>
    <w:p w:rsidR="00000000" w:rsidDel="00000000" w:rsidP="00000000" w:rsidRDefault="00000000" w:rsidRPr="00000000" w14:paraId="00000068">
      <w:pPr>
        <w:pageBreakBefore w:val="0"/>
        <w:ind w:left="0" w:firstLine="0"/>
        <w:rPr>
          <w:b w:val="0"/>
          <w:smallCaps w:val="0"/>
          <w:sz w:val="32"/>
          <w:szCs w:val="32"/>
          <w:vertAlign w:val="baseline"/>
        </w:rPr>
      </w:pPr>
      <w:r w:rsidDel="00000000" w:rsidR="00000000" w:rsidRPr="00000000">
        <w:rPr>
          <w:b w:val="1"/>
          <w:smallCaps w:val="1"/>
          <w:sz w:val="32"/>
          <w:szCs w:val="32"/>
          <w:vertAlign w:val="baseline"/>
          <w:rtl w:val="0"/>
        </w:rPr>
        <w:t xml:space="preserve">STIPENDS</w:t>
      </w:r>
      <w:r w:rsidDel="00000000" w:rsidR="00000000" w:rsidRPr="00000000">
        <w:rPr>
          <w:rtl w:val="0"/>
        </w:rPr>
      </w:r>
    </w:p>
    <w:p w:rsidR="00000000" w:rsidDel="00000000" w:rsidP="00000000" w:rsidRDefault="00000000" w:rsidRPr="00000000" w14:paraId="00000069">
      <w:pPr>
        <w:pageBreakBefore w:val="0"/>
        <w:rPr>
          <w:color w:val="000000"/>
          <w:vertAlign w:val="baseline"/>
        </w:rPr>
      </w:pPr>
      <w:r w:rsidDel="00000000" w:rsidR="00000000" w:rsidRPr="00000000">
        <w:rPr>
          <w:color w:val="000000"/>
          <w:vertAlign w:val="baseline"/>
          <w:rtl w:val="0"/>
        </w:rPr>
        <w:t xml:space="preserve">All members who sign up for a </w:t>
      </w:r>
      <w:r w:rsidDel="00000000" w:rsidR="00000000" w:rsidRPr="00000000">
        <w:rPr>
          <w:rtl w:val="0"/>
        </w:rPr>
        <w:t xml:space="preserve">performance/game will</w:t>
      </w:r>
      <w:r w:rsidDel="00000000" w:rsidR="00000000" w:rsidRPr="00000000">
        <w:rPr>
          <w:color w:val="000000"/>
          <w:vertAlign w:val="baseline"/>
          <w:rtl w:val="0"/>
        </w:rPr>
        <w:t xml:space="preserve"> receive class attendance. In addition, </w:t>
      </w:r>
      <w:r w:rsidDel="00000000" w:rsidR="00000000" w:rsidRPr="00000000">
        <w:rPr>
          <w:vertAlign w:val="baseline"/>
          <w:rtl w:val="0"/>
        </w:rPr>
        <w:t xml:space="preserve">members who meet the membership criteria have the opportunity to receive a stipend for each pep band performance. In order to receive the stipend, each band member must remain a “member in good standing” throughout the season. This is defined by the rules, regulations, and policies in this handbook. </w:t>
      </w:r>
      <w:r w:rsidDel="00000000" w:rsidR="00000000" w:rsidRPr="00000000">
        <w:rPr>
          <w:color w:val="000000"/>
          <w:vertAlign w:val="baseline"/>
          <w:rtl w:val="0"/>
        </w:rPr>
        <w:t xml:space="preserve">For </w:t>
      </w:r>
      <w:r w:rsidDel="00000000" w:rsidR="00000000" w:rsidRPr="00000000">
        <w:rPr>
          <w:color w:val="000000"/>
          <w:u w:val="single"/>
          <w:vertAlign w:val="baseline"/>
          <w:rtl w:val="0"/>
        </w:rPr>
        <w:t xml:space="preserve">some</w:t>
      </w:r>
      <w:r w:rsidDel="00000000" w:rsidR="00000000" w:rsidRPr="00000000">
        <w:rPr>
          <w:color w:val="000000"/>
          <w:vertAlign w:val="baseline"/>
          <w:rtl w:val="0"/>
        </w:rPr>
        <w:t xml:space="preserve"> games there will be a limited number of stipends available. Who receives a stipend will be determined by; instrumentation, who signs up first, seniority, marching band membership, January availability, and game conduct. These are all determining factors to receive a stipend. </w:t>
      </w:r>
      <w:r w:rsidDel="00000000" w:rsidR="00000000" w:rsidRPr="00000000">
        <w:rPr>
          <w:vertAlign w:val="baseline"/>
          <w:rtl w:val="0"/>
        </w:rPr>
        <w:t xml:space="preserve">The stipend rewards are placed into student accounts at the END of the spring semester.</w:t>
      </w:r>
      <w:r w:rsidDel="00000000" w:rsidR="00000000" w:rsidRPr="00000000">
        <w:rPr>
          <w:rtl w:val="0"/>
        </w:rPr>
      </w:r>
    </w:p>
    <w:p w:rsidR="00000000" w:rsidDel="00000000" w:rsidP="00000000" w:rsidRDefault="00000000" w:rsidRPr="00000000" w14:paraId="0000006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16"/>
          <w:szCs w:val="16"/>
          <w:vertAlign w:val="baseline"/>
        </w:rPr>
      </w:pPr>
      <w:r w:rsidDel="00000000" w:rsidR="00000000" w:rsidRPr="00000000">
        <w:rPr>
          <w:rtl w:val="0"/>
        </w:rPr>
      </w:r>
    </w:p>
    <w:p w:rsidR="00000000" w:rsidDel="00000000" w:rsidP="00000000" w:rsidRDefault="00000000" w:rsidRPr="00000000" w14:paraId="0000006B">
      <w:pPr>
        <w:pageBreakBefore w:val="0"/>
        <w:rPr>
          <w:color w:val="000000"/>
          <w:sz w:val="26"/>
          <w:szCs w:val="26"/>
          <w:vertAlign w:val="baseline"/>
        </w:rPr>
      </w:pPr>
      <w:r w:rsidDel="00000000" w:rsidR="00000000" w:rsidRPr="00000000">
        <w:rPr>
          <w:b w:val="1"/>
          <w:vertAlign w:val="baseline"/>
          <w:rtl w:val="0"/>
        </w:rPr>
        <w:t xml:space="preserve">Stipends will be awarded according to the following scale:</w:t>
      </w:r>
      <w:r w:rsidDel="00000000" w:rsidR="00000000" w:rsidRPr="00000000">
        <w:rPr>
          <w:rtl w:val="0"/>
        </w:rPr>
      </w:r>
    </w:p>
    <w:p w:rsidR="00000000" w:rsidDel="00000000" w:rsidP="00000000" w:rsidRDefault="00000000" w:rsidRPr="00000000" w14:paraId="0000006C">
      <w:pPr>
        <w:pageBreakBefore w:val="0"/>
        <w:rPr>
          <w:sz w:val="22"/>
          <w:szCs w:val="22"/>
          <w:u w:val="single"/>
          <w:vertAlign w:val="baseline"/>
        </w:rPr>
      </w:pPr>
      <w:r w:rsidDel="00000000" w:rsidR="00000000" w:rsidRPr="00000000">
        <w:rPr>
          <w:rtl w:val="0"/>
        </w:rPr>
      </w:r>
    </w:p>
    <w:p w:rsidR="00000000" w:rsidDel="00000000" w:rsidP="00000000" w:rsidRDefault="00000000" w:rsidRPr="00000000" w14:paraId="0000006D">
      <w:pPr>
        <w:pageBreakBefore w:val="0"/>
        <w:rPr>
          <w:color w:val="000000"/>
          <w:vertAlign w:val="baseline"/>
        </w:rPr>
      </w:pPr>
      <w:r w:rsidDel="00000000" w:rsidR="00000000" w:rsidRPr="00000000">
        <w:rPr>
          <w:b w:val="1"/>
          <w:sz w:val="22"/>
          <w:szCs w:val="22"/>
          <w:u w:val="single"/>
          <w:vertAlign w:val="baseline"/>
          <w:rtl w:val="0"/>
        </w:rPr>
        <w:t xml:space="preserve">1st year in pep band</w:t>
      </w:r>
      <w:r w:rsidDel="00000000" w:rsidR="00000000" w:rsidRPr="00000000">
        <w:rPr>
          <w:b w:val="1"/>
          <w:sz w:val="22"/>
          <w:szCs w:val="22"/>
          <w:rtl w:val="0"/>
        </w:rPr>
        <w:t xml:space="preserve"> </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$20 per performance</w:t>
      </w:r>
      <w:r w:rsidDel="00000000" w:rsidR="00000000" w:rsidRPr="00000000">
        <w:rPr>
          <w:rtl w:val="0"/>
        </w:rPr>
      </w:r>
    </w:p>
    <w:p w:rsidR="00000000" w:rsidDel="00000000" w:rsidP="00000000" w:rsidRDefault="00000000" w:rsidRPr="00000000" w14:paraId="0000006E">
      <w:pPr>
        <w:pageBreakBefore w:val="0"/>
        <w:rPr>
          <w:sz w:val="22"/>
          <w:szCs w:val="22"/>
        </w:rPr>
      </w:pPr>
      <w:r w:rsidDel="00000000" w:rsidR="00000000" w:rsidRPr="00000000">
        <w:rPr>
          <w:b w:val="1"/>
          <w:sz w:val="22"/>
          <w:szCs w:val="22"/>
          <w:u w:val="single"/>
          <w:vertAlign w:val="baseline"/>
          <w:rtl w:val="0"/>
        </w:rPr>
        <w:t xml:space="preserve">2nd year in pep band </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$25 per performance</w:t>
      </w:r>
    </w:p>
    <w:p w:rsidR="00000000" w:rsidDel="00000000" w:rsidP="00000000" w:rsidRDefault="00000000" w:rsidRPr="00000000" w14:paraId="0000006F">
      <w:pPr>
        <w:pageBreakBefore w:val="0"/>
        <w:rPr>
          <w:sz w:val="22"/>
          <w:szCs w:val="22"/>
        </w:rPr>
      </w:pPr>
      <w:r w:rsidDel="00000000" w:rsidR="00000000" w:rsidRPr="00000000">
        <w:rPr>
          <w:b w:val="1"/>
          <w:sz w:val="22"/>
          <w:szCs w:val="22"/>
          <w:u w:val="single"/>
          <w:rtl w:val="0"/>
        </w:rPr>
        <w:t xml:space="preserve">3 or m</w:t>
      </w:r>
      <w:r w:rsidDel="00000000" w:rsidR="00000000" w:rsidRPr="00000000">
        <w:rPr>
          <w:b w:val="1"/>
          <w:sz w:val="22"/>
          <w:szCs w:val="22"/>
          <w:u w:val="single"/>
          <w:vertAlign w:val="baseline"/>
          <w:rtl w:val="0"/>
        </w:rPr>
        <w:t xml:space="preserve">ore years in pep band</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sz w:val="22"/>
          <w:szCs w:val="22"/>
          <w:rtl w:val="0"/>
        </w:rPr>
        <w:t xml:space="preserve">$30 per performance</w:t>
      </w:r>
    </w:p>
    <w:p w:rsidR="00000000" w:rsidDel="00000000" w:rsidP="00000000" w:rsidRDefault="00000000" w:rsidRPr="00000000" w14:paraId="00000070">
      <w:pPr>
        <w:pageBreakBefore w:val="0"/>
        <w:rPr>
          <w:sz w:val="22"/>
          <w:szCs w:val="22"/>
        </w:rPr>
      </w:pPr>
      <w:r w:rsidDel="00000000" w:rsidR="00000000" w:rsidRPr="00000000">
        <w:rPr>
          <w:b w:val="1"/>
          <w:sz w:val="22"/>
          <w:szCs w:val="22"/>
          <w:u w:val="single"/>
          <w:rtl w:val="0"/>
        </w:rPr>
        <w:t xml:space="preserve">Out of session games</w:t>
      </w:r>
      <w:r w:rsidDel="00000000" w:rsidR="00000000" w:rsidRPr="00000000">
        <w:rPr>
          <w:sz w:val="22"/>
          <w:szCs w:val="22"/>
          <w:rtl w:val="0"/>
        </w:rPr>
        <w:t xml:space="preserve"> - $50 for everyone per performance</w:t>
      </w:r>
    </w:p>
    <w:p w:rsidR="00000000" w:rsidDel="00000000" w:rsidP="00000000" w:rsidRDefault="00000000" w:rsidRPr="00000000" w14:paraId="00000071">
      <w:pPr>
        <w:pageBreakBefore w:val="0"/>
        <w:rPr>
          <w:i w:val="1"/>
          <w:sz w:val="22"/>
          <w:szCs w:val="22"/>
        </w:rPr>
      </w:pPr>
      <w:r w:rsidDel="00000000" w:rsidR="00000000" w:rsidRPr="00000000">
        <w:rPr>
          <w:i w:val="1"/>
          <w:sz w:val="22"/>
          <w:szCs w:val="22"/>
          <w:rtl w:val="0"/>
        </w:rPr>
        <w:t xml:space="preserve">Thanksgiving Break and Winter Break. There will be a slightly longer rehearsal prior to these games.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u w:val="single"/>
          <w:vertAlign w:val="baseline"/>
        </w:rPr>
      </w:pPr>
      <w:r w:rsidDel="00000000" w:rsidR="00000000" w:rsidRPr="00000000">
        <w:rPr>
          <w:b w:val="1"/>
          <w:u w:val="single"/>
          <w:rtl w:val="0"/>
        </w:rPr>
        <w:t xml:space="preserve">More Stipend Information:</w:t>
      </w:r>
      <w:r w:rsidDel="00000000" w:rsidR="00000000" w:rsidRPr="00000000">
        <w:rPr>
          <w:rtl w:val="0"/>
        </w:rPr>
      </w:r>
    </w:p>
    <w:p w:rsidR="00000000" w:rsidDel="00000000" w:rsidP="00000000" w:rsidRDefault="00000000" w:rsidRPr="00000000" w14:paraId="00000074">
      <w:pPr>
        <w:pageBreakBefore w:val="0"/>
        <w:numPr>
          <w:ilvl w:val="0"/>
          <w:numId w:val="9"/>
        </w:numPr>
        <w:ind w:left="720" w:hanging="360"/>
        <w:rPr>
          <w:color w:val="000000"/>
          <w:vertAlign w:val="baseline"/>
        </w:rPr>
      </w:pPr>
      <w:r w:rsidDel="00000000" w:rsidR="00000000" w:rsidRPr="00000000">
        <w:rPr>
          <w:rtl w:val="0"/>
        </w:rPr>
        <w:t xml:space="preserve">Students must attend a minimum of </w:t>
      </w:r>
      <w:r w:rsidDel="00000000" w:rsidR="00000000" w:rsidRPr="00000000">
        <w:rPr>
          <w:b w:val="1"/>
          <w:u w:val="single"/>
          <w:rtl w:val="0"/>
        </w:rPr>
        <w:t xml:space="preserve">6</w:t>
      </w:r>
      <w:r w:rsidDel="00000000" w:rsidR="00000000" w:rsidRPr="00000000">
        <w:rPr>
          <w:b w:val="1"/>
          <w:rtl w:val="0"/>
        </w:rPr>
        <w:t xml:space="preserve"> </w:t>
      </w:r>
      <w:r w:rsidDel="00000000" w:rsidR="00000000" w:rsidRPr="00000000">
        <w:rPr>
          <w:rtl w:val="0"/>
        </w:rPr>
        <w:t xml:space="preserve">performances to be eligible for the stipend program. The 6th performance would enable stipends for the first 5 games. If a student attends just 5 games or less, no stipends will be awarded.</w:t>
      </w:r>
    </w:p>
    <w:p w:rsidR="00000000" w:rsidDel="00000000" w:rsidP="00000000" w:rsidRDefault="00000000" w:rsidRPr="00000000" w14:paraId="00000075">
      <w:pPr>
        <w:pageBreakBefore w:val="0"/>
        <w:numPr>
          <w:ilvl w:val="0"/>
          <w:numId w:val="9"/>
        </w:numPr>
        <w:ind w:left="720" w:hanging="360"/>
        <w:rPr>
          <w:color w:val="000000"/>
          <w:vertAlign w:val="baseline"/>
        </w:rPr>
      </w:pPr>
      <w:r w:rsidDel="00000000" w:rsidR="00000000" w:rsidRPr="00000000">
        <w:rPr>
          <w:rtl w:val="0"/>
        </w:rPr>
        <w:t xml:space="preserve">There may be limited stipend spots for some games. Instrumentation, early sign up, marching band participation, attendance, and general “member in good standing” will determine stipend awards. In these cases, if you didn’t receive a stipend, the game would still count as attendance toward the class requirements.</w:t>
      </w:r>
      <w:r w:rsidDel="00000000" w:rsidR="00000000" w:rsidRPr="00000000">
        <w:rPr>
          <w:rtl w:val="0"/>
        </w:rPr>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For your best opportunity to receive a stipend, make sure to sign up for performances as soon as you know your availability for any given pep band date.</w:t>
      </w:r>
    </w:p>
    <w:p w:rsidR="00000000" w:rsidDel="00000000" w:rsidP="00000000" w:rsidRDefault="00000000" w:rsidRPr="00000000" w14:paraId="00000077">
      <w:pPr>
        <w:widowControl w:val="0"/>
        <w:numPr>
          <w:ilvl w:val="0"/>
          <w:numId w:val="9"/>
        </w:numPr>
        <w:ind w:left="720" w:hanging="360"/>
      </w:pPr>
      <w:r w:rsidDel="00000000" w:rsidR="00000000" w:rsidRPr="00000000">
        <w:rPr>
          <w:rtl w:val="0"/>
        </w:rPr>
        <w:t xml:space="preserve">Pep band stipends are considered financial aid.</w:t>
      </w:r>
    </w:p>
    <w:p w:rsidR="00000000" w:rsidDel="00000000" w:rsidP="00000000" w:rsidRDefault="00000000" w:rsidRPr="00000000" w14:paraId="00000078">
      <w:pPr>
        <w:widowControl w:val="0"/>
        <w:numPr>
          <w:ilvl w:val="0"/>
          <w:numId w:val="9"/>
        </w:numPr>
        <w:ind w:left="720" w:hanging="360"/>
      </w:pPr>
      <w:r w:rsidDel="00000000" w:rsidR="00000000" w:rsidRPr="00000000">
        <w:rPr>
          <w:rtl w:val="0"/>
        </w:rPr>
        <w:t xml:space="preserve">Stipends are deposited into each member’s university account at the end of the season (be patient with the time it takes for this money to arrive in your account). All Band Policies, Attendance, and the Code of Conduct must be followed to receive this money.</w:t>
      </w:r>
    </w:p>
    <w:p w:rsidR="00000000" w:rsidDel="00000000" w:rsidP="00000000" w:rsidRDefault="00000000" w:rsidRPr="00000000" w14:paraId="00000079">
      <w:pPr>
        <w:widowControl w:val="0"/>
        <w:ind w:left="720" w:firstLine="0"/>
        <w:rPr>
          <w:b w:val="1"/>
          <w:i w:val="1"/>
        </w:rPr>
      </w:pPr>
      <w:r w:rsidDel="00000000" w:rsidR="00000000" w:rsidRPr="00000000">
        <w:rPr>
          <w:rtl w:val="0"/>
        </w:rPr>
      </w:r>
    </w:p>
    <w:p w:rsidR="00000000" w:rsidDel="00000000" w:rsidP="00000000" w:rsidRDefault="00000000" w:rsidRPr="00000000" w14:paraId="0000007A">
      <w:pPr>
        <w:widowControl w:val="0"/>
        <w:ind w:left="0" w:firstLine="0"/>
        <w:rPr>
          <w:sz w:val="22"/>
          <w:szCs w:val="22"/>
        </w:rPr>
      </w:pPr>
      <w:r w:rsidDel="00000000" w:rsidR="00000000" w:rsidRPr="00000000">
        <w:rPr>
          <w:b w:val="1"/>
          <w:i w:val="1"/>
          <w:sz w:val="22"/>
          <w:szCs w:val="22"/>
          <w:rtl w:val="0"/>
        </w:rPr>
        <w:t xml:space="preserve">From Financial Aid…</w:t>
      </w:r>
      <w:r w:rsidDel="00000000" w:rsidR="00000000" w:rsidRPr="00000000">
        <w:rPr>
          <w:rtl w:val="0"/>
        </w:rPr>
      </w:r>
    </w:p>
    <w:p w:rsidR="00000000" w:rsidDel="00000000" w:rsidP="00000000" w:rsidRDefault="00000000" w:rsidRPr="00000000" w14:paraId="0000007B">
      <w:pPr>
        <w:widowControl w:val="0"/>
        <w:ind w:left="0" w:firstLine="0"/>
        <w:rPr>
          <w:sz w:val="22"/>
          <w:szCs w:val="22"/>
        </w:rPr>
      </w:pPr>
      <w:r w:rsidDel="00000000" w:rsidR="00000000" w:rsidRPr="00000000">
        <w:rPr>
          <w:i w:val="1"/>
          <w:sz w:val="22"/>
          <w:szCs w:val="22"/>
          <w:rtl w:val="0"/>
        </w:rPr>
        <w:t xml:space="preserve">If you are a financial aid recipient, receiving a pep band participation scholarship can result in a reduction to another part of your financial aid offer.  Even if you do not apply for financial aid, you should be aware of Towson’s Over-Award Policy for Scholarships. For this and more information on financial aid and scholarships, visit the Financial Aid Office Website at </w:t>
      </w:r>
      <w:hyperlink r:id="rId23">
        <w:r w:rsidDel="00000000" w:rsidR="00000000" w:rsidRPr="00000000">
          <w:rPr>
            <w:i w:val="1"/>
            <w:sz w:val="22"/>
            <w:szCs w:val="22"/>
            <w:rtl w:val="0"/>
          </w:rPr>
          <w:t xml:space="preserve">http://onestop.towson.edu/finaid/</w:t>
        </w:r>
      </w:hyperlink>
      <w:r w:rsidDel="00000000" w:rsidR="00000000" w:rsidRPr="00000000">
        <w:rPr>
          <w:rtl w:val="0"/>
        </w:rPr>
      </w:r>
    </w:p>
    <w:p w:rsidR="00000000" w:rsidDel="00000000" w:rsidP="00000000" w:rsidRDefault="00000000" w:rsidRPr="00000000" w14:paraId="0000007C">
      <w:pPr>
        <w:widowControl w:val="0"/>
        <w:ind w:left="0" w:firstLine="0"/>
        <w:rPr>
          <w:sz w:val="22"/>
          <w:szCs w:val="22"/>
        </w:rPr>
      </w:pPr>
      <w:r w:rsidDel="00000000" w:rsidR="00000000" w:rsidRPr="00000000">
        <w:rPr>
          <w:rtl w:val="0"/>
        </w:rPr>
      </w:r>
    </w:p>
    <w:p w:rsidR="00000000" w:rsidDel="00000000" w:rsidP="00000000" w:rsidRDefault="00000000" w:rsidRPr="00000000" w14:paraId="0000007D">
      <w:pPr>
        <w:widowControl w:val="0"/>
        <w:ind w:left="0" w:firstLine="0"/>
        <w:rPr>
          <w:sz w:val="22"/>
          <w:szCs w:val="22"/>
        </w:rPr>
      </w:pPr>
      <w:r w:rsidDel="00000000" w:rsidR="00000000" w:rsidRPr="00000000">
        <w:rPr>
          <w:b w:val="1"/>
          <w:i w:val="1"/>
          <w:sz w:val="22"/>
          <w:szCs w:val="22"/>
          <w:rtl w:val="0"/>
        </w:rPr>
        <w:t xml:space="preserve">From Mr. Miliauskas…</w:t>
      </w:r>
      <w:r w:rsidDel="00000000" w:rsidR="00000000" w:rsidRPr="00000000">
        <w:rPr>
          <w:rtl w:val="0"/>
        </w:rPr>
      </w:r>
    </w:p>
    <w:p w:rsidR="00000000" w:rsidDel="00000000" w:rsidP="00000000" w:rsidRDefault="00000000" w:rsidRPr="00000000" w14:paraId="0000007E">
      <w:pPr>
        <w:widowControl w:val="0"/>
        <w:ind w:left="0" w:firstLine="0"/>
        <w:rPr>
          <w:sz w:val="22"/>
          <w:szCs w:val="22"/>
        </w:rPr>
      </w:pPr>
      <w:r w:rsidDel="00000000" w:rsidR="00000000" w:rsidRPr="00000000">
        <w:rPr>
          <w:i w:val="1"/>
          <w:sz w:val="22"/>
          <w:szCs w:val="22"/>
          <w:rtl w:val="0"/>
        </w:rPr>
        <w:t xml:space="preserve">My understanding is that every student has a maximum amount of financial aid (Scholarships, Stipends, Loans, etc.) that can be received. If the Marching Band or Pep Band Scholarship/Stipend increases that total amount over the limit, a rebate check will not be issued. Instead, the funds will be applied to reduce the amount of a loan or other type of aid.</w:t>
      </w:r>
      <w:r w:rsidDel="00000000" w:rsidR="00000000" w:rsidRPr="00000000">
        <w:rPr>
          <w:rtl w:val="0"/>
        </w:rPr>
      </w:r>
    </w:p>
    <w:p w:rsidR="00000000" w:rsidDel="00000000" w:rsidP="00000000" w:rsidRDefault="00000000" w:rsidRPr="00000000" w14:paraId="0000007F">
      <w:pPr>
        <w:rPr>
          <w:b w:val="1"/>
          <w:smallCaps w:val="1"/>
          <w:sz w:val="32"/>
          <w:szCs w:val="32"/>
        </w:rPr>
      </w:pPr>
      <w:r w:rsidDel="00000000" w:rsidR="00000000" w:rsidRPr="00000000">
        <w:rPr>
          <w:b w:val="1"/>
          <w:smallCaps w:val="1"/>
          <w:sz w:val="32"/>
          <w:szCs w:val="32"/>
          <w:rtl w:val="0"/>
        </w:rPr>
        <w:t xml:space="preserve">“CORE”</w:t>
      </w:r>
      <w:r w:rsidDel="00000000" w:rsidR="00000000" w:rsidRPr="00000000">
        <w:rPr>
          <w:b w:val="1"/>
          <w:smallCaps w:val="1"/>
          <w:sz w:val="32"/>
          <w:szCs w:val="32"/>
          <w:rtl w:val="0"/>
        </w:rPr>
        <w:t xml:space="preserve"> PEP BAND WIND PLAYERS!</w:t>
      </w:r>
    </w:p>
    <w:p w:rsidR="00000000" w:rsidDel="00000000" w:rsidP="00000000" w:rsidRDefault="00000000" w:rsidRPr="00000000" w14:paraId="00000080">
      <w:pPr>
        <w:rPr/>
      </w:pPr>
      <w:r w:rsidDel="00000000" w:rsidR="00000000" w:rsidRPr="00000000">
        <w:rPr>
          <w:highlight w:val="yellow"/>
          <w:rtl w:val="0"/>
        </w:rPr>
        <w:t xml:space="preserve">New for 2022-23!</w:t>
      </w:r>
      <w:r w:rsidDel="00000000" w:rsidR="00000000" w:rsidRPr="00000000">
        <w:rPr>
          <w:rtl w:val="0"/>
        </w:rPr>
        <w:t xml:space="preserve"> We will be offering a select number of wind players a one time bonus stipend of </w:t>
      </w:r>
      <w:r w:rsidDel="00000000" w:rsidR="00000000" w:rsidRPr="00000000">
        <w:rPr>
          <w:rtl w:val="0"/>
        </w:rPr>
        <w:t xml:space="preserve">$500</w:t>
      </w:r>
      <w:r w:rsidDel="00000000" w:rsidR="00000000" w:rsidRPr="00000000">
        <w:rPr>
          <w:color w:val="ff0000"/>
          <w:rtl w:val="0"/>
        </w:rPr>
        <w:t xml:space="preserve"> </w:t>
      </w:r>
      <w:r w:rsidDel="00000000" w:rsidR="00000000" w:rsidRPr="00000000">
        <w:rPr>
          <w:rtl w:val="0"/>
        </w:rPr>
        <w:t xml:space="preserve">on top of the game stipends to commit to performing at ALL performances throughout the winter/spring.</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Auditions are due </w:t>
      </w:r>
      <w:r w:rsidDel="00000000" w:rsidR="00000000" w:rsidRPr="00000000">
        <w:rPr>
          <w:b w:val="1"/>
          <w:rtl w:val="0"/>
        </w:rPr>
        <w:t xml:space="preserve">December 5th</w:t>
      </w:r>
      <w:r w:rsidDel="00000000" w:rsidR="00000000" w:rsidRPr="00000000">
        <w:rPr>
          <w:rtl w:val="0"/>
        </w:rPr>
        <w:t xml:space="preserve">, begins with the </w:t>
      </w:r>
      <w:r w:rsidDel="00000000" w:rsidR="00000000" w:rsidRPr="00000000">
        <w:rPr>
          <w:b w:val="1"/>
          <w:rtl w:val="0"/>
        </w:rPr>
        <w:t xml:space="preserve">December 11th</w:t>
      </w:r>
      <w:r w:rsidDel="00000000" w:rsidR="00000000" w:rsidRPr="00000000">
        <w:rPr>
          <w:rtl w:val="0"/>
        </w:rPr>
        <w:t xml:space="preserve"> game!</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Individuals will be chosen based on:</w:t>
      </w:r>
    </w:p>
    <w:p w:rsidR="00000000" w:rsidDel="00000000" w:rsidP="00000000" w:rsidRDefault="00000000" w:rsidRPr="00000000" w14:paraId="00000083">
      <w:pPr>
        <w:numPr>
          <w:ilvl w:val="1"/>
          <w:numId w:val="8"/>
        </w:numPr>
        <w:ind w:left="1440" w:hanging="360"/>
        <w:rPr>
          <w:u w:val="none"/>
        </w:rPr>
      </w:pPr>
      <w:r w:rsidDel="00000000" w:rsidR="00000000" w:rsidRPr="00000000">
        <w:rPr>
          <w:rtl w:val="0"/>
        </w:rPr>
        <w:t xml:space="preserve">Instrumentation</w:t>
      </w:r>
    </w:p>
    <w:p w:rsidR="00000000" w:rsidDel="00000000" w:rsidP="00000000" w:rsidRDefault="00000000" w:rsidRPr="00000000" w14:paraId="00000084">
      <w:pPr>
        <w:numPr>
          <w:ilvl w:val="1"/>
          <w:numId w:val="8"/>
        </w:numPr>
        <w:ind w:left="1440" w:hanging="360"/>
        <w:rPr>
          <w:u w:val="none"/>
        </w:rPr>
      </w:pPr>
      <w:r w:rsidDel="00000000" w:rsidR="00000000" w:rsidRPr="00000000">
        <w:rPr>
          <w:rtl w:val="0"/>
        </w:rPr>
        <w:t xml:space="preserve">Ability Through Audition</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Past Attendance, Past Dedication, &amp; Past Game Spirit as a Member of the Band</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Marching Band Participation</w:t>
      </w:r>
    </w:p>
    <w:p w:rsidR="00000000" w:rsidDel="00000000" w:rsidP="00000000" w:rsidRDefault="00000000" w:rsidRPr="00000000" w14:paraId="00000087">
      <w:pPr>
        <w:numPr>
          <w:ilvl w:val="1"/>
          <w:numId w:val="8"/>
        </w:numPr>
        <w:ind w:left="1440" w:hanging="360"/>
        <w:rPr>
          <w:u w:val="none"/>
        </w:rPr>
      </w:pPr>
      <w:r w:rsidDel="00000000" w:rsidR="00000000" w:rsidRPr="00000000">
        <w:rPr>
          <w:rtl w:val="0"/>
        </w:rPr>
        <w:t xml:space="preserve">“Above and Beyond” Efforts by Membership in SMAC, KKY, or TBS</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Member in Good Standing Status</w:t>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Students should check their spring classes since there are often Thursday evening games.</w:t>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Core</w:t>
      </w:r>
      <w:r w:rsidDel="00000000" w:rsidR="00000000" w:rsidRPr="00000000">
        <w:rPr>
          <w:rtl w:val="0"/>
        </w:rPr>
        <w:t xml:space="preserve"> Members would need to be available over winter break, and possibly Thanksgiving break if there is a game scheduled.</w:t>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Students with a spring internship may not be eligible. Check individually with Mr. Miliauskas or Mr. Yozwiak.</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If a </w:t>
      </w:r>
      <w:r w:rsidDel="00000000" w:rsidR="00000000" w:rsidRPr="00000000">
        <w:rPr>
          <w:rtl w:val="0"/>
        </w:rPr>
        <w:t xml:space="preserve">Core</w:t>
      </w:r>
      <w:r w:rsidDel="00000000" w:rsidR="00000000" w:rsidRPr="00000000">
        <w:rPr>
          <w:rtl w:val="0"/>
        </w:rPr>
        <w:t xml:space="preserve"> Member is </w:t>
      </w:r>
      <w:r w:rsidDel="00000000" w:rsidR="00000000" w:rsidRPr="00000000">
        <w:rPr>
          <w:u w:val="single"/>
          <w:rtl w:val="0"/>
        </w:rPr>
        <w:t xml:space="preserve">sick with Dr’s documentation</w:t>
      </w:r>
      <w:r w:rsidDel="00000000" w:rsidR="00000000" w:rsidRPr="00000000">
        <w:rPr>
          <w:rtl w:val="0"/>
        </w:rPr>
        <w:t xml:space="preserve">, or has an extenuating circumstance such as a </w:t>
      </w:r>
      <w:r w:rsidDel="00000000" w:rsidR="00000000" w:rsidRPr="00000000">
        <w:rPr>
          <w:u w:val="single"/>
          <w:rtl w:val="0"/>
        </w:rPr>
        <w:t xml:space="preserve">religious holiday</w:t>
      </w:r>
      <w:r w:rsidDel="00000000" w:rsidR="00000000" w:rsidRPr="00000000">
        <w:rPr>
          <w:rtl w:val="0"/>
        </w:rPr>
        <w:t xml:space="preserve"> or </w:t>
      </w:r>
      <w:r w:rsidDel="00000000" w:rsidR="00000000" w:rsidRPr="00000000">
        <w:rPr>
          <w:u w:val="single"/>
          <w:rtl w:val="0"/>
        </w:rPr>
        <w:t xml:space="preserve">death in the family</w:t>
      </w:r>
      <w:r w:rsidDel="00000000" w:rsidR="00000000" w:rsidRPr="00000000">
        <w:rPr>
          <w:rtl w:val="0"/>
        </w:rPr>
        <w:t xml:space="preserve">, those absences could be considered as excused. We ask you to secure a “sub” for your spot at that performance. In these cases, communicate promptly with the directors.</w:t>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If a Core Member has an absence request outside of the above criteria, that request should be submitted at the beginning of the season. This could be a significant event like a sibling who is getting married.</w:t>
      </w:r>
    </w:p>
    <w:p w:rsidR="00000000" w:rsidDel="00000000" w:rsidP="00000000" w:rsidRDefault="00000000" w:rsidRPr="00000000" w14:paraId="0000008E">
      <w:pPr>
        <w:numPr>
          <w:ilvl w:val="0"/>
          <w:numId w:val="8"/>
        </w:numPr>
        <w:ind w:left="720" w:hanging="360"/>
        <w:rPr/>
      </w:pPr>
      <w:r w:rsidDel="00000000" w:rsidR="00000000" w:rsidRPr="00000000">
        <w:rPr>
          <w:rtl w:val="0"/>
        </w:rPr>
        <w:t xml:space="preserve">Core</w:t>
      </w:r>
      <w:r w:rsidDel="00000000" w:rsidR="00000000" w:rsidRPr="00000000">
        <w:rPr>
          <w:rtl w:val="0"/>
        </w:rPr>
        <w:t xml:space="preserve"> Pep Band Members may need to teach sub-sectional rehearsals prior to games.</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Core</w:t>
      </w:r>
      <w:r w:rsidDel="00000000" w:rsidR="00000000" w:rsidRPr="00000000">
        <w:rPr>
          <w:rtl w:val="0"/>
        </w:rPr>
        <w:t xml:space="preserve"> Pep Band Members would be expected to be proficient at all the music which could mean outside of band preparation - yes, practicing!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2022-2023 Pep Band </w:t>
      </w:r>
      <w:hyperlink r:id="rId24">
        <w:r w:rsidDel="00000000" w:rsidR="00000000" w:rsidRPr="00000000">
          <w:rPr>
            <w:color w:val="1155cc"/>
            <w:u w:val="single"/>
            <w:rtl w:val="0"/>
          </w:rPr>
          <w:t xml:space="preserve">Performance Schedule</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b w:val="1"/>
          <w:sz w:val="32"/>
          <w:szCs w:val="32"/>
          <w:rtl w:val="0"/>
        </w:rPr>
        <w:t xml:space="preserve">RHYTHM SECTION</w:t>
      </w:r>
    </w:p>
    <w:p w:rsidR="00000000" w:rsidDel="00000000" w:rsidP="00000000" w:rsidRDefault="00000000" w:rsidRPr="00000000" w14:paraId="00000094">
      <w:pPr>
        <w:ind w:left="0" w:firstLine="0"/>
        <w:rPr/>
      </w:pPr>
      <w:r w:rsidDel="00000000" w:rsidR="00000000" w:rsidRPr="00000000">
        <w:rPr>
          <w:rtl w:val="0"/>
        </w:rPr>
        <w:t xml:space="preserve">One of the biggest differences between marching band and pep band is that in pep band we don’t use a battery percussion section. Instead, we utilize a rhythm section of drum set, electric bass, and synthesizer. These positions are very individual and, therefore, very important. </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Members interested in a rhythm section position should attend the pre-season pep band rehearsals where their performance skill sets will be assessed. </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directors will then request each player’s game availability for the entire season. </w:t>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Based on the performance skills demonstrated during the pre-season rehearsals, and their season availability</w:t>
      </w:r>
      <w:r w:rsidDel="00000000" w:rsidR="00000000" w:rsidRPr="00000000">
        <w:rPr>
          <w:rtl w:val="0"/>
        </w:rPr>
        <w:t xml:space="preserve">, a schedule of who will perform at which games will be established by the directors. This means there will not be open sign-ups for rhythm section instruments on each game roster. </w:t>
      </w:r>
    </w:p>
    <w:p w:rsidR="00000000" w:rsidDel="00000000" w:rsidP="00000000" w:rsidRDefault="00000000" w:rsidRPr="00000000" w14:paraId="00000098">
      <w:pPr>
        <w:numPr>
          <w:ilvl w:val="0"/>
          <w:numId w:val="1"/>
        </w:numPr>
        <w:ind w:left="720" w:hanging="360"/>
        <w:rPr/>
      </w:pPr>
      <w:r w:rsidDel="00000000" w:rsidR="00000000" w:rsidRPr="00000000">
        <w:rPr>
          <w:rtl w:val="0"/>
        </w:rPr>
        <w:t xml:space="preserve">If a member of the rhythm section is not assigned to perform at a particular game, there will be limited “stipend” spots available for them to come and just observe. </w:t>
      </w:r>
    </w:p>
    <w:p w:rsidR="00000000" w:rsidDel="00000000" w:rsidP="00000000" w:rsidRDefault="00000000" w:rsidRPr="00000000" w14:paraId="00000099">
      <w:pPr>
        <w:numPr>
          <w:ilvl w:val="0"/>
          <w:numId w:val="1"/>
        </w:numPr>
        <w:ind w:left="720" w:hanging="360"/>
        <w:rPr/>
      </w:pPr>
      <w:r w:rsidDel="00000000" w:rsidR="00000000" w:rsidRPr="00000000">
        <w:rPr>
          <w:rtl w:val="0"/>
        </w:rPr>
        <w:t xml:space="preserve">ALL members who successfully audition into the rhythm section will receive additional stipend bonus for setup and teardown and are considered a “core” member.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b w:val="1"/>
          <w:sz w:val="32"/>
          <w:szCs w:val="32"/>
          <w:rtl w:val="0"/>
        </w:rPr>
        <w:t xml:space="preserve">AUDIO ENGINEER INTERNS</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In addition to our rhythm section electronics, we use 3-4 mics to amplify the entire wind section. To support all our electronics, a team of 2 to 3 audio engineer interns will be selected prior to the Pep Band season. These individuals will be responsible for setting up, operating, and tearing down the Pep Band sound system at each game. </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At the beginning of the season, a schedule of who will provide sound system support at each game will be established.</w:t>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Because of the extra time of setup and teardown, members of the audio engineer team will receive a </w:t>
      </w:r>
      <w:r w:rsidDel="00000000" w:rsidR="00000000" w:rsidRPr="00000000">
        <w:rPr>
          <w:rtl w:val="0"/>
        </w:rPr>
        <w:t xml:space="preserve">stipend</w:t>
      </w:r>
      <w:r w:rsidDel="00000000" w:rsidR="00000000" w:rsidRPr="00000000">
        <w:rPr>
          <w:color w:val="ff0000"/>
          <w:rtl w:val="0"/>
        </w:rPr>
        <w:t xml:space="preserve"> </w:t>
      </w:r>
      <w:r w:rsidDel="00000000" w:rsidR="00000000" w:rsidRPr="00000000">
        <w:rPr>
          <w:rtl w:val="0"/>
        </w:rPr>
        <w:t xml:space="preserve">bonus in addition to each game stipend.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ageBreakBefore w:val="0"/>
        <w:rPr>
          <w:sz w:val="32"/>
          <w:szCs w:val="32"/>
          <w:vertAlign w:val="baseline"/>
        </w:rPr>
      </w:pPr>
      <w:r w:rsidDel="00000000" w:rsidR="00000000" w:rsidRPr="00000000">
        <w:rPr>
          <w:b w:val="1"/>
          <w:sz w:val="32"/>
          <w:szCs w:val="32"/>
          <w:vertAlign w:val="baseline"/>
          <w:rtl w:val="0"/>
        </w:rPr>
        <w:t xml:space="preserve">UNIFORM</w:t>
      </w:r>
      <w:r w:rsidDel="00000000" w:rsidR="00000000" w:rsidRPr="00000000">
        <w:rPr>
          <w:rtl w:val="0"/>
        </w:rPr>
      </w:r>
    </w:p>
    <w:p w:rsidR="00000000" w:rsidDel="00000000" w:rsidP="00000000" w:rsidRDefault="00000000" w:rsidRPr="00000000" w14:paraId="000000A1">
      <w:pPr>
        <w:pageBreakBefore w:val="0"/>
        <w:rPr>
          <w:sz w:val="12"/>
          <w:szCs w:val="12"/>
          <w:vertAlign w:val="baseline"/>
        </w:rPr>
      </w:pPr>
      <w:r w:rsidDel="00000000" w:rsidR="00000000" w:rsidRPr="00000000">
        <w:rPr>
          <w:rtl w:val="0"/>
        </w:rPr>
      </w:r>
    </w:p>
    <w:p w:rsidR="00000000" w:rsidDel="00000000" w:rsidP="00000000" w:rsidRDefault="00000000" w:rsidRPr="00000000" w14:paraId="000000A2">
      <w:pPr>
        <w:pageBreakBefore w:val="0"/>
        <w:rPr>
          <w:color w:val="000000"/>
          <w:vertAlign w:val="baseline"/>
        </w:rPr>
      </w:pPr>
      <w:r w:rsidDel="00000000" w:rsidR="00000000" w:rsidRPr="00000000">
        <w:rPr>
          <w:color w:val="000000"/>
          <w:vertAlign w:val="baseline"/>
          <w:rtl w:val="0"/>
        </w:rPr>
        <w:t xml:space="preserve">Members of the TIGER Pep Band are required to wear the following at every performance:</w:t>
      </w:r>
    </w:p>
    <w:p w:rsidR="00000000" w:rsidDel="00000000" w:rsidP="00000000" w:rsidRDefault="00000000" w:rsidRPr="00000000" w14:paraId="000000A3">
      <w:pPr>
        <w:pageBreakBefore w:val="0"/>
        <w:rPr>
          <w:color w:val="000000"/>
          <w:sz w:val="16"/>
          <w:szCs w:val="16"/>
          <w:vertAlign w:val="baseline"/>
        </w:rPr>
      </w:pPr>
      <w:r w:rsidDel="00000000" w:rsidR="00000000" w:rsidRPr="00000000">
        <w:rPr>
          <w:rtl w:val="0"/>
        </w:rPr>
      </w:r>
    </w:p>
    <w:p w:rsidR="00000000" w:rsidDel="00000000" w:rsidP="00000000" w:rsidRDefault="00000000" w:rsidRPr="00000000" w14:paraId="000000A4">
      <w:pPr>
        <w:pageBreakBefore w:val="0"/>
        <w:numPr>
          <w:ilvl w:val="0"/>
          <w:numId w:val="4"/>
        </w:numPr>
        <w:ind w:left="720" w:hanging="360"/>
        <w:rPr>
          <w:color w:val="000000"/>
        </w:rPr>
      </w:pPr>
      <w:r w:rsidDel="00000000" w:rsidR="00000000" w:rsidRPr="00000000">
        <w:rPr>
          <w:color w:val="000000"/>
          <w:vertAlign w:val="baseline"/>
          <w:rtl w:val="0"/>
        </w:rPr>
        <w:t xml:space="preserve">The </w:t>
      </w:r>
      <w:r w:rsidDel="00000000" w:rsidR="00000000" w:rsidRPr="00000000">
        <w:rPr>
          <w:rtl w:val="0"/>
        </w:rPr>
        <w:t xml:space="preserve">band s</w:t>
      </w:r>
      <w:r w:rsidDel="00000000" w:rsidR="00000000" w:rsidRPr="00000000">
        <w:rPr>
          <w:color w:val="000000"/>
          <w:vertAlign w:val="baseline"/>
          <w:rtl w:val="0"/>
        </w:rPr>
        <w:t xml:space="preserve">hirt that is issued to you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pageBreakBefore w:val="0"/>
        <w:numPr>
          <w:ilvl w:val="0"/>
          <w:numId w:val="4"/>
        </w:numPr>
        <w:ind w:left="720" w:hanging="360"/>
        <w:rPr>
          <w:color w:val="000000"/>
        </w:rPr>
      </w:pPr>
      <w:r w:rsidDel="00000000" w:rsidR="00000000" w:rsidRPr="00000000">
        <w:rPr>
          <w:color w:val="000000"/>
          <w:u w:val="single"/>
          <w:vertAlign w:val="baseline"/>
          <w:rtl w:val="0"/>
        </w:rPr>
        <w:t xml:space="preserve">Khaki pants</w:t>
      </w:r>
      <w:r w:rsidDel="00000000" w:rsidR="00000000" w:rsidRPr="00000000">
        <w:rPr>
          <w:color w:val="000000"/>
          <w:vertAlign w:val="baseline"/>
          <w:rtl w:val="0"/>
        </w:rPr>
        <w:t xml:space="preserve"> (tan in color and no jeans).</w:t>
      </w:r>
    </w:p>
    <w:p w:rsidR="00000000" w:rsidDel="00000000" w:rsidP="00000000" w:rsidRDefault="00000000" w:rsidRPr="00000000" w14:paraId="000000A6">
      <w:pPr>
        <w:pageBreakBefore w:val="0"/>
        <w:numPr>
          <w:ilvl w:val="0"/>
          <w:numId w:val="4"/>
        </w:numPr>
        <w:ind w:left="720" w:hanging="360"/>
        <w:rPr>
          <w:color w:val="000000"/>
        </w:rPr>
      </w:pPr>
      <w:r w:rsidDel="00000000" w:rsidR="00000000" w:rsidRPr="00000000">
        <w:rPr>
          <w:color w:val="000000"/>
          <w:vertAlign w:val="baseline"/>
          <w:rtl w:val="0"/>
        </w:rPr>
        <w:t xml:space="preserve">Dark dress or casual shoes and dark socks (no sneakers unless they are 99% black).</w:t>
      </w:r>
    </w:p>
    <w:p w:rsidR="00000000" w:rsidDel="00000000" w:rsidP="00000000" w:rsidRDefault="00000000" w:rsidRPr="00000000" w14:paraId="000000A7">
      <w:pPr>
        <w:pageBreakBefore w:val="0"/>
        <w:numPr>
          <w:ilvl w:val="0"/>
          <w:numId w:val="4"/>
        </w:numPr>
        <w:ind w:left="720" w:hanging="360"/>
        <w:rPr>
          <w:color w:val="000000"/>
        </w:rPr>
      </w:pPr>
      <w:r w:rsidDel="00000000" w:rsidR="00000000" w:rsidRPr="00000000">
        <w:rPr>
          <w:vertAlign w:val="baseline"/>
          <w:rtl w:val="0"/>
        </w:rPr>
        <w:t xml:space="preserve">If you need to wear</w:t>
      </w:r>
      <w:r w:rsidDel="00000000" w:rsidR="00000000" w:rsidRPr="00000000">
        <w:rPr>
          <w:rtl w:val="0"/>
        </w:rPr>
        <w:t xml:space="preserve"> another shirt under the band shirt to</w:t>
      </w:r>
      <w:r w:rsidDel="00000000" w:rsidR="00000000" w:rsidRPr="00000000">
        <w:rPr>
          <w:vertAlign w:val="baseline"/>
          <w:rtl w:val="0"/>
        </w:rPr>
        <w:t xml:space="preserve"> stay warm, use a black</w:t>
      </w:r>
      <w:r w:rsidDel="00000000" w:rsidR="00000000" w:rsidRPr="00000000">
        <w:rPr>
          <w:rtl w:val="0"/>
        </w:rPr>
        <w:t xml:space="preserve"> shirt so it is not noticeable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8">
      <w:pPr>
        <w:pageBreakBefore w:val="0"/>
        <w:numPr>
          <w:ilvl w:val="0"/>
          <w:numId w:val="4"/>
        </w:numPr>
        <w:ind w:left="720" w:hanging="360"/>
        <w:rPr>
          <w:color w:val="000000"/>
        </w:rPr>
      </w:pPr>
      <w:r w:rsidDel="00000000" w:rsidR="00000000" w:rsidRPr="00000000">
        <w:rPr>
          <w:color w:val="000000"/>
          <w:vertAlign w:val="baseline"/>
          <w:rtl w:val="0"/>
        </w:rPr>
        <w:t xml:space="preserve">No hats are allowed.</w:t>
      </w:r>
    </w:p>
    <w:p w:rsidR="00000000" w:rsidDel="00000000" w:rsidP="00000000" w:rsidRDefault="00000000" w:rsidRPr="00000000" w14:paraId="000000A9">
      <w:pPr>
        <w:pageBreakBefore w:val="0"/>
        <w:rPr>
          <w:color w:val="000000"/>
          <w:vertAlign w:val="baseline"/>
        </w:rPr>
      </w:pPr>
      <w:r w:rsidDel="00000000" w:rsidR="00000000" w:rsidRPr="00000000">
        <w:rPr>
          <w:rtl w:val="0"/>
        </w:rPr>
      </w:r>
    </w:p>
    <w:p w:rsidR="00000000" w:rsidDel="00000000" w:rsidP="00000000" w:rsidRDefault="00000000" w:rsidRPr="00000000" w14:paraId="000000AA">
      <w:pPr>
        <w:pageBreakBefore w:val="0"/>
        <w:rPr>
          <w:i w:val="1"/>
          <w:color w:val="000000"/>
          <w:vertAlign w:val="baseline"/>
        </w:rPr>
      </w:pPr>
      <w:r w:rsidDel="00000000" w:rsidR="00000000" w:rsidRPr="00000000">
        <w:rPr>
          <w:i w:val="1"/>
          <w:color w:val="000000"/>
          <w:vertAlign w:val="baseline"/>
          <w:rtl w:val="0"/>
        </w:rPr>
        <w:t xml:space="preserve">Failure to wear the required dress could result in loss of stipend for the event, and/or the student sent home without participating.</w:t>
      </w:r>
    </w:p>
    <w:p w:rsidR="00000000" w:rsidDel="00000000" w:rsidP="00000000" w:rsidRDefault="00000000" w:rsidRPr="00000000" w14:paraId="000000AB">
      <w:pPr>
        <w:pageBreakBefore w:val="0"/>
        <w:rPr>
          <w:b w:val="1"/>
          <w:smallCaps w:val="1"/>
          <w:sz w:val="32"/>
          <w:szCs w:val="32"/>
        </w:rPr>
      </w:pPr>
      <w:r w:rsidDel="00000000" w:rsidR="00000000" w:rsidRPr="00000000">
        <w:rPr>
          <w:rtl w:val="0"/>
        </w:rPr>
      </w:r>
    </w:p>
    <w:p w:rsidR="00000000" w:rsidDel="00000000" w:rsidP="00000000" w:rsidRDefault="00000000" w:rsidRPr="00000000" w14:paraId="000000AC">
      <w:pPr>
        <w:pageBreakBefore w:val="0"/>
        <w:rPr>
          <w:color w:val="000000"/>
          <w:vertAlign w:val="baseline"/>
        </w:rPr>
      </w:pPr>
      <w:r w:rsidDel="00000000" w:rsidR="00000000" w:rsidRPr="00000000">
        <w:rPr>
          <w:b w:val="1"/>
          <w:smallCaps w:val="1"/>
          <w:sz w:val="32"/>
          <w:szCs w:val="32"/>
          <w:vertAlign w:val="baseline"/>
          <w:rtl w:val="0"/>
        </w:rPr>
        <w:t xml:space="preserve">INCLEMENT WEATHER</w:t>
      </w:r>
      <w:r w:rsidDel="00000000" w:rsidR="00000000" w:rsidRPr="00000000">
        <w:rPr>
          <w:rtl w:val="0"/>
        </w:rPr>
      </w:r>
    </w:p>
    <w:p w:rsidR="00000000" w:rsidDel="00000000" w:rsidP="00000000" w:rsidRDefault="00000000" w:rsidRPr="00000000" w14:paraId="000000AD">
      <w:pPr>
        <w:pageBreakBefore w:val="0"/>
        <w:rPr>
          <w:sz w:val="16"/>
          <w:szCs w:val="16"/>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inclement weather for a game, members should check their email and the TU Marching Band Facebook group pertaining to the status of the game. If the university closes, most likely the basketball game will still take place. If you live on campus or very close by, please make yourself available to perform during inclement weather. </w:t>
      </w:r>
      <w:r w:rsidDel="00000000" w:rsidR="00000000" w:rsidRPr="00000000">
        <w:rPr>
          <w:rtl w:val="0"/>
        </w:rPr>
      </w:r>
    </w:p>
    <w:p w:rsidR="00000000" w:rsidDel="00000000" w:rsidP="00000000" w:rsidRDefault="00000000" w:rsidRPr="00000000" w14:paraId="000000AF">
      <w:pPr>
        <w:pStyle w:val="Heading2"/>
        <w:pageBreakBefore w:val="0"/>
        <w:rPr>
          <w:sz w:val="32"/>
          <w:szCs w:val="32"/>
        </w:rPr>
      </w:pPr>
      <w:r w:rsidDel="00000000" w:rsidR="00000000" w:rsidRPr="00000000">
        <w:rPr>
          <w:rtl w:val="0"/>
        </w:rPr>
      </w:r>
    </w:p>
    <w:p w:rsidR="00000000" w:rsidDel="00000000" w:rsidP="00000000" w:rsidRDefault="00000000" w:rsidRPr="00000000" w14:paraId="000000B0">
      <w:pPr>
        <w:pStyle w:val="Heading2"/>
        <w:pageBreakBefore w:val="0"/>
        <w:rPr>
          <w:sz w:val="32"/>
          <w:szCs w:val="32"/>
          <w:vertAlign w:val="baseline"/>
        </w:rPr>
      </w:pPr>
      <w:r w:rsidDel="00000000" w:rsidR="00000000" w:rsidRPr="00000000">
        <w:rPr>
          <w:sz w:val="32"/>
          <w:szCs w:val="32"/>
          <w:rtl w:val="0"/>
        </w:rPr>
        <w:t xml:space="preserve">CODE of </w:t>
      </w:r>
      <w:r w:rsidDel="00000000" w:rsidR="00000000" w:rsidRPr="00000000">
        <w:rPr>
          <w:b w:val="1"/>
          <w:sz w:val="32"/>
          <w:szCs w:val="32"/>
          <w:vertAlign w:val="baseline"/>
          <w:rtl w:val="0"/>
        </w:rPr>
        <w:t xml:space="preserve">CONDUCT</w:t>
      </w:r>
      <w:r w:rsidDel="00000000" w:rsidR="00000000" w:rsidRPr="00000000">
        <w:rPr>
          <w:rtl w:val="0"/>
        </w:rPr>
      </w:r>
    </w:p>
    <w:p w:rsidR="00000000" w:rsidDel="00000000" w:rsidP="00000000" w:rsidRDefault="00000000" w:rsidRPr="00000000" w14:paraId="000000B1">
      <w:pPr>
        <w:pageBreakBefore w:val="0"/>
        <w:rPr>
          <w:b w:val="0"/>
          <w:sz w:val="16"/>
          <w:szCs w:val="16"/>
          <w:vertAlign w:val="baseline"/>
        </w:rPr>
      </w:pPr>
      <w:r w:rsidDel="00000000" w:rsidR="00000000" w:rsidRPr="00000000">
        <w:rPr>
          <w:rtl w:val="0"/>
        </w:rPr>
      </w:r>
    </w:p>
    <w:p w:rsidR="00000000" w:rsidDel="00000000" w:rsidP="00000000" w:rsidRDefault="00000000" w:rsidRPr="00000000" w14:paraId="000000B2">
      <w:pPr>
        <w:pageBreakBefore w:val="0"/>
        <w:numPr>
          <w:ilvl w:val="0"/>
          <w:numId w:val="2"/>
        </w:numPr>
        <w:ind w:left="216" w:hanging="288"/>
        <w:rPr/>
      </w:pPr>
      <w:r w:rsidDel="00000000" w:rsidR="00000000" w:rsidRPr="00000000">
        <w:rPr>
          <w:b w:val="1"/>
          <w:u w:val="single"/>
          <w:vertAlign w:val="baseline"/>
          <w:rtl w:val="0"/>
        </w:rPr>
        <w:t xml:space="preserve">School Spirit!</w:t>
      </w:r>
      <w:r w:rsidDel="00000000" w:rsidR="00000000" w:rsidRPr="00000000">
        <w:rPr>
          <w:vertAlign w:val="baseline"/>
          <w:rtl w:val="0"/>
        </w:rPr>
        <w:t xml:space="preserve"> Every TIGER Pep Band member should stand with their section throughout the entire game, and be actively involved in cheering on our Tigers! Members of the TIGER Pep Band are receiving a stipend to perform at games and support the TU Basketball teams. This includes playing, cheering, and representing the university in an overall positive manner.</w:t>
      </w:r>
      <w:r w:rsidDel="00000000" w:rsidR="00000000" w:rsidRPr="00000000">
        <w:rPr>
          <w:rtl w:val="0"/>
        </w:rPr>
      </w:r>
    </w:p>
    <w:p w:rsidR="00000000" w:rsidDel="00000000" w:rsidP="00000000" w:rsidRDefault="00000000" w:rsidRPr="00000000" w14:paraId="000000B3">
      <w:pPr>
        <w:pageBreakBefore w:val="0"/>
        <w:numPr>
          <w:ilvl w:val="0"/>
          <w:numId w:val="2"/>
        </w:numPr>
        <w:ind w:left="216" w:hanging="288"/>
        <w:rPr/>
      </w:pPr>
      <w:r w:rsidDel="00000000" w:rsidR="00000000" w:rsidRPr="00000000">
        <w:rPr>
          <w:vertAlign w:val="baseline"/>
          <w:rtl w:val="0"/>
        </w:rPr>
        <w:t xml:space="preserve">Rude or inappropriate remarks including profanity are unacceptable. School spirit should be displayed by supporting Towson University, not by heckling the opposition. Individual outbursts or other grandstanding actions are inappropriate. We should set a positive example of TU sp</w:t>
      </w:r>
      <w:r w:rsidDel="00000000" w:rsidR="00000000" w:rsidRPr="00000000">
        <w:rPr>
          <w:rtl w:val="0"/>
        </w:rPr>
        <w:t xml:space="preserve">ortsmanship</w:t>
      </w:r>
      <w:r w:rsidDel="00000000" w:rsidR="00000000" w:rsidRPr="00000000">
        <w:rPr>
          <w:vertAlign w:val="baseline"/>
          <w:rtl w:val="0"/>
        </w:rPr>
        <w:t xml:space="preserve"> during the game!</w:t>
      </w:r>
      <w:r w:rsidDel="00000000" w:rsidR="00000000" w:rsidRPr="00000000">
        <w:rPr>
          <w:rtl w:val="0"/>
        </w:rPr>
      </w:r>
    </w:p>
    <w:p w:rsidR="00000000" w:rsidDel="00000000" w:rsidP="00000000" w:rsidRDefault="00000000" w:rsidRPr="00000000" w14:paraId="000000B4">
      <w:pPr>
        <w:pageBreakBefore w:val="0"/>
        <w:numPr>
          <w:ilvl w:val="0"/>
          <w:numId w:val="2"/>
        </w:numPr>
        <w:ind w:left="216" w:hanging="288"/>
        <w:rPr/>
      </w:pPr>
      <w:r w:rsidDel="00000000" w:rsidR="00000000" w:rsidRPr="00000000">
        <w:rPr>
          <w:vertAlign w:val="baseline"/>
          <w:rtl w:val="0"/>
        </w:rPr>
        <w:t xml:space="preserve">NCAA rules forbid playing while the clock is running; consequently, there is to be no individual playing of your instruments in the stands</w:t>
      </w:r>
      <w:r w:rsidDel="00000000" w:rsidR="00000000" w:rsidRPr="00000000">
        <w:rPr>
          <w:rtl w:val="0"/>
        </w:rPr>
        <w:t xml:space="preserve">.</w:t>
      </w:r>
      <w:r w:rsidDel="00000000" w:rsidR="00000000" w:rsidRPr="00000000">
        <w:rPr>
          <w:vertAlign w:val="baseline"/>
          <w:rtl w:val="0"/>
        </w:rPr>
        <w:t xml:space="preserve"> The only time you may play is as an entire group.</w:t>
      </w:r>
      <w:r w:rsidDel="00000000" w:rsidR="00000000" w:rsidRPr="00000000">
        <w:rPr>
          <w:rtl w:val="0"/>
        </w:rPr>
      </w:r>
    </w:p>
    <w:p w:rsidR="00000000" w:rsidDel="00000000" w:rsidP="00000000" w:rsidRDefault="00000000" w:rsidRPr="00000000" w14:paraId="000000B5">
      <w:pPr>
        <w:pageBreakBefore w:val="0"/>
        <w:numPr>
          <w:ilvl w:val="0"/>
          <w:numId w:val="2"/>
        </w:numPr>
        <w:ind w:left="216" w:hanging="288"/>
        <w:rPr/>
      </w:pPr>
      <w:r w:rsidDel="00000000" w:rsidR="00000000" w:rsidRPr="00000000">
        <w:rPr>
          <w:vertAlign w:val="baseline"/>
          <w:rtl w:val="0"/>
        </w:rPr>
        <w:t xml:space="preserve">Pep Band members will not engage in the use of alcohol or illegal drugs prior to or during participation in any pep band function. Students found to be in violation of this policy and the concurrent university policies on Alcohol and Substance Abuse are subject to immediate suspension, loss of stipend, a failing grade, and/or dismissal from the pep band.</w:t>
      </w:r>
      <w:r w:rsidDel="00000000" w:rsidR="00000000" w:rsidRPr="00000000">
        <w:rPr>
          <w:rtl w:val="0"/>
        </w:rPr>
      </w:r>
    </w:p>
    <w:p w:rsidR="00000000" w:rsidDel="00000000" w:rsidP="00000000" w:rsidRDefault="00000000" w:rsidRPr="00000000" w14:paraId="000000B6">
      <w:pPr>
        <w:pageBreakBefore w:val="0"/>
        <w:numPr>
          <w:ilvl w:val="0"/>
          <w:numId w:val="2"/>
        </w:numPr>
        <w:ind w:left="216" w:hanging="288"/>
        <w:rPr/>
      </w:pPr>
      <w:r w:rsidDel="00000000" w:rsidR="00000000" w:rsidRPr="00000000">
        <w:rPr>
          <w:vertAlign w:val="baseline"/>
          <w:rtl w:val="0"/>
        </w:rPr>
        <w:t xml:space="preserve">There is to be no one other than Pep Band personnel sitting with </w:t>
      </w:r>
      <w:r w:rsidDel="00000000" w:rsidR="00000000" w:rsidRPr="00000000">
        <w:rPr>
          <w:rtl w:val="0"/>
        </w:rPr>
        <w:t xml:space="preserve">the band</w:t>
      </w:r>
      <w:r w:rsidDel="00000000" w:rsidR="00000000" w:rsidRPr="00000000">
        <w:rPr>
          <w:vertAlign w:val="baseline"/>
          <w:rtl w:val="0"/>
        </w:rPr>
        <w:t xml:space="preserve"> in the stands. Family and friends may sit near us, but not within our ranks.</w:t>
      </w:r>
    </w:p>
    <w:p w:rsidR="00000000" w:rsidDel="00000000" w:rsidP="00000000" w:rsidRDefault="00000000" w:rsidRPr="00000000" w14:paraId="000000B7">
      <w:pPr>
        <w:pageBreakBefore w:val="0"/>
        <w:numPr>
          <w:ilvl w:val="0"/>
          <w:numId w:val="2"/>
        </w:numPr>
        <w:ind w:left="216" w:hanging="288"/>
        <w:rPr>
          <w:u w:val="none"/>
        </w:rPr>
      </w:pPr>
      <w:r w:rsidDel="00000000" w:rsidR="00000000" w:rsidRPr="00000000">
        <w:rPr>
          <w:rtl w:val="0"/>
        </w:rPr>
        <w:t xml:space="preserve">Towson University’s Code of Student Conduct should be followed at all times when participating in the Pep Band. This included all on campus, and off campus activities.</w:t>
      </w:r>
    </w:p>
    <w:p w:rsidR="00000000" w:rsidDel="00000000" w:rsidP="00000000" w:rsidRDefault="00000000" w:rsidRPr="00000000" w14:paraId="000000B8">
      <w:pPr>
        <w:pageBreakBefore w:val="0"/>
        <w:ind w:left="216" w:firstLine="0"/>
        <w:rPr/>
      </w:pPr>
      <w:hyperlink r:id="rId25">
        <w:r w:rsidDel="00000000" w:rsidR="00000000" w:rsidRPr="00000000">
          <w:rPr>
            <w:color w:val="1155cc"/>
            <w:u w:val="single"/>
            <w:rtl w:val="0"/>
          </w:rPr>
          <w:t xml:space="preserve">https://www.towson.edu/studentaffairs/policies/documents/code_of_student_conduct.pdf</w:t>
        </w:r>
      </w:hyperlink>
      <w:r w:rsidDel="00000000" w:rsidR="00000000" w:rsidRPr="00000000">
        <w:rPr>
          <w:rtl w:val="0"/>
        </w:rPr>
      </w:r>
    </w:p>
    <w:p w:rsidR="00000000" w:rsidDel="00000000" w:rsidP="00000000" w:rsidRDefault="00000000" w:rsidRPr="00000000" w14:paraId="000000B9">
      <w:pPr>
        <w:pageBreakBefore w:val="0"/>
        <w:ind w:left="216" w:firstLine="0"/>
        <w:rPr/>
      </w:pPr>
      <w:r w:rsidDel="00000000" w:rsidR="00000000" w:rsidRPr="00000000">
        <w:rPr>
          <w:rtl w:val="0"/>
        </w:rPr>
      </w:r>
    </w:p>
    <w:sectPr>
      <w:type w:val="continuous"/>
      <w:pgSz w:h="15840" w:w="12240" w:orient="portrait"/>
      <w:pgMar w:bottom="1440" w:top="1440" w:left="1440" w:right="1440" w:header="720" w:footer="8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TUPB Handbook 2022-2023 pg.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 w:hanging="288"/>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16" w:hanging="288"/>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216" w:hanging="288"/>
      </w:pPr>
      <w:rPr>
        <w:rFonts w:ascii="Noto Sans Symbols" w:cs="Noto Sans Symbols" w:eastAsia="Noto Sans Symbols" w:hAnsi="Noto Sans Symbols"/>
        <w:shd w:fill="auto" w:val="clea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216" w:hanging="288"/>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Times New Roman" w:cs="Times New Roman" w:eastAsia="Times New Roman" w:hAnsi="Times New Roman"/>
      <w:i w:val="1"/>
      <w:color w:val="000000"/>
      <w:sz w:val="24"/>
      <w:szCs w:val="24"/>
      <w:vertAlign w:val="baseline"/>
    </w:rPr>
  </w:style>
  <w:style w:type="paragraph" w:styleId="Heading2">
    <w:name w:val="heading 2"/>
    <w:basedOn w:val="Normal"/>
    <w:next w:val="Normal"/>
    <w:pPr>
      <w:keepNext w:val="1"/>
      <w:pageBreakBefore w:val="0"/>
    </w:pPr>
    <w:rPr>
      <w:rFonts w:ascii="Times New Roman" w:cs="Times New Roman" w:eastAsia="Times New Roman" w:hAnsi="Times New Roman"/>
      <w:b w:val="1"/>
      <w:color w:val="000000"/>
      <w:sz w:val="24"/>
      <w:szCs w:val="24"/>
      <w:vertAlign w:val="baseline"/>
    </w:rPr>
  </w:style>
  <w:style w:type="paragraph" w:styleId="Heading3">
    <w:name w:val="heading 3"/>
    <w:basedOn w:val="Normal"/>
    <w:next w:val="Normal"/>
    <w:pPr>
      <w:keepNext w:val="1"/>
      <w:pageBreakBefore w:val="0"/>
      <w:jc w:val="center"/>
    </w:pPr>
    <w:rPr>
      <w:rFonts w:ascii="Times New Roman" w:cs="Times New Roman" w:eastAsia="Times New Roman" w:hAnsi="Times New Roman"/>
      <w:i w:val="1"/>
      <w:color w:val="000000"/>
      <w:sz w:val="48"/>
      <w:szCs w:val="4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tubands@towson.edu" TargetMode="External"/><Relationship Id="rId22" Type="http://schemas.openxmlformats.org/officeDocument/2006/relationships/hyperlink" Target="https://docs.google.com/spreadsheets/d/1iui20vJYzJdrEDjiSs91eih4jXlUvDSF7M74PRn6miw/edit?usp=sharing" TargetMode="External"/><Relationship Id="rId21" Type="http://schemas.openxmlformats.org/officeDocument/2006/relationships/hyperlink" Target="https://drive.google.com/drive/folders/1VhfWCypo4revd-EEjPgxJkAugH-HfCQ5?usp=share_link" TargetMode="External"/><Relationship Id="rId24" Type="http://schemas.openxmlformats.org/officeDocument/2006/relationships/hyperlink" Target="https://docs.google.com/spreadsheets/d/1iui20vJYzJdrEDjiSs91eih4jXlUvDSF7M74PRn6miw/edit?usp=sharing" TargetMode="External"/><Relationship Id="rId23" Type="http://schemas.openxmlformats.org/officeDocument/2006/relationships/hyperlink" Target="http://onestop.towson.edu/fina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5" Type="http://schemas.openxmlformats.org/officeDocument/2006/relationships/hyperlink" Target="https://www.towson.edu/studentaffairs/policies/documents/code_of_student_conduct.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tubands@towson.edu" TargetMode="External"/><Relationship Id="rId8"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image" Target="media/image2.jpg"/><Relationship Id="rId13" Type="http://schemas.openxmlformats.org/officeDocument/2006/relationships/hyperlink" Target="mailto:jmiliauskas@towson.edu" TargetMode="External"/><Relationship Id="rId12" Type="http://schemas.openxmlformats.org/officeDocument/2006/relationships/hyperlink" Target="mailto:tubands@towson.edu" TargetMode="External"/><Relationship Id="rId15" Type="http://schemas.openxmlformats.org/officeDocument/2006/relationships/hyperlink" Target="http://www.towsonbands.com" TargetMode="External"/><Relationship Id="rId14" Type="http://schemas.openxmlformats.org/officeDocument/2006/relationships/hyperlink" Target="mailto:tyozwiak@towson.edu" TargetMode="External"/><Relationship Id="rId17" Type="http://schemas.openxmlformats.org/officeDocument/2006/relationships/hyperlink" Target="https://www.facebook.com/groups/tumbcurrentmembers" TargetMode="External"/><Relationship Id="rId16" Type="http://schemas.openxmlformats.org/officeDocument/2006/relationships/hyperlink" Target="https://drive.google.com/drive/folders/1FatCJ3BLHdlQbEmILkxbIU7nJcpoCbJY?usp=sharing" TargetMode="External"/><Relationship Id="rId19" Type="http://schemas.openxmlformats.org/officeDocument/2006/relationships/hyperlink" Target="https://docs.google.com/forms/d/e/1FAIpQLSeQw6uA2Fvp8Il36dENHsFfgqgDrO1G7JRjbQlZKFGAbY2zmA/viewform?usp=sf_link" TargetMode="External"/><Relationship Id="rId18" Type="http://schemas.openxmlformats.org/officeDocument/2006/relationships/hyperlink" Target="https://docs.google.com/spreadsheets/d/1iui20vJYzJdrEDjiSs91eih4jXlUvDSF7M74PRn6mi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