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79916" w14:textId="4E54E057" w:rsidR="00595B3A" w:rsidRDefault="008860C4">
      <w:r>
        <w:t>Explanation of the Socket API used</w:t>
      </w:r>
    </w:p>
    <w:p w14:paraId="5A0D0E22" w14:textId="686ADFCF" w:rsidR="008860C4" w:rsidRDefault="008860C4"/>
    <w:p w14:paraId="18C1D57B" w14:textId="65D399EB" w:rsidR="008860C4" w:rsidRDefault="008E71EA" w:rsidP="00BE29BD">
      <w:pPr>
        <w:ind w:firstLine="720"/>
      </w:pPr>
      <w:r>
        <w:t xml:space="preserve">In our code the server socket and socket classes from java’s standard java.net package </w:t>
      </w:r>
      <w:r w:rsidR="00A247B8">
        <w:t>is</w:t>
      </w:r>
      <w:r>
        <w:t xml:space="preserve"> being used. </w:t>
      </w:r>
      <w:r w:rsidR="00684F50">
        <w:t xml:space="preserve">They are what provide Java’s socket API for network communication. In the program </w:t>
      </w:r>
      <w:r w:rsidR="00AE43B2">
        <w:t>here’s</w:t>
      </w:r>
      <w:r w:rsidR="00A247B8">
        <w:t xml:space="preserve"> how they are being used, </w:t>
      </w:r>
      <w:proofErr w:type="spellStart"/>
      <w:r w:rsidR="00A247B8">
        <w:t>ServerSocket</w:t>
      </w:r>
      <w:proofErr w:type="spellEnd"/>
      <w:r w:rsidR="004E0F07">
        <w:t xml:space="preserve">: the object of </w:t>
      </w:r>
      <w:proofErr w:type="spellStart"/>
      <w:r w:rsidR="004E0F07">
        <w:t>serverSocket</w:t>
      </w:r>
      <w:proofErr w:type="spellEnd"/>
      <w:r w:rsidR="004E0F07">
        <w:t xml:space="preserve"> is to listen for incoming client connections on a specified port which is 31847 in this case. </w:t>
      </w:r>
      <w:r w:rsidR="00A503BE">
        <w:t xml:space="preserve">The server then uses </w:t>
      </w:r>
      <w:proofErr w:type="spellStart"/>
      <w:r w:rsidR="00A503BE">
        <w:t>serverSocket.accept</w:t>
      </w:r>
      <w:proofErr w:type="spellEnd"/>
      <w:r w:rsidR="00A503BE">
        <w:t xml:space="preserve">() to wait for a connection, </w:t>
      </w:r>
      <w:r w:rsidR="00AE43B2">
        <w:t>blocking it</w:t>
      </w:r>
      <w:r w:rsidR="00A503BE">
        <w:t xml:space="preserve"> until a client connects. The Socket is once a client connects. </w:t>
      </w:r>
      <w:proofErr w:type="gramStart"/>
      <w:r w:rsidR="00A503BE">
        <w:t>Accept(</w:t>
      </w:r>
      <w:proofErr w:type="gramEnd"/>
      <w:r w:rsidR="00A503BE">
        <w:t xml:space="preserve">) returns a socket </w:t>
      </w:r>
      <w:r w:rsidR="00AE43B2">
        <w:t>object</w:t>
      </w:r>
      <w:r w:rsidR="00A503BE">
        <w:t xml:space="preserve"> </w:t>
      </w:r>
      <w:r w:rsidR="00AE43B2">
        <w:t>(</w:t>
      </w:r>
      <w:proofErr w:type="spellStart"/>
      <w:r w:rsidR="00AE43B2">
        <w:t>clientSocket</w:t>
      </w:r>
      <w:proofErr w:type="spellEnd"/>
      <w:r w:rsidR="00AE43B2">
        <w:t>), showing the connection to the client</w:t>
      </w:r>
      <w:r w:rsidR="00AA4B61">
        <w:t xml:space="preserve">. This socket allows the </w:t>
      </w:r>
      <w:r w:rsidR="00DC2CE3">
        <w:t>server</w:t>
      </w:r>
      <w:r w:rsidR="00AA4B61">
        <w:t xml:space="preserve"> to send and receive data from that client using streams.</w:t>
      </w:r>
      <w:r w:rsidR="00BE29BD">
        <w:t xml:space="preserve"> </w:t>
      </w:r>
    </w:p>
    <w:sectPr w:rsidR="0088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68"/>
    <w:rsid w:val="004E0F07"/>
    <w:rsid w:val="00595B3A"/>
    <w:rsid w:val="00684F50"/>
    <w:rsid w:val="006E3842"/>
    <w:rsid w:val="008860C4"/>
    <w:rsid w:val="008E71EA"/>
    <w:rsid w:val="009A1344"/>
    <w:rsid w:val="00A247B8"/>
    <w:rsid w:val="00A503BE"/>
    <w:rsid w:val="00A65655"/>
    <w:rsid w:val="00AA4B61"/>
    <w:rsid w:val="00AE43B2"/>
    <w:rsid w:val="00BE29BD"/>
    <w:rsid w:val="00DC2CE3"/>
    <w:rsid w:val="00F8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7A48"/>
  <w15:chartTrackingRefBased/>
  <w15:docId w15:val="{CE171A26-204F-4D83-83A7-315B87765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Segala, Owen</dc:creator>
  <cp:keywords/>
  <dc:description/>
  <cp:lastModifiedBy>Segala, Owen</cp:lastModifiedBy>
  <cp:revision>2</cp:revision>
  <dcterms:created xsi:type="dcterms:W3CDTF">2024-10-27T20:49:00Z</dcterms:created>
  <dcterms:modified xsi:type="dcterms:W3CDTF">2024-10-27T20:49:00Z</dcterms:modified>
</cp:coreProperties>
</file>