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3 - Nathan Ketterlinus, Preet Chodavadia, Legendre Cooper, Owen Segala, Kevin Yomba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COSC350-001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Yeong-Tae Song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10/27/24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Assignment by Group Member (Phase 4 &amp; 5 only)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Nathan Ketterlinus: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Phases 5.2, 5.3: Integration Testing, Wireshark analysis and Deliverables 4, 6, 7: Description of the Socket Implementation, Wireshark Screenshots and Analysis, and Task assignment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Preet Chodavadia: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 4.2: GUI Enhancement and final code review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Legendre Cooper: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 4.1: Core Socket Functionality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Owen Segala: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Deliverable 5: Explanation of the API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Kevin Yomba: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Phase 5.1: Unit Testing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