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050C0" w14:textId="77777777" w:rsidR="00133CE4" w:rsidRDefault="00133CE4" w:rsidP="00133CE4">
      <w:r>
        <w:t>Name: Nathan Ketterlinus (nketter1)</w:t>
      </w:r>
    </w:p>
    <w:p w14:paraId="49D69E0E" w14:textId="77777777" w:rsidR="00133CE4" w:rsidRDefault="00133CE4" w:rsidP="00133CE4">
      <w:r>
        <w:t>Assignment: Colonialist Themes--due Wed Feb 1</w:t>
      </w:r>
    </w:p>
    <w:p w14:paraId="497A63CA" w14:textId="77777777" w:rsidR="00133CE4" w:rsidRDefault="00133CE4" w:rsidP="00133CE4">
      <w:r>
        <w:t>Date Submitted: Tuesday, January 31, 2023 11:32:20 PM EST</w:t>
      </w:r>
    </w:p>
    <w:p w14:paraId="77531B04" w14:textId="77777777" w:rsidR="00133CE4" w:rsidRDefault="00133CE4" w:rsidP="00133CE4">
      <w:r>
        <w:t>Current Grade: Needs Grading</w:t>
      </w:r>
    </w:p>
    <w:p w14:paraId="4A40521A" w14:textId="77777777" w:rsidR="00133CE4" w:rsidRDefault="00133CE4" w:rsidP="00133CE4"/>
    <w:p w14:paraId="209A8DC8" w14:textId="77777777" w:rsidR="00133CE4" w:rsidRDefault="00133CE4" w:rsidP="00133CE4">
      <w:r>
        <w:t>Submission Field:</w:t>
      </w:r>
    </w:p>
    <w:p w14:paraId="4A9AFE2E" w14:textId="2EE76582" w:rsidR="00B6541B" w:rsidRDefault="00133CE4" w:rsidP="00133CE4">
      <w:r>
        <w:t xml:space="preserve">&lt;p&gt;1.Primitivism is the tendency of colonizers to characterize the people they colonize as less than themselves. This is usually done through describing them as primitive, irrational, behind the times, and animalistic. The description of choice is typically a comparison to an ape (Shute, slide 21). When combined with the </w:t>
      </w:r>
      <w:commentRangeStart w:id="0"/>
      <w:r>
        <w:t>imagery of the Family of Man</w:t>
      </w:r>
      <w:commentRangeEnd w:id="0"/>
      <w:r w:rsidR="00BF2D8E">
        <w:rPr>
          <w:rStyle w:val="CommentReference"/>
        </w:rPr>
        <w:commentReference w:id="0"/>
      </w:r>
      <w:r>
        <w:t xml:space="preserve">, colonizers can justify doing just about anything because they supposedly know </w:t>
      </w:r>
      <w:commentRangeStart w:id="1"/>
      <w:r>
        <w:t>better</w:t>
      </w:r>
      <w:commentRangeEnd w:id="1"/>
      <w:r w:rsidR="007C0D43">
        <w:rPr>
          <w:rStyle w:val="CommentReference"/>
        </w:rPr>
        <w:commentReference w:id="1"/>
      </w:r>
      <w:r>
        <w:t>. &lt;/p&gt;&lt;br&gt;&lt;p&gt;</w:t>
      </w:r>
    </w:p>
    <w:p w14:paraId="63771E5B" w14:textId="77777777" w:rsidR="00B6541B" w:rsidRDefault="00B6541B" w:rsidP="00133CE4"/>
    <w:p w14:paraId="530D27BC" w14:textId="77777777" w:rsidR="00B6541B" w:rsidRDefault="00133CE4" w:rsidP="00133CE4">
      <w:r>
        <w:t xml:space="preserve">The male gaze is the influence that those in power (typically straight white men) have over others simply by observing them. The implied relationship is that watching is a privilege and that those who perform are “usually considered inferior to those who observe them” (Shute, slide 40). The judgment connotated with the male gaze is dangerous because it determines the value of people. This is not a good thing because the connection between valuing people and slave trade or prostitution is incredibly </w:t>
      </w:r>
      <w:commentRangeStart w:id="2"/>
      <w:r>
        <w:t>direct</w:t>
      </w:r>
      <w:commentRangeEnd w:id="2"/>
      <w:r w:rsidR="001117B3">
        <w:rPr>
          <w:rStyle w:val="CommentReference"/>
        </w:rPr>
        <w:commentReference w:id="2"/>
      </w:r>
      <w:r>
        <w:t>. &lt;/p&gt;&lt;br&gt;&lt;br&gt;&lt;p&gt;</w:t>
      </w:r>
    </w:p>
    <w:p w14:paraId="174EB71C" w14:textId="77777777" w:rsidR="00B6541B" w:rsidRDefault="00B6541B" w:rsidP="00133CE4"/>
    <w:p w14:paraId="643DFF6E" w14:textId="3ABA4751" w:rsidR="00133CE4" w:rsidRDefault="00133CE4" w:rsidP="00133CE4">
      <w:r>
        <w:t xml:space="preserve">2.High school gym class is a great example of both primitivism and the gender double bind. Whenever teams were picked for sports, I’d notice a lot of people being picked early because of their race, not necessarily because they had proven that they were good at the sport being played. This could highlight some primitivistic views still prevalent in our culture. At the same time, a lot of the girls in my class would either sit out or hide so that they did not have to play sports at all. One interpretation of this is that they were conforming to the expectations placed on them by the gender double bind, </w:t>
      </w:r>
      <w:commentRangeStart w:id="3"/>
      <w:r>
        <w:t>where women are not expected to pursue such a pursuit because it might be considered to be dangerous to both their bodies and appearances.&lt;</w:t>
      </w:r>
      <w:commentRangeEnd w:id="3"/>
      <w:r w:rsidR="00177AC4">
        <w:rPr>
          <w:rStyle w:val="CommentReference"/>
        </w:rPr>
        <w:commentReference w:id="3"/>
      </w:r>
      <w:r>
        <w:t>/p&gt;&lt;br&gt;</w:t>
      </w:r>
    </w:p>
    <w:p w14:paraId="397D0DA1" w14:textId="77777777" w:rsidR="00133CE4" w:rsidRDefault="00133CE4" w:rsidP="00133CE4"/>
    <w:p w14:paraId="0D80BE32" w14:textId="77777777" w:rsidR="00133CE4" w:rsidRDefault="00133CE4" w:rsidP="00133CE4">
      <w:r>
        <w:t>Comments:</w:t>
      </w:r>
    </w:p>
    <w:p w14:paraId="1F0D3C70" w14:textId="77777777" w:rsidR="00133CE4" w:rsidRDefault="00133CE4" w:rsidP="00133CE4">
      <w:r>
        <w:t>There are no student comments for this assignment.</w:t>
      </w:r>
    </w:p>
    <w:p w14:paraId="59D457F9" w14:textId="77777777" w:rsidR="00133CE4" w:rsidRDefault="00133CE4" w:rsidP="00133CE4"/>
    <w:p w14:paraId="423FC9A4" w14:textId="77777777" w:rsidR="00133CE4" w:rsidRDefault="00133CE4" w:rsidP="00133CE4">
      <w:r>
        <w:t>Files:</w:t>
      </w:r>
    </w:p>
    <w:p w14:paraId="3F09E57C" w14:textId="24277EC8" w:rsidR="00E24BDF" w:rsidRDefault="00133CE4" w:rsidP="00133CE4">
      <w:r>
        <w:t>No files were attached to this submission.</w:t>
      </w:r>
    </w:p>
    <w:sectPr w:rsidR="00E24BD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ute, Malcolm" w:date="2023-02-04T09:38:00Z" w:initials="MS">
    <w:p w14:paraId="47266B9E" w14:textId="77777777" w:rsidR="00BF2D8E" w:rsidRDefault="00BF2D8E" w:rsidP="00391FFB">
      <w:r>
        <w:rPr>
          <w:rStyle w:val="CommentReference"/>
        </w:rPr>
        <w:annotationRef/>
      </w:r>
      <w:r>
        <w:rPr>
          <w:sz w:val="20"/>
          <w:szCs w:val="20"/>
        </w:rPr>
        <w:t>Explain this idea. -2%</w:t>
      </w:r>
    </w:p>
  </w:comment>
  <w:comment w:id="1" w:author="Shute, Malcolm" w:date="2023-02-04T09:39:00Z" w:initials="MS">
    <w:p w14:paraId="7CF8EAE9" w14:textId="77777777" w:rsidR="007C0D43" w:rsidRDefault="007C0D43" w:rsidP="00C80558">
      <w:r>
        <w:rPr>
          <w:rStyle w:val="CommentReference"/>
        </w:rPr>
        <w:annotationRef/>
      </w:r>
      <w:r>
        <w:rPr>
          <w:sz w:val="20"/>
          <w:szCs w:val="20"/>
        </w:rPr>
        <w:t>Discuss the influence of theories of the body/mind split. -5%</w:t>
      </w:r>
    </w:p>
    <w:p w14:paraId="5B74D640" w14:textId="77777777" w:rsidR="007C0D43" w:rsidRDefault="007C0D43" w:rsidP="00C80558"/>
  </w:comment>
  <w:comment w:id="2" w:author="Shute, Malcolm" w:date="2023-02-04T09:39:00Z" w:initials="MS">
    <w:p w14:paraId="4FDABA1B" w14:textId="77777777" w:rsidR="001117B3" w:rsidRDefault="001117B3" w:rsidP="0061406C">
      <w:r>
        <w:rPr>
          <w:rStyle w:val="CommentReference"/>
        </w:rPr>
        <w:annotationRef/>
      </w:r>
      <w:r>
        <w:rPr>
          <w:sz w:val="20"/>
          <w:szCs w:val="20"/>
        </w:rPr>
        <w:t>Why does male gaze objectify? -5%</w:t>
      </w:r>
    </w:p>
    <w:p w14:paraId="11F4FF64" w14:textId="77777777" w:rsidR="001117B3" w:rsidRDefault="001117B3" w:rsidP="0061406C"/>
  </w:comment>
  <w:comment w:id="3" w:author="Shute, Malcolm" w:date="2023-02-04T09:42:00Z" w:initials="MS">
    <w:p w14:paraId="761BA961" w14:textId="77777777" w:rsidR="00177AC4" w:rsidRDefault="00177AC4" w:rsidP="00A23E3A">
      <w:r>
        <w:rPr>
          <w:rStyle w:val="CommentReference"/>
        </w:rPr>
        <w:annotationRef/>
      </w:r>
      <w:r>
        <w:rPr>
          <w:sz w:val="20"/>
          <w:szCs w:val="20"/>
        </w:rPr>
        <w:t>Good example. Put this last part in the context of the angel or demon stereotype.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266B9E" w15:done="0"/>
  <w15:commentEx w15:paraId="5B74D640" w15:done="0"/>
  <w15:commentEx w15:paraId="11F4FF64" w15:done="0"/>
  <w15:commentEx w15:paraId="761BA9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8A62C" w16cex:dateUtc="2023-02-04T14:38:00Z"/>
  <w16cex:commentExtensible w16cex:durableId="2788A63C" w16cex:dateUtc="2023-02-04T14:39:00Z"/>
  <w16cex:commentExtensible w16cex:durableId="2788A66A" w16cex:dateUtc="2023-02-04T14:39:00Z"/>
  <w16cex:commentExtensible w16cex:durableId="2788A71A" w16cex:dateUtc="2023-02-04T14: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266B9E" w16cid:durableId="2788A62C"/>
  <w16cid:commentId w16cid:paraId="5B74D640" w16cid:durableId="2788A63C"/>
  <w16cid:commentId w16cid:paraId="11F4FF64" w16cid:durableId="2788A66A"/>
  <w16cid:commentId w16cid:paraId="761BA961" w16cid:durableId="2788A7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ute, Malcolm">
    <w15:presenceInfo w15:providerId="AD" w15:userId="S::mshute@towson.edu::41bdb467-2906-4d48-bb7f-468a1de87b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trackRevisions/>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CE4"/>
    <w:rsid w:val="001117B3"/>
    <w:rsid w:val="00133CE4"/>
    <w:rsid w:val="00177AC4"/>
    <w:rsid w:val="007C0D43"/>
    <w:rsid w:val="007D670C"/>
    <w:rsid w:val="00B6541B"/>
    <w:rsid w:val="00BF2D8E"/>
    <w:rsid w:val="00E24B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54855B8"/>
  <w15:chartTrackingRefBased/>
  <w15:docId w15:val="{1FC34823-1B99-DA4E-AB4A-9412D80CA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BF2D8E"/>
  </w:style>
  <w:style w:type="character" w:styleId="CommentReference">
    <w:name w:val="annotation reference"/>
    <w:basedOn w:val="DefaultParagraphFont"/>
    <w:uiPriority w:val="99"/>
    <w:semiHidden/>
    <w:unhideWhenUsed/>
    <w:rsid w:val="00BF2D8E"/>
    <w:rPr>
      <w:sz w:val="16"/>
      <w:szCs w:val="16"/>
    </w:rPr>
  </w:style>
  <w:style w:type="paragraph" w:styleId="CommentText">
    <w:name w:val="annotation text"/>
    <w:basedOn w:val="Normal"/>
    <w:link w:val="CommentTextChar"/>
    <w:uiPriority w:val="99"/>
    <w:semiHidden/>
    <w:unhideWhenUsed/>
    <w:rsid w:val="00BF2D8E"/>
    <w:rPr>
      <w:sz w:val="20"/>
      <w:szCs w:val="20"/>
    </w:rPr>
  </w:style>
  <w:style w:type="character" w:customStyle="1" w:styleId="CommentTextChar">
    <w:name w:val="Comment Text Char"/>
    <w:basedOn w:val="DefaultParagraphFont"/>
    <w:link w:val="CommentText"/>
    <w:uiPriority w:val="99"/>
    <w:semiHidden/>
    <w:rsid w:val="00BF2D8E"/>
    <w:rPr>
      <w:sz w:val="20"/>
      <w:szCs w:val="20"/>
    </w:rPr>
  </w:style>
  <w:style w:type="paragraph" w:styleId="CommentSubject">
    <w:name w:val="annotation subject"/>
    <w:basedOn w:val="CommentText"/>
    <w:next w:val="CommentText"/>
    <w:link w:val="CommentSubjectChar"/>
    <w:uiPriority w:val="99"/>
    <w:semiHidden/>
    <w:unhideWhenUsed/>
    <w:rsid w:val="00BF2D8E"/>
    <w:rPr>
      <w:b/>
      <w:bCs/>
    </w:rPr>
  </w:style>
  <w:style w:type="character" w:customStyle="1" w:styleId="CommentSubjectChar">
    <w:name w:val="Comment Subject Char"/>
    <w:basedOn w:val="CommentTextChar"/>
    <w:link w:val="CommentSubject"/>
    <w:uiPriority w:val="99"/>
    <w:semiHidden/>
    <w:rsid w:val="00BF2D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Shute, Malcolm</dc:creator>
  <cp:keywords/>
  <dc:description/>
  <cp:lastModifiedBy>Shute, Malcolm</cp:lastModifiedBy>
  <cp:revision>7</cp:revision>
  <dcterms:created xsi:type="dcterms:W3CDTF">2023-02-02T13:12:00Z</dcterms:created>
  <dcterms:modified xsi:type="dcterms:W3CDTF">2023-02-04T14:42:00Z</dcterms:modified>
</cp:coreProperties>
</file>