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6CFB85BB" w14:textId="0CCED3F2" w:rsidR="00810CCB" w:rsidRPr="00083173" w:rsidRDefault="00810CCB" w:rsidP="00083173">
      <w:pPr>
        <w:pStyle w:val="papertitle"/>
        <w:spacing w:before="5pt" w:beforeAutospacing="1" w:after="5pt" w:afterAutospacing="1" w:line="24pt" w:lineRule="auto"/>
        <w:rPr>
          <w:kern w:val="48"/>
          <w:sz w:val="24"/>
          <w:szCs w:val="24"/>
        </w:rPr>
      </w:pPr>
      <w:r w:rsidRPr="00083173">
        <w:rPr>
          <w:kern w:val="48"/>
          <w:sz w:val="24"/>
          <w:szCs w:val="24"/>
        </w:rPr>
        <w:t>Assignment 3</w:t>
      </w:r>
    </w:p>
    <w:p w14:paraId="08465245" w14:textId="77777777" w:rsidR="00810CCB" w:rsidRPr="00083173" w:rsidRDefault="00810CCB" w:rsidP="00083173">
      <w:pPr>
        <w:pStyle w:val="Author"/>
        <w:spacing w:before="5pt" w:beforeAutospacing="1" w:line="24pt" w:lineRule="auto"/>
        <w:rPr>
          <w:sz w:val="24"/>
          <w:szCs w:val="24"/>
        </w:rPr>
      </w:pPr>
      <w:r w:rsidRPr="00083173">
        <w:rPr>
          <w:sz w:val="24"/>
          <w:szCs w:val="24"/>
        </w:rPr>
        <w:t xml:space="preserve">Nathan Ketterlinus </w:t>
      </w:r>
      <w:r w:rsidRPr="00083173">
        <w:rPr>
          <w:sz w:val="24"/>
          <w:szCs w:val="24"/>
        </w:rPr>
        <w:br/>
      </w:r>
      <w:r w:rsidRPr="00083173">
        <w:rPr>
          <w:i/>
          <w:iCs/>
          <w:sz w:val="24"/>
          <w:szCs w:val="24"/>
        </w:rPr>
        <w:t>Fisher College of Science and Mathematics</w:t>
      </w:r>
      <w:r w:rsidRPr="00083173">
        <w:rPr>
          <w:sz w:val="24"/>
          <w:szCs w:val="24"/>
        </w:rPr>
        <w:br/>
      </w:r>
      <w:r w:rsidRPr="00083173">
        <w:rPr>
          <w:i/>
          <w:iCs/>
          <w:sz w:val="24"/>
          <w:szCs w:val="24"/>
        </w:rPr>
        <w:t>Towson University</w:t>
      </w:r>
      <w:r w:rsidRPr="00083173">
        <w:rPr>
          <w:i/>
          <w:sz w:val="24"/>
          <w:szCs w:val="24"/>
        </w:rPr>
        <w:br/>
      </w:r>
      <w:r w:rsidRPr="00083173">
        <w:rPr>
          <w:sz w:val="24"/>
          <w:szCs w:val="24"/>
        </w:rPr>
        <w:t>Towson, United States</w:t>
      </w:r>
      <w:r w:rsidRPr="00083173">
        <w:rPr>
          <w:sz w:val="24"/>
          <w:szCs w:val="24"/>
        </w:rPr>
        <w:br/>
      </w:r>
      <w:hyperlink r:id="rId8" w:history="1">
        <w:r w:rsidRPr="00083173">
          <w:rPr>
            <w:rStyle w:val="Hyperlink"/>
            <w:sz w:val="24"/>
            <w:szCs w:val="24"/>
          </w:rPr>
          <w:t>nketter1@students.towson.edu</w:t>
        </w:r>
      </w:hyperlink>
      <w:r w:rsidRPr="00083173">
        <w:rPr>
          <w:sz w:val="24"/>
          <w:szCs w:val="24"/>
        </w:rPr>
        <w:t xml:space="preserve"> </w:t>
      </w:r>
    </w:p>
    <w:p w14:paraId="6EFB298A" w14:textId="7FBCF60C" w:rsidR="00810CCB" w:rsidRPr="00083173" w:rsidRDefault="00810CCB" w:rsidP="00083173">
      <w:pPr>
        <w:pStyle w:val="papertitle"/>
        <w:spacing w:before="5pt" w:beforeAutospacing="1" w:after="5pt" w:afterAutospacing="1" w:line="24pt" w:lineRule="auto"/>
        <w:rPr>
          <w:kern w:val="48"/>
          <w:sz w:val="24"/>
          <w:szCs w:val="24"/>
        </w:rPr>
        <w:sectPr w:rsidR="00810CCB" w:rsidRPr="00083173" w:rsidSect="003B4E04">
          <w:footerReference w:type="first" r:id="rId9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443B4174" w14:textId="388C2CC6" w:rsidR="00447BB9" w:rsidRPr="00083173" w:rsidRDefault="00447BB9" w:rsidP="00083173">
      <w:pPr>
        <w:pStyle w:val="Author"/>
        <w:spacing w:before="5pt" w:beforeAutospacing="1"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 xml:space="preserve"> </w:t>
      </w:r>
    </w:p>
    <w:p w14:paraId="304AC640" w14:textId="77777777" w:rsidR="009F1D79" w:rsidRPr="00083173" w:rsidRDefault="009F1D79" w:rsidP="00083173">
      <w:pPr>
        <w:spacing w:line="24pt" w:lineRule="auto"/>
        <w:rPr>
          <w:sz w:val="24"/>
          <w:szCs w:val="24"/>
        </w:rPr>
        <w:sectPr w:rsidR="009F1D79" w:rsidRPr="00083173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FA44730" w14:textId="03665A8E" w:rsidR="009303D9" w:rsidRPr="00083173" w:rsidRDefault="009303D9" w:rsidP="00083173">
      <w:pPr>
        <w:spacing w:line="24pt" w:lineRule="auto"/>
        <w:rPr>
          <w:sz w:val="24"/>
          <w:szCs w:val="24"/>
        </w:rPr>
        <w:sectPr w:rsidR="009303D9" w:rsidRPr="00083173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24ECCE9D" w14:textId="6299E826" w:rsidR="004E7152" w:rsidRPr="00083173" w:rsidRDefault="004E7152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>Assignment 4.1</w:t>
      </w:r>
    </w:p>
    <w:p w14:paraId="1B42637B" w14:textId="456BD7D7" w:rsidR="004E7152" w:rsidRPr="00083173" w:rsidRDefault="004E7152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Step 2.4</w:t>
      </w:r>
    </w:p>
    <w:p w14:paraId="6619BE31" w14:textId="652F0F6A" w:rsidR="004E7152" w:rsidRPr="00083173" w:rsidRDefault="004E7152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noProof/>
          <w:sz w:val="24"/>
          <w:szCs w:val="24"/>
        </w:rPr>
        <w:drawing>
          <wp:inline distT="0" distB="0" distL="0" distR="0" wp14:anchorId="26DB7ED9" wp14:editId="21C7A317">
            <wp:extent cx="6426200" cy="1536700"/>
            <wp:effectExtent l="0" t="0" r="0" b="6350"/>
            <wp:docPr id="153583135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358313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9F79" w14:textId="7D366538" w:rsidR="004E7152" w:rsidRPr="00083173" w:rsidRDefault="004E7152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noProof/>
          <w:sz w:val="24"/>
          <w:szCs w:val="24"/>
        </w:rPr>
        <w:drawing>
          <wp:inline distT="0" distB="0" distL="0" distR="0" wp14:anchorId="2AD61480" wp14:editId="79C7C307">
            <wp:extent cx="6426200" cy="1529080"/>
            <wp:effectExtent l="0" t="0" r="0" b="0"/>
            <wp:docPr id="1578638488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786384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E4B5" w14:textId="77777777" w:rsidR="004E7152" w:rsidRPr="00083173" w:rsidRDefault="004E7152" w:rsidP="00083173">
      <w:pPr>
        <w:spacing w:line="24pt" w:lineRule="auto"/>
        <w:jc w:val="both"/>
        <w:rPr>
          <w:sz w:val="24"/>
          <w:szCs w:val="24"/>
        </w:rPr>
      </w:pPr>
    </w:p>
    <w:p w14:paraId="72CAA17D" w14:textId="4B9A5B04" w:rsidR="004E7152" w:rsidRPr="00083173" w:rsidRDefault="004E7152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noProof/>
          <w:sz w:val="24"/>
          <w:szCs w:val="24"/>
        </w:rPr>
        <w:lastRenderedPageBreak/>
        <w:drawing>
          <wp:inline distT="0" distB="0" distL="0" distR="0" wp14:anchorId="7BA28283" wp14:editId="6B75CAEC">
            <wp:extent cx="6426200" cy="2874645"/>
            <wp:effectExtent l="0" t="0" r="0" b="1905"/>
            <wp:docPr id="1205706890" name="Picture 1" descr="A screen 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0570689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AB29" w14:textId="5B01D0EF" w:rsidR="004E7152" w:rsidRPr="00083173" w:rsidRDefault="004E7152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Step 3.1</w:t>
      </w:r>
    </w:p>
    <w:p w14:paraId="5CC1503A" w14:textId="75C057AA" w:rsidR="008A0C6B" w:rsidRPr="00083173" w:rsidRDefault="008A0C6B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drawing>
          <wp:inline distT="0" distB="0" distL="0" distR="0" wp14:anchorId="6EF0181B" wp14:editId="7C7A751F">
            <wp:extent cx="6426200" cy="643890"/>
            <wp:effectExtent l="0" t="0" r="0" b="3810"/>
            <wp:docPr id="106255880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06255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952E" w14:textId="17F0DDA3" w:rsidR="008A0C6B" w:rsidRPr="00083173" w:rsidRDefault="008A0C6B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>The first packet sent to the google server (no. 391 above) has the following info:</w:t>
      </w:r>
    </w:p>
    <w:p w14:paraId="71EE2C62" w14:textId="7476BD21" w:rsidR="008A0C6B" w:rsidRPr="00083173" w:rsidRDefault="008A0C6B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>Source: 10.128.189.79</w:t>
      </w:r>
    </w:p>
    <w:p w14:paraId="379C004F" w14:textId="6E84400B" w:rsidR="008A0C6B" w:rsidRPr="00083173" w:rsidRDefault="008A0C6B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>Destination: 142.251.16.94</w:t>
      </w:r>
    </w:p>
    <w:p w14:paraId="707F2947" w14:textId="5A688B7B" w:rsidR="008A0C6B" w:rsidRPr="00083173" w:rsidRDefault="008A0C6B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drawing>
          <wp:inline distT="0" distB="0" distL="0" distR="0" wp14:anchorId="77BBC5F2" wp14:editId="79A5D410">
            <wp:extent cx="4467849" cy="314369"/>
            <wp:effectExtent l="0" t="0" r="0" b="9525"/>
            <wp:docPr id="1265901317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65901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511E" w14:textId="19DA74CD" w:rsidR="008A0C6B" w:rsidRPr="00083173" w:rsidRDefault="008A0C6B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Step 3.2</w:t>
      </w:r>
    </w:p>
    <w:p w14:paraId="412485C1" w14:textId="3D8038FF" w:rsidR="008A0C6B" w:rsidRPr="00083173" w:rsidRDefault="008A0C6B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 xml:space="preserve">The destination IP address from 3.1 is assigned to </w:t>
      </w:r>
      <w:proofErr w:type="gramStart"/>
      <w:r w:rsidRPr="00083173">
        <w:rPr>
          <w:sz w:val="24"/>
          <w:szCs w:val="24"/>
        </w:rPr>
        <w:t>GOOGLE</w:t>
      </w:r>
      <w:proofErr w:type="gramEnd"/>
    </w:p>
    <w:p w14:paraId="2E71210B" w14:textId="24EA0E06" w:rsidR="008A0C6B" w:rsidRPr="00083173" w:rsidRDefault="008A0C6B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lastRenderedPageBreak/>
        <w:drawing>
          <wp:inline distT="0" distB="0" distL="0" distR="0" wp14:anchorId="4228D27F" wp14:editId="33203591">
            <wp:extent cx="4963218" cy="5334744"/>
            <wp:effectExtent l="0" t="0" r="8890" b="0"/>
            <wp:docPr id="1454910771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549107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39FB" w14:textId="77777777" w:rsidR="008A0C6B" w:rsidRPr="00083173" w:rsidRDefault="008A0C6B" w:rsidP="00083173">
      <w:pPr>
        <w:spacing w:line="24pt" w:lineRule="auto"/>
        <w:jc w:val="both"/>
        <w:rPr>
          <w:sz w:val="24"/>
          <w:szCs w:val="24"/>
        </w:rPr>
      </w:pPr>
    </w:p>
    <w:p w14:paraId="3AAFA84D" w14:textId="3D7939E3" w:rsidR="008A0C6B" w:rsidRPr="00083173" w:rsidRDefault="008A0C6B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Step 3.3</w:t>
      </w:r>
    </w:p>
    <w:p w14:paraId="47D7698B" w14:textId="7AC7799D" w:rsidR="008A0C6B" w:rsidRPr="00083173" w:rsidRDefault="008A0C6B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 xml:space="preserve">The protocols used to establish the connection to the web server and deliver the web page to my local host are </w:t>
      </w:r>
      <w:r w:rsidR="005C741A" w:rsidRPr="00083173">
        <w:rPr>
          <w:sz w:val="24"/>
          <w:szCs w:val="24"/>
        </w:rPr>
        <w:t>DNS and TCP, while TCP, TLSv1.3, DNS, and QUIC were used during the window of time that I had google.com open.</w:t>
      </w:r>
    </w:p>
    <w:p w14:paraId="0EEDF9F8" w14:textId="2FF034D2" w:rsidR="005C741A" w:rsidRPr="00083173" w:rsidRDefault="005C741A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Step 3.4</w:t>
      </w:r>
    </w:p>
    <w:p w14:paraId="2EEE5CCA" w14:textId="735C4099" w:rsidR="005C741A" w:rsidRPr="00083173" w:rsidRDefault="005C741A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 xml:space="preserve">Most traffic between me and google used a light purple color, although some traffic was colored gray or </w:t>
      </w:r>
      <w:proofErr w:type="gramStart"/>
      <w:r w:rsidRPr="00083173">
        <w:rPr>
          <w:sz w:val="24"/>
          <w:szCs w:val="24"/>
        </w:rPr>
        <w:t>black</w:t>
      </w:r>
      <w:proofErr w:type="gramEnd"/>
    </w:p>
    <w:p w14:paraId="1AABDB4E" w14:textId="5BC8B3AD" w:rsidR="005C741A" w:rsidRPr="00083173" w:rsidRDefault="005C741A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Step 4.</w:t>
      </w:r>
      <w:r w:rsidR="00230FAD" w:rsidRPr="00083173">
        <w:rPr>
          <w:sz w:val="24"/>
          <w:szCs w:val="24"/>
          <w:u w:val="single"/>
        </w:rPr>
        <w:t>1.2</w:t>
      </w:r>
    </w:p>
    <w:p w14:paraId="44FCB0A5" w14:textId="0A8EF9C3" w:rsidR="00230FAD" w:rsidRPr="00083173" w:rsidRDefault="00230FAD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 xml:space="preserve">Pinging google.com results in network traffic that uses DNS and ICMP </w:t>
      </w:r>
      <w:proofErr w:type="gramStart"/>
      <w:r w:rsidRPr="00083173">
        <w:rPr>
          <w:sz w:val="24"/>
          <w:szCs w:val="24"/>
        </w:rPr>
        <w:t>protocols</w:t>
      </w:r>
      <w:proofErr w:type="gramEnd"/>
    </w:p>
    <w:p w14:paraId="495D7729" w14:textId="393790F4" w:rsidR="00230FAD" w:rsidRPr="00083173" w:rsidRDefault="00230FAD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lastRenderedPageBreak/>
        <w:t>Step 4.1.4</w:t>
      </w:r>
    </w:p>
    <w:p w14:paraId="7B7EA88B" w14:textId="4012C78B" w:rsidR="005C741A" w:rsidRPr="00083173" w:rsidRDefault="00230FAD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 xml:space="preserve">With the </w:t>
      </w:r>
      <w:proofErr w:type="spellStart"/>
      <w:r w:rsidRPr="00083173">
        <w:rPr>
          <w:sz w:val="24"/>
          <w:szCs w:val="24"/>
        </w:rPr>
        <w:t>icmp</w:t>
      </w:r>
      <w:proofErr w:type="spellEnd"/>
      <w:r w:rsidRPr="00083173">
        <w:rPr>
          <w:sz w:val="24"/>
          <w:szCs w:val="24"/>
        </w:rPr>
        <w:t xml:space="preserve"> filter in use, the only traffic displayed is a ping request and a ping </w:t>
      </w:r>
      <w:proofErr w:type="gramStart"/>
      <w:r w:rsidRPr="00083173">
        <w:rPr>
          <w:sz w:val="24"/>
          <w:szCs w:val="24"/>
        </w:rPr>
        <w:t>reply</w:t>
      </w:r>
      <w:proofErr w:type="gramEnd"/>
    </w:p>
    <w:p w14:paraId="1D2ECEC2" w14:textId="666C2176" w:rsidR="00230FAD" w:rsidRPr="00083173" w:rsidRDefault="00230FAD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drawing>
          <wp:inline distT="0" distB="0" distL="0" distR="0" wp14:anchorId="1229137C" wp14:editId="1992B8DA">
            <wp:extent cx="6426200" cy="393700"/>
            <wp:effectExtent l="0" t="0" r="0" b="6350"/>
            <wp:docPr id="6326408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326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0BF0" w14:textId="2B4BEDD7" w:rsidR="0002168A" w:rsidRPr="00083173" w:rsidRDefault="0002168A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Step 4.2.1</w:t>
      </w:r>
    </w:p>
    <w:p w14:paraId="3346C597" w14:textId="5DAF9D55" w:rsidR="0002168A" w:rsidRPr="00083173" w:rsidRDefault="00A43B97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drawing>
          <wp:inline distT="0" distB="0" distL="0" distR="0" wp14:anchorId="3533B6CC" wp14:editId="613FD991">
            <wp:extent cx="6426200" cy="2136140"/>
            <wp:effectExtent l="0" t="0" r="0" b="0"/>
            <wp:docPr id="1691111300" name="Picture 1" descr="A screen 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9111130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4128" w14:textId="2898823B" w:rsidR="00A43B97" w:rsidRPr="00083173" w:rsidRDefault="00A43B97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drawing>
          <wp:inline distT="0" distB="0" distL="0" distR="0" wp14:anchorId="7DC8E2CD" wp14:editId="450CE60A">
            <wp:extent cx="6426200" cy="2383155"/>
            <wp:effectExtent l="0" t="0" r="0" b="0"/>
            <wp:docPr id="1655183841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551838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F375" w14:textId="0A883857" w:rsidR="00A43B97" w:rsidRPr="00083173" w:rsidRDefault="00A43B97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drawing>
          <wp:inline distT="0" distB="0" distL="0" distR="0" wp14:anchorId="26E61156" wp14:editId="4E5CE764">
            <wp:extent cx="6426200" cy="2159635"/>
            <wp:effectExtent l="0" t="0" r="0" b="0"/>
            <wp:docPr id="4159411" name="Picture 1" descr="A screen 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159411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0CEC" w14:textId="77777777" w:rsidR="0002168A" w:rsidRPr="00083173" w:rsidRDefault="0002168A" w:rsidP="00083173">
      <w:pPr>
        <w:spacing w:line="24pt" w:lineRule="auto"/>
        <w:jc w:val="both"/>
        <w:rPr>
          <w:sz w:val="24"/>
          <w:szCs w:val="24"/>
        </w:rPr>
      </w:pPr>
    </w:p>
    <w:p w14:paraId="0F479F94" w14:textId="2AD61CA2" w:rsidR="00A43B97" w:rsidRPr="00083173" w:rsidRDefault="00390F41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lastRenderedPageBreak/>
        <w:t>The transport protocols used for web traffic include TCP, UDP, and QUIC</w:t>
      </w:r>
    </w:p>
    <w:p w14:paraId="10D8EEBF" w14:textId="77D4E5C9" w:rsidR="00390F41" w:rsidRPr="00083173" w:rsidRDefault="00390F41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4.2.2</w:t>
      </w:r>
    </w:p>
    <w:p w14:paraId="44AEFCA0" w14:textId="77777777" w:rsidR="007D362F" w:rsidRPr="00083173" w:rsidRDefault="00390F41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>This info is found in the 9</w:t>
      </w:r>
      <w:r w:rsidRPr="00083173">
        <w:rPr>
          <w:sz w:val="24"/>
          <w:szCs w:val="24"/>
          <w:vertAlign w:val="superscript"/>
        </w:rPr>
        <w:t>th</w:t>
      </w:r>
      <w:r w:rsidRPr="00083173">
        <w:rPr>
          <w:sz w:val="24"/>
          <w:szCs w:val="24"/>
        </w:rPr>
        <w:t xml:space="preserve"> IP header field,</w:t>
      </w:r>
      <w:r w:rsidR="007D362F" w:rsidRPr="00083173">
        <w:rPr>
          <w:sz w:val="24"/>
          <w:szCs w:val="24"/>
        </w:rPr>
        <w:t xml:space="preserve"> designated for defining protocol.</w:t>
      </w:r>
    </w:p>
    <w:p w14:paraId="723EAE88" w14:textId="77777777" w:rsidR="007D362F" w:rsidRPr="00083173" w:rsidRDefault="007D362F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4.2.3</w:t>
      </w:r>
    </w:p>
    <w:p w14:paraId="00EEF7DB" w14:textId="7CFD1D00" w:rsidR="002C4108" w:rsidRPr="00083173" w:rsidRDefault="007D362F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>TCP is represented by 6,</w:t>
      </w:r>
      <w:r w:rsidR="002C4108" w:rsidRPr="00083173">
        <w:rPr>
          <w:sz w:val="24"/>
          <w:szCs w:val="24"/>
        </w:rPr>
        <w:t xml:space="preserve"> while QUIC and</w:t>
      </w:r>
      <w:r w:rsidRPr="00083173">
        <w:rPr>
          <w:sz w:val="24"/>
          <w:szCs w:val="24"/>
        </w:rPr>
        <w:t xml:space="preserve"> UCP is represented by 17,</w:t>
      </w:r>
    </w:p>
    <w:p w14:paraId="2E224181" w14:textId="5674EFA3" w:rsidR="002C4108" w:rsidRPr="00083173" w:rsidRDefault="002C4108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4.2.4</w:t>
      </w:r>
    </w:p>
    <w:p w14:paraId="48C30860" w14:textId="59DEF4C1" w:rsidR="00C24FBD" w:rsidRPr="00083173" w:rsidRDefault="00C24FBD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 xml:space="preserve">Web traffic uses the </w:t>
      </w:r>
      <w:r w:rsidR="0002034C" w:rsidRPr="00083173">
        <w:rPr>
          <w:sz w:val="24"/>
          <w:szCs w:val="24"/>
        </w:rPr>
        <w:t>DNS, TLS</w:t>
      </w:r>
      <w:r w:rsidR="00F50985" w:rsidRPr="00083173">
        <w:rPr>
          <w:sz w:val="24"/>
          <w:szCs w:val="24"/>
        </w:rPr>
        <w:t xml:space="preserve">, </w:t>
      </w:r>
      <w:r w:rsidRPr="00083173">
        <w:rPr>
          <w:sz w:val="24"/>
          <w:szCs w:val="24"/>
        </w:rPr>
        <w:t xml:space="preserve">and </w:t>
      </w:r>
      <w:r w:rsidR="00F50985" w:rsidRPr="00083173">
        <w:rPr>
          <w:sz w:val="24"/>
          <w:szCs w:val="24"/>
        </w:rPr>
        <w:t>HTTP</w:t>
      </w:r>
      <w:r w:rsidRPr="00083173">
        <w:rPr>
          <w:sz w:val="24"/>
          <w:szCs w:val="24"/>
        </w:rPr>
        <w:t xml:space="preserve"> protocols.</w:t>
      </w:r>
    </w:p>
    <w:p w14:paraId="14409AB1" w14:textId="3E01C3EC" w:rsidR="00C24FBD" w:rsidRPr="00083173" w:rsidRDefault="00C24FBD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4.2.5</w:t>
      </w:r>
    </w:p>
    <w:p w14:paraId="75241C7D" w14:textId="10086FEE" w:rsidR="00C24FBD" w:rsidRPr="00083173" w:rsidRDefault="004D7BA0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>Computers use information contained in the packet header about IP destinations and port destinations to determine which application should receive an incoming packet.</w:t>
      </w:r>
    </w:p>
    <w:p w14:paraId="7750A526" w14:textId="5CD3AC8E" w:rsidR="004D7BA0" w:rsidRPr="00083173" w:rsidRDefault="004D7BA0" w:rsidP="00083173">
      <w:pPr>
        <w:spacing w:line="24pt" w:lineRule="auto"/>
        <w:jc w:val="both"/>
        <w:rPr>
          <w:sz w:val="24"/>
          <w:szCs w:val="24"/>
          <w:u w:val="single"/>
        </w:rPr>
      </w:pPr>
      <w:r w:rsidRPr="00083173">
        <w:rPr>
          <w:sz w:val="24"/>
          <w:szCs w:val="24"/>
          <w:u w:val="single"/>
        </w:rPr>
        <w:t>4.2.6</w:t>
      </w:r>
    </w:p>
    <w:p w14:paraId="4C05CEA4" w14:textId="073E84F2" w:rsidR="004D7BA0" w:rsidRPr="00083173" w:rsidRDefault="004D7BA0" w:rsidP="00083173">
      <w:pPr>
        <w:spacing w:line="24pt" w:lineRule="auto"/>
        <w:jc w:val="both"/>
        <w:rPr>
          <w:sz w:val="24"/>
          <w:szCs w:val="24"/>
        </w:rPr>
      </w:pPr>
      <w:r w:rsidRPr="00083173">
        <w:rPr>
          <w:sz w:val="24"/>
          <w:szCs w:val="24"/>
        </w:rPr>
        <w:t xml:space="preserve">There are so many inbound and outbound packets when clicking on a link because </w:t>
      </w:r>
      <w:r w:rsidR="00EC27F4" w:rsidRPr="00083173">
        <w:rPr>
          <w:sz w:val="24"/>
          <w:szCs w:val="24"/>
        </w:rPr>
        <w:t xml:space="preserve">the host server </w:t>
      </w:r>
      <w:r w:rsidR="00083173" w:rsidRPr="00083173">
        <w:rPr>
          <w:sz w:val="24"/>
          <w:szCs w:val="24"/>
        </w:rPr>
        <w:t>must</w:t>
      </w:r>
      <w:r w:rsidR="00EC27F4" w:rsidRPr="00083173">
        <w:rPr>
          <w:sz w:val="24"/>
          <w:szCs w:val="24"/>
        </w:rPr>
        <w:t xml:space="preserve"> send a bunch of packets back to the end user so that they can successfully rebuild the website on their machine. It is important to wait 20 seconds before ending a capture so that any communication that the end user is doing has t</w:t>
      </w:r>
      <w:r w:rsidR="00083173" w:rsidRPr="00083173">
        <w:rPr>
          <w:sz w:val="24"/>
          <w:szCs w:val="24"/>
        </w:rPr>
        <w:t>ime to finish, or at the very least all critical communication is finished in time.</w:t>
      </w:r>
    </w:p>
    <w:p w14:paraId="417E488E" w14:textId="77777777" w:rsidR="004D7BA0" w:rsidRPr="00083173" w:rsidRDefault="004D7BA0" w:rsidP="00083173">
      <w:pPr>
        <w:spacing w:line="24pt" w:lineRule="auto"/>
        <w:jc w:val="both"/>
        <w:rPr>
          <w:sz w:val="24"/>
          <w:szCs w:val="24"/>
        </w:rPr>
      </w:pPr>
    </w:p>
    <w:sectPr w:rsidR="004D7BA0" w:rsidRPr="00083173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4D74D86C" w14:textId="77777777" w:rsidR="005B57D5" w:rsidRDefault="005B57D5" w:rsidP="001A3B3D">
      <w:r>
        <w:separator/>
      </w:r>
    </w:p>
  </w:endnote>
  <w:endnote w:type="continuationSeparator" w:id="0">
    <w:p w14:paraId="00F0BE87" w14:textId="77777777" w:rsidR="005B57D5" w:rsidRDefault="005B57D5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32A91E2" w14:textId="28B19C47" w:rsidR="001A3B3D" w:rsidRPr="006F6D3D" w:rsidRDefault="001A3B3D" w:rsidP="0056610F">
    <w:pPr>
      <w:pStyle w:val="Footer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58FA0C58" w14:textId="77777777" w:rsidR="005B57D5" w:rsidRDefault="005B57D5" w:rsidP="001A3B3D">
      <w:r>
        <w:separator/>
      </w:r>
    </w:p>
  </w:footnote>
  <w:footnote w:type="continuationSeparator" w:id="0">
    <w:p w14:paraId="40201A17" w14:textId="77777777" w:rsidR="005B57D5" w:rsidRDefault="005B57D5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346518699">
    <w:abstractNumId w:val="14"/>
  </w:num>
  <w:num w:numId="2" w16cid:durableId="1306399872">
    <w:abstractNumId w:val="19"/>
  </w:num>
  <w:num w:numId="3" w16cid:durableId="1826503940">
    <w:abstractNumId w:val="13"/>
  </w:num>
  <w:num w:numId="4" w16cid:durableId="1844197815">
    <w:abstractNumId w:val="16"/>
  </w:num>
  <w:num w:numId="5" w16cid:durableId="388724313">
    <w:abstractNumId w:val="16"/>
  </w:num>
  <w:num w:numId="6" w16cid:durableId="192235282">
    <w:abstractNumId w:val="16"/>
  </w:num>
  <w:num w:numId="7" w16cid:durableId="156773325">
    <w:abstractNumId w:val="16"/>
  </w:num>
  <w:num w:numId="8" w16cid:durableId="479537434">
    <w:abstractNumId w:val="18"/>
  </w:num>
  <w:num w:numId="9" w16cid:durableId="1039204578">
    <w:abstractNumId w:val="20"/>
  </w:num>
  <w:num w:numId="10" w16cid:durableId="1769235972">
    <w:abstractNumId w:val="15"/>
  </w:num>
  <w:num w:numId="11" w16cid:durableId="18360081">
    <w:abstractNumId w:val="12"/>
  </w:num>
  <w:num w:numId="12" w16cid:durableId="1016736379">
    <w:abstractNumId w:val="11"/>
  </w:num>
  <w:num w:numId="13" w16cid:durableId="375279415">
    <w:abstractNumId w:val="0"/>
  </w:num>
  <w:num w:numId="14" w16cid:durableId="49619778">
    <w:abstractNumId w:val="10"/>
  </w:num>
  <w:num w:numId="15" w16cid:durableId="1357119679">
    <w:abstractNumId w:val="8"/>
  </w:num>
  <w:num w:numId="16" w16cid:durableId="1041630419">
    <w:abstractNumId w:val="7"/>
  </w:num>
  <w:num w:numId="17" w16cid:durableId="1191190436">
    <w:abstractNumId w:val="6"/>
  </w:num>
  <w:num w:numId="18" w16cid:durableId="1193806457">
    <w:abstractNumId w:val="5"/>
  </w:num>
  <w:num w:numId="19" w16cid:durableId="986206697">
    <w:abstractNumId w:val="9"/>
  </w:num>
  <w:num w:numId="20" w16cid:durableId="2023390507">
    <w:abstractNumId w:val="4"/>
  </w:num>
  <w:num w:numId="21" w16cid:durableId="1915773595">
    <w:abstractNumId w:val="3"/>
  </w:num>
  <w:num w:numId="22" w16cid:durableId="455756611">
    <w:abstractNumId w:val="2"/>
  </w:num>
  <w:num w:numId="23" w16cid:durableId="1231967747">
    <w:abstractNumId w:val="1"/>
  </w:num>
  <w:num w:numId="24" w16cid:durableId="42234046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2034C"/>
    <w:rsid w:val="0002168A"/>
    <w:rsid w:val="0004781E"/>
    <w:rsid w:val="00083173"/>
    <w:rsid w:val="0008758A"/>
    <w:rsid w:val="000C1E68"/>
    <w:rsid w:val="001A2EFD"/>
    <w:rsid w:val="001A3B3D"/>
    <w:rsid w:val="001B67DC"/>
    <w:rsid w:val="002254A9"/>
    <w:rsid w:val="00230FAD"/>
    <w:rsid w:val="00233D97"/>
    <w:rsid w:val="002347A2"/>
    <w:rsid w:val="002850E3"/>
    <w:rsid w:val="002C4108"/>
    <w:rsid w:val="00354EE4"/>
    <w:rsid w:val="00354FCF"/>
    <w:rsid w:val="00390F41"/>
    <w:rsid w:val="003A19E2"/>
    <w:rsid w:val="003B2B40"/>
    <w:rsid w:val="003B4E04"/>
    <w:rsid w:val="003F5A08"/>
    <w:rsid w:val="00420716"/>
    <w:rsid w:val="004325FB"/>
    <w:rsid w:val="004432BA"/>
    <w:rsid w:val="0044407E"/>
    <w:rsid w:val="00447BB9"/>
    <w:rsid w:val="0046031D"/>
    <w:rsid w:val="00473AC9"/>
    <w:rsid w:val="004D72B5"/>
    <w:rsid w:val="004D7BA0"/>
    <w:rsid w:val="004E7152"/>
    <w:rsid w:val="00512C08"/>
    <w:rsid w:val="00551B7F"/>
    <w:rsid w:val="0056610F"/>
    <w:rsid w:val="00575BCA"/>
    <w:rsid w:val="005B0344"/>
    <w:rsid w:val="005B520E"/>
    <w:rsid w:val="005B57D5"/>
    <w:rsid w:val="005C741A"/>
    <w:rsid w:val="005E2800"/>
    <w:rsid w:val="00605825"/>
    <w:rsid w:val="00645D22"/>
    <w:rsid w:val="00651A08"/>
    <w:rsid w:val="00654204"/>
    <w:rsid w:val="00670434"/>
    <w:rsid w:val="006B6B66"/>
    <w:rsid w:val="006F6D3D"/>
    <w:rsid w:val="00715BEA"/>
    <w:rsid w:val="00740EEA"/>
    <w:rsid w:val="00794804"/>
    <w:rsid w:val="007B33F1"/>
    <w:rsid w:val="007B6DDA"/>
    <w:rsid w:val="007C0308"/>
    <w:rsid w:val="007C2FF2"/>
    <w:rsid w:val="007D362F"/>
    <w:rsid w:val="007D6232"/>
    <w:rsid w:val="007F1F99"/>
    <w:rsid w:val="007F768F"/>
    <w:rsid w:val="0080791D"/>
    <w:rsid w:val="00810CCB"/>
    <w:rsid w:val="00836367"/>
    <w:rsid w:val="00873603"/>
    <w:rsid w:val="008A0C6B"/>
    <w:rsid w:val="008A2C7D"/>
    <w:rsid w:val="008B6524"/>
    <w:rsid w:val="008C4B23"/>
    <w:rsid w:val="008F6E2C"/>
    <w:rsid w:val="009303D9"/>
    <w:rsid w:val="00933C64"/>
    <w:rsid w:val="00972203"/>
    <w:rsid w:val="009F1D79"/>
    <w:rsid w:val="00A059B3"/>
    <w:rsid w:val="00A43B97"/>
    <w:rsid w:val="00AE3409"/>
    <w:rsid w:val="00B11A60"/>
    <w:rsid w:val="00B22613"/>
    <w:rsid w:val="00B44A76"/>
    <w:rsid w:val="00B768D1"/>
    <w:rsid w:val="00BA1025"/>
    <w:rsid w:val="00BC3420"/>
    <w:rsid w:val="00BD670B"/>
    <w:rsid w:val="00BE7D3C"/>
    <w:rsid w:val="00BF5FF6"/>
    <w:rsid w:val="00C0207F"/>
    <w:rsid w:val="00C16117"/>
    <w:rsid w:val="00C24FBD"/>
    <w:rsid w:val="00C3075A"/>
    <w:rsid w:val="00C919A4"/>
    <w:rsid w:val="00CA4392"/>
    <w:rsid w:val="00CC393F"/>
    <w:rsid w:val="00D2176E"/>
    <w:rsid w:val="00D632BE"/>
    <w:rsid w:val="00D72D06"/>
    <w:rsid w:val="00D7522C"/>
    <w:rsid w:val="00D7536F"/>
    <w:rsid w:val="00D76668"/>
    <w:rsid w:val="00E07383"/>
    <w:rsid w:val="00E165BC"/>
    <w:rsid w:val="00E61E12"/>
    <w:rsid w:val="00E7596C"/>
    <w:rsid w:val="00E878F2"/>
    <w:rsid w:val="00EC27F4"/>
    <w:rsid w:val="00ED0149"/>
    <w:rsid w:val="00EF7DE3"/>
    <w:rsid w:val="00F03103"/>
    <w:rsid w:val="00F271DE"/>
    <w:rsid w:val="00F50985"/>
    <w:rsid w:val="00F627DA"/>
    <w:rsid w:val="00F7288F"/>
    <w:rsid w:val="00F76219"/>
    <w:rsid w:val="00F847A6"/>
    <w:rsid w:val="00F9441B"/>
    <w:rsid w:val="00FA4C32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F1C6945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styleId="Hyperlink">
    <w:name w:val="Hyperlink"/>
    <w:basedOn w:val="DefaultParagraphFont"/>
    <w:rsid w:val="00810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C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hyperlink" Target="mailto:nketter1@students.towson.edu" TargetMode="External"/><Relationship Id="rId13" Type="http://purl.oclc.org/ooxml/officeDocument/relationships/image" Target="media/image4.png"/><Relationship Id="rId18" Type="http://purl.oclc.org/ooxml/officeDocument/relationships/image" Target="media/image9.png"/><Relationship Id="rId3" Type="http://purl.oclc.org/ooxml/officeDocument/relationships/styles" Target="styles.xml"/><Relationship Id="rId21" Type="http://purl.oclc.org/ooxml/officeDocument/relationships/theme" Target="theme/theme1.xml"/><Relationship Id="rId7" Type="http://purl.oclc.org/ooxml/officeDocument/relationships/endnotes" Target="endnotes.xml"/><Relationship Id="rId12" Type="http://purl.oclc.org/ooxml/officeDocument/relationships/image" Target="media/image3.png"/><Relationship Id="rId17" Type="http://purl.oclc.org/ooxml/officeDocument/relationships/image" Target="media/image8.png"/><Relationship Id="rId2" Type="http://purl.oclc.org/ooxml/officeDocument/relationships/numbering" Target="numbering.xml"/><Relationship Id="rId16" Type="http://purl.oclc.org/ooxml/officeDocument/relationships/image" Target="media/image7.png"/><Relationship Id="rId20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2.png"/><Relationship Id="rId5" Type="http://purl.oclc.org/ooxml/officeDocument/relationships/webSettings" Target="webSettings.xml"/><Relationship Id="rId15" Type="http://purl.oclc.org/ooxml/officeDocument/relationships/image" Target="media/image6.png"/><Relationship Id="rId10" Type="http://purl.oclc.org/ooxml/officeDocument/relationships/image" Target="media/image1.png"/><Relationship Id="rId19" Type="http://purl.oclc.org/ooxml/officeDocument/relationships/image" Target="media/image10.png"/><Relationship Id="rId4" Type="http://purl.oclc.org/ooxml/officeDocument/relationships/settings" Target="settings.xml"/><Relationship Id="rId9" Type="http://purl.oclc.org/ooxml/officeDocument/relationships/footer" Target="footer1.xml"/><Relationship Id="rId14" Type="http://purl.oclc.org/ooxml/officeDocument/relationships/image" Target="media/image5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0</TotalTime>
  <Pages>5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Neat Keat</cp:lastModifiedBy>
  <cp:revision>2</cp:revision>
  <dcterms:created xsi:type="dcterms:W3CDTF">2023-09-19T02:43:00Z</dcterms:created>
  <dcterms:modified xsi:type="dcterms:W3CDTF">2023-09-19T02:43:00Z</dcterms:modified>
</cp:coreProperties>
</file>