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</w:p>
    <w:p w:rsidP="00E4058C" w:rsidR="00E4058C" w:rsidRDefault="00007AA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rPr>
          <w:rFonts w:asciiTheme="majorHAnsi" w:cstheme="majorBidi" w:eastAsiaTheme="majorEastAsia" w:hAnsiTheme="majorHAnsi"/>
          <w:sz w:val="80"/>
          <w:szCs w:val="80"/>
        </w:rPr>
        <w:t>Architecture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 xml:space="preserve"> File of 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fldChar w:fldCharType="begin"/>
      </w:r>
      <w:r w:rsidR="00E4058C">
        <w:rPr>
          <w:rFonts w:asciiTheme="majorHAnsi" w:cstheme="majorBidi" w:eastAsiaTheme="majorEastAsia" w:hAnsiTheme="majorHAnsi"/>
          <w:sz w:val="80"/>
          <w:szCs w:val="80"/>
        </w:rPr>
        <w:instrText xml:space="preserve"> m:self.name </w:instrText>
      </w:r>
      <w:r w:rsidR="00E4058C">
        <w:rPr>
          <w:rFonts w:asciiTheme="majorHAnsi" w:cstheme="majorBidi" w:eastAsiaTheme="majorEastAsia" w:hAnsiTheme="majorHAnsi"/>
          <w:sz w:val="80"/>
          <w:szCs w:val="80"/>
        </w:rPr>
        <w:fldChar w:fldCharType="end"/>
      </w:r>
    </w:p>
    <w:p w:rsidP="00E4058C" w:rsidR="00251EFD" w:rsidRDefault="00251EFD">
      <w:pPr>
        <w:jc w:val="center"/>
      </w:pPr>
    </w:p>
    <w:p w:rsidP="00DE2B56" w:rsidR="00E4058C" w:rsidRDefault="00E4058C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P="00E4058C" w:rsidR="00E4058C" w:rsidRDefault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P="00E4058C" w:rsidR="00E4058C" w:rsidRDefault="00E4058C" w:rsidRPr="00BC073F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P="00E4058C" w:rsidR="00E4058C" w:rsidRDefault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P="00E4058C" w:rsidR="00E4058C" w:rsidRDefault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P="00007AAC" w:rsidR="00007AAC" w:rsidRDefault="00007AAC"/>
    <w:p w:rsidP="00007AAC" w:rsidR="00007AAC" w:rsidRDefault="00007AAC">
      <w:r>
        <w:fldChar w:fldCharType="begin"/>
      </w:r>
      <w:r>
        <w:instrText xml:space="preserve"> m:for lc | </w:instrText>
      </w:r>
      <w:r w:rsidRPr="00007AAC">
        <w:instrText>self.eAllContents (la::LogicalComponent)</w:instrText>
      </w:r>
      <w:r>
        <w:instrText xml:space="preserve"> </w:instrText>
      </w:r>
      <w:r>
        <w:fldChar w:fldCharType="end"/>
      </w:r>
    </w:p>
    <w:p w:rsidP="00007AAC" w:rsidR="00007AAC" w:rsidRDefault="00007AAC">
      <w:pPr>
        <w:pStyle w:val="Titre2"/>
      </w:pPr>
      <w:r>
        <w:t xml:space="preserve">Logical </w:t>
      </w:r>
      <w:proofErr w:type="gramStart"/>
      <w:r>
        <w:t>Component :</w:t>
      </w:r>
      <w:proofErr w:type="gramEnd"/>
      <w:r>
        <w:t xml:space="preserve"> </w:t>
      </w:r>
      <w:r>
        <w:fldChar w:fldCharType="begin"/>
      </w:r>
      <w:r>
        <w:instrText xml:space="preserve"> </w:instrText>
      </w:r>
      <w:r w:rsidR="00AD447D">
        <w:instrText>m:</w:instrText>
      </w:r>
      <w:r>
        <w:instrText xml:space="preserve">lc.name </w:instrText>
      </w:r>
      <w:r>
        <w:fldChar w:fldCharType="end"/>
      </w:r>
    </w:p>
    <w:p w:rsidP="00007AAC" w:rsidR="00007AAC" w:rsidRDefault="00007AAC">
      <w:r>
        <w:fldChar w:fldCharType="begin"/>
      </w:r>
      <w:r>
        <w:instrText xml:space="preserve"> m:if lc.description &lt;&gt; null </w:instrText>
      </w:r>
      <w:r>
        <w:fldChar w:fldCharType="end"/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m:lc.description </w:instrText>
      </w:r>
      <w:r>
        <w:fldChar w:fldCharType="end"/>
      </w:r>
    </w:p>
    <w:p w:rsidP="00007AAC" w:rsidR="00007AAC" w:rsidRDefault="00007AAC">
      <w:r>
        <w:fldChar w:fldCharType="begin"/>
      </w:r>
      <w:r>
        <w:instrText xml:space="preserve"> m:else </w:instrText>
      </w:r>
      <w:r>
        <w:fldChar w:fldCharType="end"/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007AAC" w:rsidR="00007AAC" w:rsidRDefault="00007AAC">
      <w:r>
        <w:fldChar w:fldCharType="begin"/>
      </w:r>
      <w:r>
        <w:instrText xml:space="preserve"> m:endif </w:instrText>
      </w:r>
      <w:r>
        <w:fldChar w:fldCharType="end"/>
      </w:r>
    </w:p>
    <w:p w:rsidP="00F17DDC" w:rsidR="00F17DDC" w:rsidRDefault="00F17DDC" w:rsidRPr="00DE2B56">
      <w:r w:rsidRPr="00DE2B56">
        <w:fldChar w:fldCharType="begin"/>
      </w:r>
      <w:r w:rsidRPr="00DE2B56">
        <w:instrText xml:space="preserve"> m:if </w:instrText>
      </w:r>
      <w:r>
        <w:instrText>lc</w:instrText>
      </w:r>
      <w:r w:rsidRPr="00DE2B56">
        <w:instrText>.isRepresentationDescriptionName('</w:instrText>
      </w:r>
      <w:r w:rsidRPr="00F17DDC">
        <w:instrText xml:space="preserve"> </w:instrText>
      </w:r>
      <w:r>
        <w:instrText>Logical Component Breakdown</w:instrText>
      </w:r>
      <w:r w:rsidRPr="00DE2B56">
        <w:instrText xml:space="preserve"> ') </w:instrText>
      </w:r>
      <w:r w:rsidRPr="00DE2B56">
        <w:fldChar w:fldCharType="end"/>
      </w:r>
    </w:p>
    <w:p w:rsidP="00F17DDC" w:rsidR="00F17DDC" w:rsidRDefault="00F17DDC" w:rsidRPr="00036FAF">
      <w:r w:rsidRPr="00036FAF">
        <w:fldChar w:fldCharType="begin"/>
      </w:r>
      <w:r w:rsidRPr="00036FAF">
        <w:instrText xml:space="preserve"> m:</w:instrText>
      </w:r>
      <w:r>
        <w:instrText>lc</w:instrText>
      </w:r>
      <w:r w:rsidRPr="00036FAF">
        <w:instrText>.asImageByRepresentationDescriptionName('</w:instrText>
      </w:r>
      <w:r>
        <w:instrText>Logical Component Breakdown</w:instrText>
      </w:r>
      <w:r w:rsidRPr="00036FAF">
        <w:instrText>')-&gt;first().fit</w:instrText>
      </w:r>
      <w:r w:rsidRPr="00036FAF">
        <w:rPr>
          <w:color w:val="000000"/>
        </w:rPr>
        <w:instrText>(500,200)</w:instrText>
      </w:r>
      <w:r w:rsidRPr="00036FAF">
        <w:instrText xml:space="preserve"> </w:instrText>
      </w:r>
      <w:r w:rsidRPr="00036FAF">
        <w:fldChar w:fldCharType="end"/>
      </w:r>
    </w:p>
    <w:p w:rsidP="00F17DDC" w:rsidR="00F17DDC" w:rsidRDefault="00F17DDC" w:rsidRPr="00DE2B56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P="00DA4673" w:rsidR="00DA4673" w:rsidRDefault="00DA4673">
      <w:r>
        <w:fldChar w:fldCharType="begin"/>
      </w:r>
      <w:r>
        <w:instrText xml:space="preserve"> m:if lc.participationsInCapabilityRealization</w:instrText>
      </w:r>
      <w:r w:rsidR="00A20C0B">
        <w:instrText>s</w:instrText>
      </w:r>
      <w:r>
        <w:instrText xml:space="preserve">-&gt;size() &lt;&gt; 0 </w:instrText>
      </w:r>
      <w:r>
        <w:fldChar w:fldCharType="end"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A3335F" w:rsidR="00A3335F" w:rsidRDefault="00A3335F">
      <w:r>
        <w:fldChar w:fldCharType="begin"/>
      </w:r>
      <w:r>
        <w:instrText xml:space="preserve"> m:for capa | lc.participationsInCapabilityRealization</w:instrText>
      </w:r>
      <w:r w:rsidR="00A20C0B">
        <w:instrText>s</w:instrText>
      </w:r>
      <w:r w:rsidR="00106C9C">
        <w:instrText>.</w:instrText>
      </w:r>
      <w:r w:rsidR="00196855" w:rsidRPr="00196855">
        <w:instrText xml:space="preserve"> eContainer (capellacore::NamedElement)</w:instrText>
      </w:r>
      <w:r>
        <w:instrText xml:space="preserve"> </w:instrText>
      </w:r>
      <w:r>
        <w:fldChar w:fldCharType="end"/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m:capa.name </w:instrText>
      </w:r>
      <w:r>
        <w:fldChar w:fldCharType="end"/>
      </w:r>
    </w:p>
    <w:p w:rsidP="00DA4673" w:rsidR="00DA4673" w:rsidRDefault="00DA4673">
      <w:r>
        <w:fldChar w:fldCharType="begin"/>
      </w:r>
      <w:r>
        <w:instrText xml:space="preserve"> m:en</w:instrText>
      </w:r>
      <w:r w:rsidR="008C6CF1">
        <w:instrText>d</w:instrText>
      </w:r>
      <w:r>
        <w:instrText xml:space="preserve">for </w:instrText>
      </w:r>
      <w:r>
        <w:fldChar w:fldCharType="end"/>
      </w:r>
    </w:p>
    <w:p w:rsidP="00DA4673" w:rsidR="00DA4673" w:rsidRDefault="00DA4673">
      <w:r>
        <w:fldChar w:fldCharType="begin"/>
      </w:r>
      <w:r>
        <w:instrText xml:space="preserve"> m:endif </w:instrText>
      </w:r>
      <w:r>
        <w:fldChar w:fldCharType="end"/>
      </w:r>
    </w:p>
    <w:p w:rsidP="00DA4673" w:rsidR="00DA1B32" w:rsidRDefault="00DA1B32">
      <w:r>
        <w:fldChar w:fldCharType="begin"/>
      </w:r>
      <w:r>
        <w:instrText xml:space="preserve"> m:if lc.allocatedFunctions-&gt;size() &lt;&gt; 0 </w:instrText>
      </w:r>
      <w:r>
        <w:fldChar w:fldCharType="end"/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P="0022175E" w:rsidR="0022175E" w:rsidRDefault="0022175E">
      <w:r>
        <w:fldChar w:fldCharType="begin"/>
      </w:r>
      <w:r>
        <w:instrText xml:space="preserve"> m:for </w:instrText>
      </w:r>
      <w:r w:rsidR="00CF552D">
        <w:instrText>function</w:instrText>
      </w:r>
      <w:r>
        <w:instrText xml:space="preserve"> | lc.</w:instrText>
      </w:r>
      <w:r w:rsidR="00CF552D">
        <w:instrText>allocatedFunctions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fldChar w:fldCharType="begin"/>
            </w:r>
            <w:r w:rsidRPr="00624449">
              <w:instrText xml:space="preserve"> m:function.name </w:instrText>
            </w:r>
            <w:r w:rsidRPr="00624449">
              <w:fldChar w:fldCharType="end"/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fldChar w:fldCharType="begin"/>
            </w:r>
            <w:r w:rsidRPr="00624449">
              <w:instrText xml:space="preserve"> m:function.description </w:instrText>
            </w:r>
            <w:r w:rsidRPr="00624449">
              <w:fldChar w:fldCharType="end"/>
            </w:r>
          </w:p>
        </w:tc>
      </w:tr>
    </w:tbl>
    <w:p w:rsidP="00534C33" w:rsidR="00534C33" w:rsidRDefault="00CF552D" w:rsidRPr="00534C33">
      <w:r>
        <w:fldChar w:fldCharType="begin"/>
      </w:r>
      <w:r>
        <w:instrText xml:space="preserve"> m:endfor </w:instrText>
      </w:r>
      <w:r>
        <w:fldChar w:fldCharType="end"/>
      </w:r>
    </w:p>
    <w:p w:rsidP="00DA4673" w:rsidR="00534C33" w:rsidRDefault="00534C33">
      <w:r>
        <w:fldChar w:fldCharType="begin"/>
      </w:r>
      <w:r>
        <w:instrText xml:space="preserve"> m:endif </w:instrText>
      </w:r>
      <w:r>
        <w:fldChar w:fldCharType="end"/>
      </w:r>
    </w:p>
    <w:p w:rsidP="00DA4673" w:rsidR="006A75FD" w:rsidRDefault="006A75FD"/>
    <w:p w:rsidP="00DA4673" w:rsidR="006A75FD" w:rsidRDefault="006A75FD">
      <w:r>
        <w:fldChar w:fldCharType="begin"/>
      </w:r>
      <w:r>
        <w:instrText xml:space="preserve"> m:if  </w:instrText>
      </w:r>
      <w:r w:rsidR="00677832">
        <w:instrText>lc</w:instrText>
      </w:r>
      <w:r w:rsidRPr="006A75FD">
        <w:instrText>.ownedFeatures-&gt;filter (fa::ComponentPort).componentExchanges-&gt;size() &gt; 0</w:instrText>
      </w:r>
      <w:r>
        <w:fldChar w:fldCharType="end"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r>
              <w:rPr>
                <w:b/>
              </w:rPr>
              <w:t>DIrection</w:t>
            </w:r>
            <w:proofErr w:type="spellEnd"/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p w:rsidP="00DA4673" w:rsidR="00407A70" w:rsidRDefault="00EE1D66">
      <w:r>
        <w:fldChar w:fldCharType="begin"/>
      </w:r>
      <w:r>
        <w:instrText xml:space="preserve"> m:for ce |</w:instrText>
      </w:r>
      <w:r w:rsidRPr="00EE1D66">
        <w:instrText xml:space="preserve"> </w:instrText>
      </w:r>
      <w:r w:rsidR="00677832">
        <w:instrText>lc</w:instrText>
      </w:r>
      <w:r w:rsidRPr="006A75FD">
        <w:instrText>.ownedFeatures-&gt;filter (fa::ComponentPort).componentExchanges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fldChar w:fldCharType="begin"/>
            </w:r>
            <w:r w:rsidRPr="00EE1D66">
              <w:instrText xml:space="preserve"> m:ce.name </w:instrText>
            </w:r>
            <w:r w:rsidRPr="00EE1D66">
              <w:fldChar w:fldCharType="end"/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fldChar w:fldCharType="begin"/>
            </w:r>
            <w:r>
              <w:instrText xml:space="preserve"> </w:instrText>
            </w:r>
            <w:r w:rsidR="009B1121">
              <w:instrText>m:</w:instrText>
            </w:r>
            <w:r>
              <w:instrText xml:space="preserve">ce.getCeDirection (lc) </w:instrText>
            </w:r>
            <w:r>
              <w:fldChar w:fldCharType="end"/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fldChar w:fldCharType="begin"/>
            </w:r>
            <w:r>
              <w:instrText xml:space="preserve"> m:ce.getDestination</w:instrText>
            </w:r>
            <w:r w:rsidR="0017705A">
              <w:instrText>Co</w:instrText>
            </w:r>
            <w:r>
              <w:instrText xml:space="preserve">mponent(lc) </w:instrText>
            </w:r>
            <w:r>
              <w:fldChar w:fldCharType="end"/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fldChar w:fldCharType="begin"/>
            </w:r>
            <w:r>
              <w:instrText xml:space="preserve"> m:self.description </w:instrText>
            </w:r>
            <w:r>
              <w:fldChar w:fldCharType="end"/>
            </w:r>
          </w:p>
        </w:tc>
      </w:tr>
    </w:tbl>
    <w:p w:rsidP="00DA4673" w:rsidR="00EE1D66" w:rsidRDefault="00EE1D66">
      <w:r>
        <w:fldChar w:fldCharType="begin"/>
      </w:r>
      <w:r>
        <w:instrText xml:space="preserve"> m:endfor </w:instrText>
      </w:r>
      <w:r>
        <w:fldChar w:fldCharType="end"/>
      </w:r>
    </w:p>
    <w:p w:rsidP="00DA4673" w:rsidR="006A75FD" w:rsidRDefault="006A75FD">
      <w:r>
        <w:fldChar w:fldCharType="begin"/>
      </w:r>
      <w:r>
        <w:instrText xml:space="preserve"> m:endif </w:instrText>
      </w:r>
      <w:r>
        <w:fldChar w:fldCharType="end"/>
      </w:r>
    </w:p>
    <w:p w:rsidP="00E3443D" w:rsidR="00E3443D" w:rsidRDefault="00E3443D">
      <w:r>
        <w:fldChar w:fldCharType="begin"/>
      </w:r>
      <w:r>
        <w:instrText xml:space="preserve"> m:if lc.requiredInterfaces-&gt;size() &lt;&gt; 0 </w:instrText>
      </w:r>
      <w:r>
        <w:fldChar w:fldCharType="end"/>
      </w:r>
    </w:p>
    <w:p w:rsidP="00E3443D" w:rsidR="00E3443D" w:rsidRDefault="00E3443D">
      <w:pPr>
        <w:pStyle w:val="Titre3"/>
      </w:pPr>
      <w:r>
        <w:t xml:space="preserve">Required Interfaces 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3443D" w:rsidTr="00BB3F15">
        <w:tc>
          <w:tcPr>
            <w:tcW w:type="dxa" w:w="4583"/>
            <w:shd w:color="auto" w:fill="FABF8F" w:themeFill="accent6" w:themeFillTint="99" w:val="clear"/>
          </w:tcPr>
          <w:p w:rsidP="00BB3F15" w:rsidR="00E3443D" w:rsidRDefault="00E3443D" w:rsidRPr="00703B7A">
            <w:pPr>
              <w:rPr>
                <w:b/>
              </w:rPr>
            </w:pPr>
            <w:r>
              <w:rPr>
                <w:b/>
              </w:rPr>
              <w:t>Interface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E3443D" w:rsidRDefault="00E3443D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P="00E3443D" w:rsidR="00E3443D" w:rsidRDefault="00E3443D">
      <w:r>
        <w:fldChar w:fldCharType="begin"/>
      </w:r>
      <w:r>
        <w:instrText xml:space="preserve"> m:for interface | lc.requiredInterfaces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3443D" w:rsidRPr="00624449" w:rsidTr="00BB3F15">
        <w:tc>
          <w:tcPr>
            <w:tcW w:type="dxa" w:w="4583"/>
            <w:shd w:color="auto" w:fill="auto" w:val="clear"/>
          </w:tcPr>
          <w:p w:rsidP="00E3443D" w:rsidR="00E3443D" w:rsidRDefault="00E3443D" w:rsidRPr="00624449">
            <w:r w:rsidRPr="00624449">
              <w:fldChar w:fldCharType="begin"/>
            </w:r>
            <w:r w:rsidRPr="00624449">
              <w:instrText xml:space="preserve"> m:</w:instrText>
            </w:r>
            <w:r>
              <w:instrText>interface</w:instrText>
            </w:r>
            <w:r w:rsidRPr="00624449">
              <w:instrText xml:space="preserve">.name </w:instrText>
            </w:r>
            <w:r w:rsidRPr="00624449">
              <w:fldChar w:fldCharType="end"/>
            </w:r>
          </w:p>
        </w:tc>
        <w:tc>
          <w:tcPr>
            <w:tcW w:type="dxa" w:w="4584"/>
            <w:shd w:color="auto" w:fill="auto" w:val="clear"/>
          </w:tcPr>
          <w:p w:rsidP="00BB3F15" w:rsidR="00E3443D" w:rsidRDefault="00E3443D" w:rsidRPr="00624449">
            <w:r w:rsidRPr="00624449">
              <w:fldChar w:fldCharType="begin"/>
            </w:r>
            <w:r w:rsidRPr="00624449">
              <w:instrText xml:space="preserve"> m:</w:instrText>
            </w:r>
            <w:r>
              <w:instrText xml:space="preserve"> interface</w:instrText>
            </w:r>
            <w:r w:rsidRPr="00624449">
              <w:instrText xml:space="preserve">.description </w:instrText>
            </w:r>
            <w:r w:rsidRPr="00624449">
              <w:fldChar w:fldCharType="end"/>
            </w:r>
          </w:p>
        </w:tc>
      </w:tr>
    </w:tbl>
    <w:p w:rsidP="00E3443D" w:rsidR="00E3443D" w:rsidRDefault="00E3443D" w:rsidRPr="00534C33">
      <w:r>
        <w:fldChar w:fldCharType="begin"/>
      </w:r>
      <w:r>
        <w:instrText xml:space="preserve"> m:endfor </w:instrText>
      </w:r>
      <w:r>
        <w:fldChar w:fldCharType="end"/>
      </w:r>
    </w:p>
    <w:p w:rsidP="00E3443D" w:rsidR="00E3443D" w:rsidRDefault="00E3443D">
      <w:r>
        <w:fldChar w:fldCharType="begin"/>
      </w:r>
      <w:r>
        <w:instrText xml:space="preserve"> m:endif </w:instrText>
      </w:r>
      <w:r>
        <w:fldChar w:fldCharType="end"/>
      </w:r>
    </w:p>
    <w:p w:rsidP="00DA4673" w:rsidR="00E3443D" w:rsidRDefault="00E3443D"/>
    <w:p w:rsidP="00022520" w:rsidR="00022520" w:rsidRDefault="00022520">
      <w:r>
        <w:fldChar w:fldCharType="begin"/>
      </w:r>
      <w:r>
        <w:instrText xml:space="preserve"> m:if lc.providedInterfaces-&gt;size() &lt;&gt; 0 </w:instrText>
      </w:r>
      <w:r>
        <w:fldChar w:fldCharType="end"/>
      </w:r>
    </w:p>
    <w:p w:rsidP="00022520" w:rsidR="00022520" w:rsidRDefault="00022520">
      <w:pPr>
        <w:pStyle w:val="Titre3"/>
      </w:pPr>
      <w:r>
        <w:t xml:space="preserve">Provided Interfaces 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022520" w:rsidTr="00BB3F15">
        <w:tc>
          <w:tcPr>
            <w:tcW w:type="dxa" w:w="4583"/>
            <w:shd w:color="auto" w:fill="FABF8F" w:themeFill="accent6" w:themeFillTint="99" w:val="clear"/>
          </w:tcPr>
          <w:p w:rsidP="00BB3F15" w:rsidR="00022520" w:rsidRDefault="00022520" w:rsidRPr="00703B7A">
            <w:pPr>
              <w:rPr>
                <w:b/>
              </w:rPr>
            </w:pPr>
            <w:r>
              <w:rPr>
                <w:b/>
              </w:rPr>
              <w:t>Interface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022520" w:rsidRDefault="00022520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P="00022520" w:rsidR="00022520" w:rsidRDefault="00022520">
      <w:r>
        <w:fldChar w:fldCharType="begin"/>
      </w:r>
      <w:r>
        <w:instrText xml:space="preserve"> m:for interface | lc.providedInterfaces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022520" w:rsidRPr="00624449" w:rsidTr="00BB3F15">
        <w:tc>
          <w:tcPr>
            <w:tcW w:type="dxa" w:w="4583"/>
            <w:shd w:color="auto" w:fill="auto" w:val="clear"/>
          </w:tcPr>
          <w:p w:rsidP="00BB3F15" w:rsidR="00022520" w:rsidRDefault="00022520" w:rsidRPr="00624449">
            <w:r w:rsidRPr="00624449">
              <w:fldChar w:fldCharType="begin"/>
            </w:r>
            <w:r w:rsidRPr="00624449">
              <w:instrText xml:space="preserve"> m:</w:instrText>
            </w:r>
            <w:r>
              <w:instrText>interface</w:instrText>
            </w:r>
            <w:r w:rsidRPr="00624449">
              <w:instrText xml:space="preserve">.name </w:instrText>
            </w:r>
            <w:r w:rsidRPr="00624449">
              <w:fldChar w:fldCharType="end"/>
            </w:r>
          </w:p>
        </w:tc>
        <w:tc>
          <w:tcPr>
            <w:tcW w:type="dxa" w:w="4584"/>
            <w:shd w:color="auto" w:fill="auto" w:val="clear"/>
          </w:tcPr>
          <w:p w:rsidP="00BB3F15" w:rsidR="00022520" w:rsidRDefault="00022520" w:rsidRPr="00624449">
            <w:r w:rsidRPr="00624449">
              <w:fldChar w:fldCharType="begin"/>
            </w:r>
            <w:r w:rsidRPr="00624449">
              <w:instrText xml:space="preserve"> m:</w:instrText>
            </w:r>
            <w:r>
              <w:instrText xml:space="preserve"> interface</w:instrText>
            </w:r>
            <w:r w:rsidRPr="00624449">
              <w:instrText xml:space="preserve">.description </w:instrText>
            </w:r>
            <w:r w:rsidRPr="00624449">
              <w:fldChar w:fldCharType="end"/>
            </w:r>
          </w:p>
        </w:tc>
      </w:tr>
    </w:tbl>
    <w:p w:rsidP="00022520" w:rsidR="00022520" w:rsidRDefault="00022520" w:rsidRPr="00534C33">
      <w:r>
        <w:fldChar w:fldCharType="begin"/>
      </w:r>
      <w:r>
        <w:instrText xml:space="preserve"> m:endfor </w:instrText>
      </w:r>
      <w:r>
        <w:fldChar w:fldCharType="end"/>
      </w:r>
    </w:p>
    <w:p w:rsidP="00022520" w:rsidR="00022520" w:rsidRDefault="00022520">
      <w:r>
        <w:fldChar w:fldCharType="begin"/>
      </w:r>
      <w:r>
        <w:instrText xml:space="preserve"> m:endif </w:instrText>
      </w:r>
      <w:r>
        <w:fldChar w:fldCharType="end"/>
      </w:r>
    </w:p>
    <w:p w:rsidP="00DA4673" w:rsidR="00DE21C2" w:rsidRDefault="00DE21C2"/>
    <w:p w:rsidP="00F17DDC" w:rsidR="00007AAC" w:rsidRDefault="00007AAC"/>
    <w:p w:rsidP="00007AAC" w:rsidR="00007AAC" w:rsidRDefault="00007AAC">
      <w:r>
        <w:fldChar w:fldCharType="begin"/>
      </w:r>
      <w:r>
        <w:instrText xml:space="preserve"> m:endfor </w:instrText>
      </w:r>
      <w:r>
        <w:fldChar w:fldCharType="end"/>
      </w:r>
    </w:p>
    <w:p w:rsidP="00007AAC" w:rsidR="00007AAC" w:rsidRDefault="00007AAC"/>
    <w:p w:rsidP="00007AAC" w:rsidR="00007AAC" w:rsidRDefault="00007AAC">
      <w:pPr>
        <w:pStyle w:val="Titre1"/>
      </w:pPr>
      <w:r>
        <w:lastRenderedPageBreak/>
        <w:t>Descriptions of Logical Functions</w:t>
      </w:r>
    </w:p>
    <w:p w:rsidP="00602D01" w:rsidR="00602D01" w:rsidRDefault="00602D01">
      <w:r>
        <w:fldChar w:fldCharType="begin"/>
      </w:r>
      <w:r>
        <w:instrText xml:space="preserve"> m:for f | </w:instrText>
      </w:r>
      <w:r w:rsidRPr="00007AAC">
        <w:instrText>self.eAllContents (</w:instrText>
      </w:r>
      <w:r>
        <w:instrText>l</w:instrText>
      </w:r>
      <w:r w:rsidRPr="00007AAC">
        <w:instrText>a::</w:instrText>
      </w:r>
      <w:r>
        <w:instrText>LogicalFunction</w:instrText>
      </w:r>
      <w:r w:rsidRPr="00007AAC">
        <w:instrText>)</w:instrText>
      </w:r>
      <w:r>
        <w:instrText xml:space="preserve"> </w:instrText>
      </w:r>
      <w:r>
        <w:fldChar w:fldCharType="end"/>
      </w:r>
    </w:p>
    <w:p w:rsidP="00602D01" w:rsidR="00602D01" w:rsidRDefault="00602D01">
      <w:pPr>
        <w:pStyle w:val="Titre2"/>
      </w:pPr>
      <w:proofErr w:type="gramStart"/>
      <w:r>
        <w:t>Function :</w:t>
      </w:r>
      <w:proofErr w:type="gramEnd"/>
      <w:r>
        <w:t xml:space="preserve"> </w:t>
      </w:r>
      <w:r>
        <w:fldChar w:fldCharType="begin"/>
      </w:r>
      <w:r w:rsidR="00AD447D">
        <w:instrText>m:</w:instrText>
      </w:r>
      <w:r>
        <w:instrText xml:space="preserve">f.name </w:instrText>
      </w:r>
      <w:r>
        <w:fldChar w:fldCharType="end"/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r w:rsidRPr="00E476EE">
        <w:fldChar w:fldCharType="begin"/>
      </w:r>
      <w:r w:rsidRPr="00E476EE">
        <w:instrText xml:space="preserve"> m:if </w:instrText>
      </w:r>
      <w:r>
        <w:instrText>f</w:instrText>
      </w:r>
      <w:r>
        <w:instrText>.description &lt;&gt; null</w:instrText>
      </w:r>
      <w:r w:rsidRPr="00E476EE">
        <w:instrText xml:space="preserve"> </w:instrText>
      </w:r>
      <w:r w:rsidRPr="00E476EE">
        <w:fldChar w:fldCharType="end"/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</w:instrText>
      </w:r>
      <w:r>
        <w:instrText>f</w:instrText>
      </w:r>
      <w:r>
        <w:instrText xml:space="preserve">.description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m:else </w:instrText>
      </w:r>
      <w:r>
        <w:fldChar w:fldCharType="end"/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 w:rsidRPr="00E476EE">
      <w:r>
        <w:fldChar w:fldCharType="begin"/>
      </w:r>
      <w:r>
        <w:instrText xml:space="preserve"> m:endif </w:instrText>
      </w:r>
      <w:r>
        <w:fldChar w:fldCharType="end"/>
      </w:r>
    </w:p>
    <w:p w:rsidP="00B078E6" w:rsidR="00B078E6" w:rsidRDefault="00B078E6">
      <w:pPr>
        <w:rPr>
          <w:u w:val="single"/>
        </w:rPr>
      </w:pP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 w:rsidRPr="00EF3B09">
              <w:fldChar w:fldCharType="begin"/>
            </w:r>
            <w:r w:rsidRPr="00EF3B09">
              <w:instrText xml:space="preserve"> m:</w:instrText>
            </w:r>
            <w:r>
              <w:instrText>f</w:instrText>
            </w:r>
            <w:r>
              <w:instrText>.eContainer(capellacore::NamedElement).name</w:instrText>
            </w:r>
            <w:r w:rsidRPr="00EF3B09">
              <w:fldChar w:fldCharType="end"/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fldChar w:fldCharType="begin"/>
            </w:r>
            <w:r>
              <w:instrText xml:space="preserve"> m:</w:instrText>
            </w:r>
            <w:r>
              <w:instrText>f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r>
              <w:fldChar w:fldCharType="begin"/>
            </w:r>
            <w:r>
              <w:instrText xml:space="preserve"> m:if </w:instrText>
            </w:r>
            <w:r>
              <w:instrText>f</w:instrText>
            </w:r>
            <w:r>
              <w:instrText xml:space="preserve">.subFunctions-&gt;size() &gt; 0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m:for children | </w:instrText>
            </w:r>
            <w:r>
              <w:instrText>f</w:instrText>
            </w:r>
            <w:r>
              <w:instrText xml:space="preserve">.subFunctions </w:instrText>
            </w:r>
            <w:r>
              <w:fldChar w:fldCharType="end"/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P="003200CF" w:rsidR="00B078E6" w:rsidRDefault="00B078E6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B078E6" w:rsidR="00B078E6" w:rsidRDefault="00B078E6" w:rsidRPr="008C23F5"/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>
      <w:r w:rsidRPr="002D2AEE">
        <w:fldChar w:fldCharType="begin"/>
      </w:r>
      <w:r w:rsidRPr="002D2AEE">
        <w:instrText xml:space="preserve"> m:</w:instrText>
      </w:r>
      <w:r>
        <w:instrText xml:space="preserve">if </w:instrText>
      </w:r>
      <w:r>
        <w:instrText>f</w:instrText>
      </w:r>
      <w:r>
        <w:instrText>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P="00B078E6" w:rsidR="00B078E6" w:rsidRDefault="00B078E6">
      <w:r>
        <w:fldChar w:fldCharType="begin"/>
      </w:r>
      <w:r>
        <w:instrText xml:space="preserve"> m:for fe | </w:instrText>
      </w:r>
      <w:r>
        <w:instrText>f</w:instrText>
      </w:r>
      <w:r>
        <w:instrText xml:space="preserve">.incoming-&gt;filter(fa::FunctionalExchange)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P="003200CF" w:rsidR="00B078E6" w:rsidRDefault="00B078E6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B078E6" w:rsidR="00B078E6" w:rsidRDefault="00B078E6">
      <w:r>
        <w:fldChar w:fldCharType="begin"/>
      </w:r>
      <w:r>
        <w:instrText xml:space="preserve"> m:endfor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m:else </w:instrText>
      </w:r>
      <w:r>
        <w:fldChar w:fldCharType="end"/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r>
        <w:fldChar w:fldCharType="begin"/>
      </w:r>
      <w:r>
        <w:instrText xml:space="preserve"> m:endif </w:instrText>
      </w:r>
      <w:r>
        <w:fldChar w:fldCharType="end"/>
      </w:r>
    </w:p>
    <w:p w:rsidP="00B078E6" w:rsidR="00B078E6" w:rsidRDefault="00B078E6">
      <w:pPr>
        <w:rPr>
          <w:u w:val="single"/>
        </w:rPr>
      </w:pP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>
      <w:r w:rsidRPr="002D2AEE">
        <w:fldChar w:fldCharType="begin"/>
      </w:r>
      <w:r w:rsidRPr="002D2AEE">
        <w:instrText xml:space="preserve"> m:</w:instrText>
      </w:r>
      <w:r>
        <w:instrText xml:space="preserve">if </w:instrText>
      </w:r>
      <w:r w:rsidR="00A927CD">
        <w:instrText>f</w:instrText>
      </w:r>
      <w:r>
        <w:instrText>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P="00B078E6" w:rsidR="00B078E6" w:rsidRDefault="00B078E6">
      <w:r>
        <w:fldChar w:fldCharType="begin"/>
      </w:r>
      <w:r>
        <w:instrText xml:space="preserve"> m:for fe | </w:instrText>
      </w:r>
      <w:r w:rsidR="00246F45">
        <w:instrText>f</w:instrText>
      </w:r>
      <w:r>
        <w:instrText xml:space="preserve">.outgoing-&gt;filter(fa::FunctionalExchange)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P="003200CF" w:rsidR="00B078E6" w:rsidRDefault="00B078E6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B078E6" w:rsidR="00B078E6" w:rsidRDefault="00B078E6">
      <w:r>
        <w:fldChar w:fldCharType="begin"/>
      </w:r>
      <w:r>
        <w:instrText xml:space="preserve"> m:endfor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m:else </w:instrText>
      </w:r>
      <w:r>
        <w:fldChar w:fldCharType="end"/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r>
        <w:fldChar w:fldCharType="begin"/>
      </w:r>
      <w:r>
        <w:instrText xml:space="preserve"> m:endif </w:instrText>
      </w:r>
      <w:r>
        <w:fldChar w:fldCharType="end"/>
      </w:r>
    </w:p>
    <w:p w:rsidP="00B078E6" w:rsidR="00B078E6" w:rsidRDefault="00B078E6">
      <w:pPr>
        <w:rPr>
          <w:u w:val="single"/>
        </w:rPr>
      </w:pP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r>
        <w:fldChar w:fldCharType="begin"/>
      </w:r>
      <w:r>
        <w:instrText xml:space="preserve"> m:if </w:instrText>
      </w:r>
      <w:r>
        <w:instrText>f</w:instrText>
      </w:r>
      <w:r>
        <w:instrText xml:space="preserve">.involvingFunctionalChains-&gt;size() &gt; 0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m:for FC | </w:instrText>
      </w:r>
      <w:r>
        <w:instrText>f</w:instrText>
      </w:r>
      <w:r>
        <w:instrText xml:space="preserve">.involvingFunctionalChains </w:instrText>
      </w:r>
      <w:r>
        <w:fldChar w:fldCharType="end"/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m:endfor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m:else </w:instrText>
      </w:r>
      <w:r>
        <w:fldChar w:fldCharType="end"/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r>
        <w:fldChar w:fldCharType="begin"/>
      </w:r>
      <w:r>
        <w:instrText xml:space="preserve"> m:endif </w:instrText>
      </w:r>
      <w:r>
        <w:fldChar w:fldCharType="end"/>
      </w:r>
    </w:p>
    <w:p w:rsidP="00B078E6" w:rsidR="00B078E6" w:rsidRDefault="00B078E6">
      <w:pPr>
        <w:rPr>
          <w:u w:val="single"/>
        </w:rPr>
      </w:pP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r>
        <w:fldChar w:fldCharType="begin"/>
      </w:r>
      <w:r>
        <w:instrText xml:space="preserve"> m:if </w:instrText>
      </w:r>
      <w:r>
        <w:instrText>f</w:instrText>
      </w:r>
      <w:r>
        <w:instrText>.</w:instrText>
      </w:r>
      <w:r w:rsidR="007B715E" w:rsidRPr="007B715E">
        <w:instrText xml:space="preserve"> allocationBlocks</w:instrText>
      </w:r>
      <w:r>
        <w:instrText xml:space="preserve">-&gt;size() &gt; 0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m:for sys | </w:instrText>
      </w:r>
      <w:r>
        <w:instrText>f</w:instrText>
      </w:r>
      <w:r>
        <w:instrText>.</w:instrText>
      </w:r>
      <w:r w:rsidR="007B715E" w:rsidRPr="007B715E">
        <w:instrText xml:space="preserve"> allocationBlocks</w:instrText>
      </w:r>
      <w:r>
        <w:fldChar w:fldCharType="end"/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m:sys.name</w:instrText>
      </w:r>
      <w:bookmarkStart w:id="0" w:name="_GoBack"/>
      <w:bookmarkEnd w:id="0"/>
      <w:r>
        <w:fldChar w:fldCharType="end"/>
      </w:r>
    </w:p>
    <w:p w:rsidP="00B078E6" w:rsidR="00B078E6" w:rsidRDefault="00B078E6">
      <w:r>
        <w:fldChar w:fldCharType="begin"/>
      </w:r>
      <w:r>
        <w:instrText xml:space="preserve"> m:endfor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m:else </w:instrText>
      </w:r>
      <w:r>
        <w:fldChar w:fldCharType="end"/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B078E6" w:rsidR="00B078E6" w:rsidRDefault="00B078E6" w:rsidRPr="002906EC">
      <w:r>
        <w:fldChar w:fldCharType="begin"/>
      </w:r>
      <w:r>
        <w:instrText xml:space="preserve"> m:endif </w:instrText>
      </w:r>
      <w:r>
        <w:fldChar w:fldCharType="end"/>
      </w:r>
    </w:p>
    <w:p w:rsidP="00007AAC" w:rsidR="00007AAC" w:rsidRDefault="00007AAC"/>
    <w:p w:rsidP="00007AAC" w:rsidR="00602D01" w:rsidRDefault="00602D01">
      <w:r>
        <w:fldChar w:fldCharType="begin"/>
      </w:r>
      <w:r>
        <w:instrText xml:space="preserve"> m:endfor </w:instrText>
      </w:r>
      <w:r>
        <w:fldChar w:fldCharType="end"/>
      </w:r>
    </w:p>
    <w:p w:rsidP="00007AAC" w:rsidR="00007AAC" w:rsidRDefault="00007AAC">
      <w:pPr>
        <w:pStyle w:val="Titre1"/>
      </w:pPr>
      <w:r>
        <w:lastRenderedPageBreak/>
        <w:t>Descriptions of Interfaces and Data</w:t>
      </w:r>
    </w:p>
    <w:p w:rsidP="001449F3" w:rsidR="001449F3" w:rsidRDefault="001449F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m:im.fit(500,400)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P="001449F3" w:rsidR="001449F3" w:rsidRDefault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P="001449F3" w:rsidR="001449F3" w:rsidRDefault="001449F3" w:rsidRPr="00D45BC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P="001449F3" w:rsidR="001449F3" w:rsidRDefault="001449F3">
      <w:pPr>
        <w:rPr>
          <w:u w:val="single"/>
        </w:rPr>
      </w:pPr>
      <w:r>
        <w:rPr>
          <w:u w:val="single"/>
        </w:rPr>
        <w:t>Exchange items definition:</w:t>
      </w:r>
    </w:p>
    <w:p w:rsidP="001449F3" w:rsidR="001449F3" w:rsidRDefault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P="001449F3" w:rsidR="001449F3" w:rsidRDefault="001449F3">
      <w:pPr>
        <w:pStyle w:val="Sous-titre"/>
      </w:pPr>
      <w:r>
        <w:fldChar w:fldCharType="begin"/>
      </w:r>
      <w:r>
        <w:instrText xml:space="preserve"> m:EI.name.asBookmark(EI.id)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m:else </w:instrText>
      </w:r>
      <w:r>
        <w:fldChar w:fldCharType="end"/>
      </w:r>
    </w:p>
    <w:p w:rsidP="001449F3" w:rsidR="001449F3" w:rsidRDefault="001449F3" w:rsidRPr="009F736E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P="001449F3" w:rsidR="001449F3" w:rsidRDefault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9823E6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9823E6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 w:rsidRPr="008F3E9A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P="001449F3" w:rsidR="001449F3" w:rsidRDefault="001449F3" w:rsidRPr="008F3E9A">
      <w:pPr>
        <w:rPr>
          <w:u w:val="single"/>
        </w:rPr>
      </w:pPr>
      <w:proofErr w:type="gramStart"/>
      <w:r w:rsidRPr="008F3E9A">
        <w:rPr>
          <w:u w:val="single"/>
        </w:rPr>
        <w:t>Classes</w:t>
      </w:r>
      <w:proofErr w:type="gramEnd"/>
      <w:r w:rsidRPr="008F3E9A">
        <w:rPr>
          <w:u w:val="single"/>
        </w:rPr>
        <w:t xml:space="preserve"> definition:</w:t>
      </w:r>
    </w:p>
    <w:p w:rsidP="001449F3" w:rsidR="001449F3" w:rsidRDefault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P="001449F3" w:rsidR="001449F3" w:rsidRDefault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m:else </w:instrText>
      </w:r>
      <w:r>
        <w:fldChar w:fldCharType="end"/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 w:rsidRPr="008F3E9A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P="001449F3" w:rsidR="001449F3" w:rsidRDefault="001449F3" w:rsidRPr="00D45BCC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 w:rsidRPr="008F3E9A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.ownedDataPkg.eAllContents()-&gt;filter(information::DataPkg) </w:instrText>
      </w:r>
      <w:r>
        <w:fldChar w:fldCharType="end"/>
      </w:r>
    </w:p>
    <w:p w:rsidP="001449F3" w:rsidR="001449F3" w:rsidRDefault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P="001449F3" w:rsidR="001449F3" w:rsidRDefault="001449F3" w:rsidRPr="00D45BC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P="001449F3" w:rsidR="001449F3" w:rsidRDefault="001449F3">
      <w:pPr>
        <w:rPr>
          <w:u w:val="single"/>
        </w:rPr>
      </w:pPr>
      <w:r>
        <w:rPr>
          <w:u w:val="single"/>
        </w:rPr>
        <w:t>Exchange items definition:</w:t>
      </w:r>
    </w:p>
    <w:p w:rsidP="001449F3" w:rsidR="001449F3" w:rsidRDefault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P="001449F3" w:rsidR="001449F3" w:rsidRDefault="001449F3">
      <w:pPr>
        <w:pStyle w:val="Sous-titre"/>
      </w:pPr>
      <w:r>
        <w:lastRenderedPageBreak/>
        <w:fldChar w:fldCharType="begin"/>
      </w:r>
      <w:r>
        <w:instrText xml:space="preserve"> m:EI.name.asBookmark(EI.id)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m:else </w:instrText>
      </w:r>
      <w:r>
        <w:fldChar w:fldCharType="end"/>
      </w:r>
    </w:p>
    <w:p w:rsidP="001449F3" w:rsidR="001449F3" w:rsidRDefault="001449F3" w:rsidRPr="009F736E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P="001449F3" w:rsidR="001449F3" w:rsidRDefault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9823E6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9823E6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 w:rsidRPr="008F3E9A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P="001449F3" w:rsidR="001449F3" w:rsidRDefault="001449F3" w:rsidRPr="008F3E9A">
      <w:pPr>
        <w:rPr>
          <w:u w:val="single"/>
        </w:rPr>
      </w:pPr>
      <w:proofErr w:type="gramStart"/>
      <w:r w:rsidRPr="008F3E9A">
        <w:rPr>
          <w:u w:val="single"/>
        </w:rPr>
        <w:t>Classes</w:t>
      </w:r>
      <w:proofErr w:type="gramEnd"/>
      <w:r w:rsidRPr="008F3E9A">
        <w:rPr>
          <w:u w:val="single"/>
        </w:rPr>
        <w:t xml:space="preserve"> definition:</w:t>
      </w:r>
    </w:p>
    <w:p w:rsidP="001449F3" w:rsidR="001449F3" w:rsidRDefault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P="001449F3" w:rsidR="001449F3" w:rsidRDefault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 w:rsidRPr="008F3E9A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P="001449F3" w:rsidR="001449F3" w:rsidRDefault="001449F3" w:rsidRPr="00D45BCC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 w:rsidRPr="008F3E9A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 w:rsidRPr="004F2943">
      <w:r>
        <w:fldChar w:fldCharType="begin"/>
      </w:r>
      <w:r>
        <w:instrText xml:space="preserve"> m:endfor </w:instrText>
      </w:r>
      <w:r>
        <w:fldChar w:fldCharType="end"/>
      </w:r>
    </w:p>
    <w:p w:rsidP="00007AAC" w:rsidR="00007AAC" w:rsidRDefault="00007AAC"/>
    <w:p w:rsidP="00007AAC" w:rsidR="00007AAC" w:rsidRDefault="00007AAC" w:rsidRPr="00007AAC"/>
    <w:sectPr w:rsidR="00007AAC" w:rsidRPr="00007AAC" w:rsidSect="00A96140">
      <w:headerReference r:id="rId9" w:type="default"/>
      <w:footerReference r:id="rId10" w:type="default"/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728" w:rsidRPr="00080728">
          <w:rPr>
            <w:noProof/>
            <w:lang w:val="fr-FR"/>
          </w:rPr>
          <w:t>7</w:t>
        </w:r>
        <w:r>
          <w:fldChar w:fldCharType="end"/>
        </w:r>
      </w:p>
    </w:sdtContent>
  </w:sdt>
  <w:p w:rsidP="00E4058C" w:rsidR="00381D17" w:rsidRDefault="00381D17" w:rsidRPr="00E4058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E4058C" w:rsidR="002816DF" w:rsidRDefault="002816DF">
      <w:pPr>
        <w:spacing w:after="0" w:line="240" w:lineRule="auto"/>
      </w:pPr>
      <w:r>
        <w:separator/>
      </w:r>
    </w:p>
  </w:footnote>
  <w:footnote w:id="0" w:type="continuationSeparator">
    <w:p w:rsidP="00E4058C" w:rsidR="002816DF" w:rsidRDefault="0028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5284"/>
      <w:tblBorders>
        <w:bottom w:color="808080" w:space="0" w:sz="18" w:themeColor="background1" w:themeShade="80" w:val="single"/>
        <w:insideV w:color="808080" w:space="0" w:sz="18" w:themeColor="background1" w:themeShade="80" w:val="single"/>
      </w:tblBorders>
      <w:tblCellMar>
        <w:top w:type="dxa" w:w="72"/>
        <w:left w:type="dxa" w:w="115"/>
        <w:bottom w:type="dxa" w:w="72"/>
        <w:right w:type="dxa" w:w="115"/>
      </w:tblCellMar>
      <w:tblLook w:firstColumn="1" w:firstRow="1" w:lastColumn="0" w:lastRow="0" w:noHBand="0" w:noVBand="1" w:val="04A0"/>
    </w:tblPr>
    <w:tblGrid>
      <w:gridCol w:w="9783"/>
    </w:tblGrid>
    <w:tr w:rsidR="00381D17" w:rsidTr="002E011A">
      <w:trPr>
        <w:trHeight w:val="280"/>
      </w:trPr>
      <w:tc>
        <w:tcPr>
          <w:tcW w:type="dxa" w:w="9782"/>
        </w:tcPr>
        <w:p w:rsidP="002E011A" w:rsidR="00381D17" w:rsidRDefault="00F13BD8">
          <w:pPr>
            <w:pStyle w:val="En-tte"/>
            <w:jc w:val="right"/>
            <w:rPr>
              <w:rFonts w:asciiTheme="majorHAnsi" w:cstheme="majorBidi" w:eastAsiaTheme="majorEastAsia" w:hAnsiTheme="majorHAnsi"/>
              <w:sz w:val="36"/>
              <w:szCs w:val="36"/>
            </w:rPr>
          </w:pPr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 xml:space="preserve"> of 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fldChar w:fldCharType="begin"/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instrText xml:space="preserve"> m:self.name </w:instrTex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fldChar w:fldCharType="end"/>
          </w:r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4B595918"/>
    <w:multiLevelType w:val="hybridMultilevel"/>
    <w:tmpl w:val="16F06990"/>
    <w:lvl w:ilvl="0" w:tplc="9A9CC1D8">
      <w:numFmt w:val="bullet"/>
      <w:lvlText w:val="-"/>
      <w:lvlJc w:val="left"/>
      <w:pPr>
        <w:ind w:hanging="360" w:left="108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4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7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80"/>
  <w:proofState w:grammar="clean"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2242E"/>
    <w:rsid w:val="00624449"/>
    <w:rsid w:val="00632D72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1B32"/>
    <w:rsid w:val="00DA4673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lang w:bidi="ar-SA" w:eastAsia="fr-FR" w:val="fr-FR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4058C"/>
    <w:pPr>
      <w:spacing w:after="200" w:line="276" w:lineRule="auto"/>
    </w:pPr>
    <w:rPr>
      <w:sz w:val="22"/>
      <w:szCs w:val="22"/>
      <w:lang w:eastAsia="en-US" w:val="en-US"/>
    </w:rPr>
  </w:style>
  <w:style w:styleId="Titre1" w:type="paragraph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after="0"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058C"/>
    <w:rPr>
      <w:sz w:val="22"/>
      <w:szCs w:val="22"/>
      <w:lang w:eastAsia="en-US" w:val="en-US"/>
    </w:rPr>
  </w:style>
  <w:style w:styleId="Pieddepage" w:type="paragraph">
    <w:name w:val="footer"/>
    <w:basedOn w:val="Normal"/>
    <w:link w:val="Pieddepag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058C"/>
    <w:rPr>
      <w:sz w:val="22"/>
      <w:szCs w:val="22"/>
      <w:lang w:eastAsia="en-US" w:val="en-US"/>
    </w:rPr>
  </w:style>
  <w:style w:customStyle="1" w:styleId="Titre1Car" w:type="character">
    <w:name w:val="Titre 1 Car"/>
    <w:basedOn w:val="Policepardfaut"/>
    <w:link w:val="Titre1"/>
    <w:uiPriority w:val="9"/>
    <w:rsid w:val="00AB0F7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 w:val="en-US"/>
    </w:rPr>
  </w:style>
  <w:style w:customStyle="1" w:styleId="Titre2Car" w:type="character">
    <w:name w:val="Titre 2 Car"/>
    <w:basedOn w:val="Policepardfaut"/>
    <w:link w:val="Titre2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  <w:lang w:eastAsia="en-US" w:val="en-US"/>
    </w:rPr>
  </w:style>
  <w:style w:customStyle="1" w:styleId="Titre3Car" w:type="character">
    <w:name w:val="Titre 3 Car"/>
    <w:basedOn w:val="Policepardfaut"/>
    <w:link w:val="Titre3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2"/>
      <w:szCs w:val="22"/>
      <w:lang w:eastAsia="en-US" w:val="en-US"/>
    </w:rPr>
  </w:style>
  <w:style w:customStyle="1" w:styleId="Titre4Car" w:type="character">
    <w:name w:val="Titre 4 Car"/>
    <w:basedOn w:val="Policepardfaut"/>
    <w:link w:val="Titre4"/>
    <w:uiPriority w:val="9"/>
    <w:rsid w:val="00E4058C"/>
    <w:rPr>
      <w:rFonts w:asciiTheme="majorHAnsi" w:cstheme="majorBidi" w:eastAsiaTheme="majorEastAsia" w:hAnsiTheme="majorHAnsi"/>
      <w:b/>
      <w:bCs/>
      <w:i/>
      <w:iCs/>
      <w:color w:themeColor="accent1" w:val="4F81BD"/>
      <w:sz w:val="22"/>
      <w:szCs w:val="22"/>
      <w:lang w:eastAsia="en-US" w:val="en-US"/>
    </w:rPr>
  </w:style>
  <w:style w:customStyle="1" w:styleId="Titre5Car" w:type="character">
    <w:name w:val="Titre 5 Car"/>
    <w:basedOn w:val="Policepardfaut"/>
    <w:link w:val="Titre5"/>
    <w:uiPriority w:val="9"/>
    <w:rsid w:val="00E4058C"/>
    <w:rPr>
      <w:rFonts w:asciiTheme="majorHAnsi" w:cstheme="majorBidi" w:eastAsiaTheme="majorEastAsia" w:hAnsiTheme="majorHAnsi"/>
      <w:color w:themeColor="accent1" w:themeShade="7F" w:val="243F60"/>
      <w:sz w:val="22"/>
      <w:szCs w:val="22"/>
      <w:lang w:eastAsia="en-US" w:val="en-US"/>
    </w:rPr>
  </w:style>
  <w:style w:customStyle="1" w:styleId="Titre6Car" w:type="character">
    <w:name w:val="Titre 6 Car"/>
    <w:basedOn w:val="Policepardfaut"/>
    <w:link w:val="Titre6"/>
    <w:uiPriority w:val="9"/>
    <w:semiHidden/>
    <w:rsid w:val="00E4058C"/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 w:val="en-US"/>
    </w:rPr>
  </w:style>
  <w:style w:customStyle="1" w:styleId="Titre7Car" w:type="character">
    <w:name w:val="Titre 7 Car"/>
    <w:basedOn w:val="Policepardfaut"/>
    <w:link w:val="Titre7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sz w:val="22"/>
      <w:szCs w:val="22"/>
      <w:lang w:eastAsia="en-US" w:val="en-US"/>
    </w:rPr>
  </w:style>
  <w:style w:customStyle="1" w:styleId="Titre8Car" w:type="character">
    <w:name w:val="Titre 8 Car"/>
    <w:basedOn w:val="Policepardfaut"/>
    <w:link w:val="Titre8"/>
    <w:uiPriority w:val="9"/>
    <w:semiHidden/>
    <w:rsid w:val="00E4058C"/>
    <w:rPr>
      <w:rFonts w:asciiTheme="majorHAnsi" w:cstheme="majorBidi" w:eastAsiaTheme="majorEastAsia" w:hAnsiTheme="majorHAnsi"/>
      <w:color w:themeColor="text1" w:themeTint="BF" w:val="404040"/>
      <w:lang w:eastAsia="en-US" w:val="en-US"/>
    </w:rPr>
  </w:style>
  <w:style w:customStyle="1" w:styleId="Titre9Car" w:type="character">
    <w:name w:val="Titre 9 Car"/>
    <w:basedOn w:val="Policepardfaut"/>
    <w:link w:val="Titre9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lang w:eastAsia="en-US" w:val="en-US"/>
    </w:rPr>
  </w:style>
  <w:style w:styleId="Grilledutableau" w:type="table">
    <w:name w:val="Table Grid"/>
    <w:basedOn w:val="TableauNormal"/>
    <w:uiPriority w:val="59"/>
    <w:rsid w:val="006542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730156"/>
    <w:pPr>
      <w:ind w:left="720"/>
      <w:contextualSpacing/>
    </w:pPr>
  </w:style>
  <w:style w:styleId="Sansinterligne" w:type="paragraph">
    <w:name w:val="No Spacing"/>
    <w:uiPriority w:val="1"/>
    <w:qFormat/>
    <w:rsid w:val="00DE2B56"/>
    <w:rPr>
      <w:sz w:val="22"/>
      <w:szCs w:val="22"/>
      <w:lang w:eastAsia="en-US" w:val="en-US"/>
    </w:rPr>
  </w:style>
  <w:style w:styleId="Marquedecommentaire" w:type="character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D7383"/>
    <w:rPr>
      <w:lang w:eastAsia="en-US" w:val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D7383"/>
    <w:rPr>
      <w:b/>
      <w:bCs/>
      <w:lang w:eastAsia="en-US" w:val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D7383"/>
    <w:rPr>
      <w:rFonts w:ascii="Tahoma" w:cs="Tahoma" w:hAnsi="Tahoma"/>
      <w:sz w:val="16"/>
      <w:szCs w:val="16"/>
      <w:lang w:eastAsia="en-US" w:val="en-US"/>
    </w:rPr>
  </w:style>
  <w:style w:customStyle="1" w:styleId="pl-en" w:type="character">
    <w:name w:val="pl-en"/>
    <w:basedOn w:val="Policepardfaut"/>
    <w:rsid w:val="004A6AB0"/>
  </w:style>
  <w:style w:styleId="Sous-titre" w:type="paragraph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8E2823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n-US"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tylesWithEffects.xml" Type="http://schemas.microsoft.com/office/2007/relationships/stylesWithEffect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otnotes.xml" Type="http://schemas.openxmlformats.org/officeDocument/2006/relationships/footnotes"/>
<Relationship Id="rId8" Target="endnotes.xml" Type="http://schemas.openxmlformats.org/officeDocument/2006/relationships/endnotes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26781-BB0F-4B18-83FD-4BF0F2559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11</Pages>
  <Words>945</Words>
  <Characters>5198</Characters>
  <Application>Microsoft Office Word</Application>
  <DocSecurity>0</DocSecurity>
  <Lines>43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Thales</Company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Jérôme Péquery</cp:lastModifiedBy>
  <dcterms:modified xsi:type="dcterms:W3CDTF">2017-10-09T14:28:00Z</dcterms:modified>
  <cp:revision>361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capella.m2doc.aql.queries.M2DocGenServices" pid="2">
    <vt:lpwstr>org.obeonetwork.capella.m2doc.aql.queries</vt:lpwstr>
  </property>
  <property fmtid="{D5CDD505-2E9C-101B-9397-08002B2CF9AE}" name="m:var:self" pid="3">
    <vt:lpwstr>capellamodeller::SystemEngineering</vt:lpwstr>
  </property>
  <property fmtid="{D5CDD505-2E9C-101B-9397-08002B2CF9AE}" name="m:var:" pid="4">
    <vt:lpwstr/>
  </property>
  <property fmtid="{D5CDD505-2E9C-101B-9397-08002B2CF9AE}" name="m:uri:http://www.polarsys.org/capella/common/activity/1.2.0" pid="5">
    <vt:lpwstr/>
  </property>
  <property fmtid="{D5CDD505-2E9C-101B-9397-08002B2CF9AE}" name="m:uri:http://www.polarsys.org/capella/common/behavior/1.2.0" pid="6">
    <vt:lpwstr/>
  </property>
  <property fmtid="{D5CDD505-2E9C-101B-9397-08002B2CF9AE}" name="m:uri:http://www.polarsys.org/capella/common/core/1.2.0" pid="7">
    <vt:lpwstr/>
  </property>
  <property fmtid="{D5CDD505-2E9C-101B-9397-08002B2CF9AE}" name="m:uri:http://www.polarsys.org/capella/common/libraries/1.2.0" pid="8">
    <vt:lpwstr/>
  </property>
  <property fmtid="{D5CDD505-2E9C-101B-9397-08002B2CF9AE}" name="m:uri:http://www.polarsys.org/capella/common/re/1.2.0" pid="9">
    <vt:lpwstr/>
  </property>
  <property fmtid="{D5CDD505-2E9C-101B-9397-08002B2CF9AE}" name="m:uri:http://www.polarsys.org/capella/core/common/1.2.0" pid="10">
    <vt:lpwstr/>
  </property>
  <property fmtid="{D5CDD505-2E9C-101B-9397-08002B2CF9AE}" name="m:uri:http://www.polarsys.org/capella/core/core/1.2.0" pid="11">
    <vt:lpwstr/>
  </property>
  <property fmtid="{D5CDD505-2E9C-101B-9397-08002B2CF9AE}" name="m:uri:http://www.polarsys.org/capella/core/cs/1.2.0" pid="12">
    <vt:lpwstr/>
  </property>
  <property fmtid="{D5CDD505-2E9C-101B-9397-08002B2CF9AE}" name="m:uri:http://www.polarsys.org/capella/core/ctx/1.2.0" pid="13">
    <vt:lpwstr/>
  </property>
  <property fmtid="{D5CDD505-2E9C-101B-9397-08002B2CF9AE}" name="m:uri:http://www.polarsys.org/capella/core/epbs/1.2.0" pid="14">
    <vt:lpwstr/>
  </property>
  <property fmtid="{D5CDD505-2E9C-101B-9397-08002B2CF9AE}" name="m:uri:http://www.polarsys.org/capella/core/fa/1.2.0" pid="15">
    <vt:lpwstr/>
  </property>
  <property fmtid="{D5CDD505-2E9C-101B-9397-08002B2CF9AE}" name="m:uri:http://www.polarsys.org/capella/core/information/1.2.0" pid="16">
    <vt:lpwstr/>
  </property>
  <property fmtid="{D5CDD505-2E9C-101B-9397-08002B2CF9AE}" name="m:uri:http://www.polarsys.org/capella/core/information/communication/1.2.0" pid="17">
    <vt:lpwstr/>
  </property>
  <property fmtid="{D5CDD505-2E9C-101B-9397-08002B2CF9AE}" name="m:uri:http://www.polarsys.org/capella/core/information/datatype/1.2.0" pid="18">
    <vt:lpwstr/>
  </property>
  <property fmtid="{D5CDD505-2E9C-101B-9397-08002B2CF9AE}" name="m:uri:http://www.polarsys.org/capella/core/information/datavalue/1.2.0" pid="19">
    <vt:lpwstr/>
  </property>
  <property fmtid="{D5CDD505-2E9C-101B-9397-08002B2CF9AE}" name="m:uri:http://www.polarsys.org/capella/core/interaction/1.2.0" pid="20">
    <vt:lpwstr/>
  </property>
  <property fmtid="{D5CDD505-2E9C-101B-9397-08002B2CF9AE}" name="m:uri:http://www.polarsys.org/capella/core/la/1.2.0" pid="21">
    <vt:lpwstr/>
  </property>
  <property fmtid="{D5CDD505-2E9C-101B-9397-08002B2CF9AE}" name="m:uri:http://www.polarsys.org/capella/core/modeller/1.2.0" pid="22">
    <vt:lpwstr/>
  </property>
  <property fmtid="{D5CDD505-2E9C-101B-9397-08002B2CF9AE}" name="m:uri:http://www.polarsys.org/capella/core/oa/1.2.0" pid="23">
    <vt:lpwstr/>
  </property>
  <property fmtid="{D5CDD505-2E9C-101B-9397-08002B2CF9AE}" name="m:uri:http://www.polarsys.org/capella/core/pa/1.2.0" pid="24">
    <vt:lpwstr/>
  </property>
  <property fmtid="{D5CDD505-2E9C-101B-9397-08002B2CF9AE}" name="m:uri:http://www.polarsys.org/capella/core/pa/deployment/1.2.0" pid="25">
    <vt:lpwstr/>
  </property>
  <property fmtid="{D5CDD505-2E9C-101B-9397-08002B2CF9AE}" name="m:uri:http://www.polarsys.org/capella/core/requirement/1.2.0" pid="26">
    <vt:lpwstr/>
  </property>
  <property fmtid="{D5CDD505-2E9C-101B-9397-08002B2CF9AE}" name="m:uri:http://www.polarsys.org/capella/core/sharedmodel/1.2.0" pid="27">
    <vt:lpwstr/>
  </property>
</Properties>
</file>