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US"/>
        </w:rPr>
      </w:pPr>
      <w:bookmarkStart w:id="0" w:name="_GoBack"/>
      <w:bookmarkEnd w:id="0"/>
      <w:r>
        <w:rPr>
          <w:lang w:val="en-US"/>
        </w:rPr>
        <w:t>A simple demonstration of a query :</w:t>
      </w:r>
    </w:p>
    <w:p>
      <w:pPr>
        <w:pStyle w:val="Normal"/>
        <w:rPr/>
      </w:pPr>
      <w:r>
        <w:fldChar w:fldCharType="begin"/>
      </w:r>
      <w:r>
        <w:rPr/>
        <w:instrText>m:self.</w:instrText>
      </w:r>
      <w:r>
        <w:rPr/>
      </w:r>
      <w:r>
        <w:rPr/>
        <w:fldChar w:fldCharType="separate"/>
      </w:r>
      <w:r>
        <w:t xml:space="preserve">    </w:t>
      </w:r>
      <w:r>
        <w:rPr/>
      </w:r>
      <w:r>
        <w:rPr/>
      </w:r>
      <w:r>
        <w:rPr/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"self." is invalid: missing feature access or service call</w:t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Application>LibreOffice/6.4.7.2$Linux_X86_64 LibreOffice_project/40$Build-2</Application>
  <Pages>1</Pages>
  <Words>13</Words>
  <Characters>51</Characters>
  <CharactersWithSpaces>59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2021-12-08T16:43:55Z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m:M2DocVersion">
    <vt:lpwstr>3.3.2</vt:lpwstr>
  </property>
</Properties>
</file>