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614330F8" w:rsidR="00E1471F" w:rsidRDefault="00E1471F" w:rsidP="00E1471F">
      <w:pPr>
        <w:tabs>
          <w:tab w:val="left" w:pos="3119"/>
        </w:tabs>
        <w:rPr>
          <w:lang w:val="en-US"/>
        </w:rPr>
      </w:pPr>
      <w:r>
        <w:t>{m:</w:t>
      </w:r>
      <w:r w:rsidR="003312FE">
        <w:t>'</w:t>
      </w:r>
      <w:r w:rsidR="00CE1A20">
        <w:t>Some value</w:t>
      </w:r>
      <w:r w:rsidR="003312FE">
        <w:t>'</w:t>
      </w:r>
      <w:r>
        <w:t>.</w:t>
      </w:r>
      <w:r w:rsidR="00CD75A1" w:rsidRPr="00CD75A1">
        <w:t>setDocument</w:t>
      </w:r>
      <w:r w:rsidR="00511EAE">
        <w:t>C</w:t>
      </w:r>
      <w:r w:rsidR="00664F42">
        <w:t>ontent</w:t>
      </w:r>
      <w:r w:rsidR="00D04B12">
        <w:t>Type</w:t>
      </w:r>
      <w:r>
        <w:t xml:space="preserve">()}</w:t>
      </w:r>
    </w:p>
    <w:p w14:paraId="2C980985" w14:textId="664636BD" w:rsidR="00CD75A1" w:rsidRDefault="00CD75A1" w:rsidP="00CD75A1">
      <w:pPr>
        <w:tabs>
          <w:tab w:val="left" w:pos="3119"/>
        </w:tabs>
        <w:rPr>
          <w:lang w:val="en-US"/>
        </w:rPr>
      </w:pPr>
      <w:r>
        <w:t>{m:''.g</w:t>
      </w:r>
      <w:r w:rsidRPr="00CD75A1">
        <w:t>etDocument</w:t>
      </w:r>
      <w:r w:rsidR="003254DE">
        <w:t>C</w:t>
      </w:r>
      <w:r w:rsidR="00511EAE">
        <w:t>o</w:t>
      </w:r>
      <w:r w:rsidR="00664F42">
        <w:t>ntent</w:t>
      </w:r>
      <w:r w:rsidR="00D04B12">
        <w:t>Type</w:t>
      </w:r>
      <w:r>
        <w:t xml:space="preserve">()}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4B12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2023-12-04T10:20:00Z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